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  <w:t>1：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贵州省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退役军人援助关爱基金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资助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申请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  <w:lang w:eastAsia="zh-CN"/>
        </w:rPr>
        <w:t>审批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highlight w:val="none"/>
          <w:u w:val="none"/>
        </w:rPr>
        <w:t>表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720" w:firstLineChars="300"/>
        <w:jc w:val="both"/>
        <w:rPr>
          <w:rFonts w:hint="default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highlight w:val="none"/>
          <w:u w:val="none"/>
          <w:lang w:val="en-US" w:eastAsia="zh-CN" w:bidi="ar-SA"/>
        </w:rPr>
        <w:t>填表人：            联系电话：                填表时间：</w:t>
      </w:r>
    </w:p>
    <w:tbl>
      <w:tblPr>
        <w:tblStyle w:val="4"/>
        <w:tblW w:w="103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1059"/>
        <w:gridCol w:w="1059"/>
        <w:gridCol w:w="1059"/>
        <w:gridCol w:w="1059"/>
        <w:gridCol w:w="1059"/>
        <w:gridCol w:w="1059"/>
        <w:gridCol w:w="1059"/>
        <w:gridCol w:w="1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名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别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族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程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度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况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龄</w:t>
            </w: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身份证号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码</w:t>
            </w:r>
          </w:p>
        </w:tc>
        <w:tc>
          <w:tcPr>
            <w:tcW w:w="31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住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址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联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电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话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务</w:t>
            </w:r>
          </w:p>
        </w:tc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9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申请人情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况</w:t>
            </w:r>
          </w:p>
        </w:tc>
        <w:tc>
          <w:tcPr>
            <w:tcW w:w="933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低保户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特困人员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（番号）</w:t>
            </w:r>
          </w:p>
        </w:tc>
        <w:tc>
          <w:tcPr>
            <w:tcW w:w="423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  <w:tc>
          <w:tcPr>
            <w:tcW w:w="10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服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间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家庭主要成员情况</w:t>
            </w:r>
          </w:p>
        </w:tc>
        <w:tc>
          <w:tcPr>
            <w:tcW w:w="9337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1" w:hRule="atLeast"/>
          <w:jc w:val="center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 w:cs="仿宋_GB2312"/>
                <w:color w:val="auto"/>
                <w:kern w:val="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申请事由（主要包括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</w:rPr>
              <w:t>家庭经济状况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、困难原因、拟申请帮扶事项及金额等）</w:t>
            </w:r>
          </w:p>
        </w:tc>
        <w:tc>
          <w:tcPr>
            <w:tcW w:w="8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/>
                <w:color w:val="auto"/>
                <w:sz w:val="24"/>
                <w:highlight w:val="none"/>
                <w:u w:val="none"/>
              </w:rPr>
            </w:pPr>
            <w:r>
              <w:rPr>
                <w:rFonts w:hint="eastAsia"/>
                <w:color w:val="auto"/>
                <w:sz w:val="24"/>
                <w:highlight w:val="none"/>
                <w:u w:val="none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6" w:hRule="atLeast"/>
          <w:jc w:val="center"/>
        </w:trPr>
        <w:tc>
          <w:tcPr>
            <w:tcW w:w="2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申请人承诺</w:t>
            </w:r>
          </w:p>
        </w:tc>
        <w:tc>
          <w:tcPr>
            <w:tcW w:w="827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left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eastAsia="zh-CN"/>
              </w:rPr>
              <w:t>本人承诺所填内容和提供的所有材料均真实、无误，如有虚假，愿承担一切责任。同意有关单位及机构核查家庭收入和财产状况，并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有关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</w:rPr>
              <w:t>平台公布相关信息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highlight w:val="none"/>
                <w:u w:val="none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签名并按手印：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baseline"/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41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5760" w:firstLineChars="2400"/>
              <w:jc w:val="left"/>
              <w:textAlignment w:val="baseline"/>
              <w:rPr>
                <w:rFonts w:hint="default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申请人所在乡镇（街道）退役军人服务站或所在单位初审意见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exac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8400" w:firstLineChars="350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县（市、区）退役军人事务部门或申请人所在单位主管部门审核意见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4" w:hRule="exac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default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                      年   月 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市（州）退役军人事务部门复核意见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exac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（盖 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 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>省级基金管委会办公室审批初核意见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exact"/>
          <w:jc w:val="center"/>
        </w:trPr>
        <w:tc>
          <w:tcPr>
            <w:tcW w:w="10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8379" w:leftChars="3990" w:firstLine="0" w:firstLineChars="0"/>
              <w:jc w:val="both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right"/>
              <w:textAlignment w:val="baseline"/>
              <w:rPr>
                <w:rFonts w:hint="default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  <w:u w:val="none"/>
                <w:lang w:val="en-US" w:eastAsia="zh-CN"/>
              </w:rPr>
              <w:t xml:space="preserve"> 年   月   日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黑体" w:hAnsi="黑体" w:eastAsia="黑体" w:cs="黑体"/>
          <w:color w:val="auto"/>
          <w:sz w:val="18"/>
          <w:szCs w:val="18"/>
          <w:highlight w:val="none"/>
          <w:u w:val="none"/>
          <w:lang w:eastAsia="zh-CN"/>
        </w:rPr>
      </w:pPr>
      <w:r>
        <w:rPr>
          <w:rFonts w:hint="eastAsia" w:ascii="黑体" w:hAnsi="黑体" w:eastAsia="黑体" w:cs="黑体"/>
          <w:color w:val="auto"/>
          <w:sz w:val="18"/>
          <w:szCs w:val="18"/>
          <w:highlight w:val="none"/>
          <w:u w:val="none"/>
        </w:rPr>
        <w:t>注：</w:t>
      </w:r>
      <w:r>
        <w:rPr>
          <w:rFonts w:hint="eastAsia" w:ascii="黑体" w:hAnsi="黑体" w:eastAsia="黑体" w:cs="黑体"/>
          <w:color w:val="auto"/>
          <w:sz w:val="18"/>
          <w:szCs w:val="18"/>
          <w:highlight w:val="none"/>
          <w:u w:val="none"/>
          <w:lang w:eastAsia="zh-CN"/>
        </w:rPr>
        <w:t>此表各审核部门自行复印留存一份备案。照片规格为小二寸蓝底。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1OTgzZjAyY2RjNjM4M2Y5NmU0OTE4NjQ5ZDg0NjUifQ=="/>
  </w:docVars>
  <w:rsids>
    <w:rsidRoot w:val="466E5771"/>
    <w:rsid w:val="466E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spacing w:before="100" w:beforeAutospacing="1" w:after="100" w:afterAutospacing="1"/>
      <w:ind w:left="200" w:leftChars="200"/>
    </w:pPr>
    <w:rPr>
      <w:rFonts w:eastAsia="宋体"/>
      <w:szCs w:val="21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2024-01-05T02:54:00Z</dcterms:created>
  <dc:creator>塔吊租赁＊张兴志</dc:creator>
  <cp:lastModifiedBy>塔吊租赁＊张兴志</cp:lastModifiedBy>
  <dcterms:modified xsi:type="dcterms:W3CDTF">2024-01-05T02:54:47Z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5C32D2270D694C25935EB11DC4DC17C3_11</vt:lpwstr>
  </property>
</Properties>
</file>