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4CA2E6">
      <w:pPr>
        <w:spacing w:line="520" w:lineRule="exact"/>
        <w:jc w:val="center"/>
        <w:rPr>
          <w:rFonts w:ascii="方正小标宋简体" w:hAnsi="28" w:eastAsia="方正小标宋简体"/>
          <w:sz w:val="52"/>
          <w:szCs w:val="52"/>
        </w:rPr>
      </w:pPr>
    </w:p>
    <w:p w14:paraId="195938EB">
      <w:pPr>
        <w:spacing w:line="520" w:lineRule="exact"/>
        <w:jc w:val="center"/>
        <w:rPr>
          <w:rFonts w:ascii="方正小标宋简体" w:hAnsi="28" w:eastAsia="方正小标宋简体"/>
          <w:sz w:val="52"/>
          <w:szCs w:val="52"/>
        </w:rPr>
      </w:pPr>
    </w:p>
    <w:p w14:paraId="1117E38A">
      <w:pPr>
        <w:spacing w:line="520" w:lineRule="exact"/>
        <w:jc w:val="center"/>
        <w:rPr>
          <w:rFonts w:ascii="方正小标宋简体" w:hAnsi="28" w:eastAsia="方正小标宋简体"/>
          <w:sz w:val="52"/>
          <w:szCs w:val="52"/>
        </w:rPr>
      </w:pPr>
    </w:p>
    <w:p w14:paraId="0561D4D9">
      <w:pPr>
        <w:spacing w:line="520" w:lineRule="exact"/>
        <w:jc w:val="center"/>
        <w:rPr>
          <w:rFonts w:ascii="方正小标宋简体" w:hAnsi="28" w:eastAsia="方正小标宋简体"/>
          <w:sz w:val="52"/>
          <w:szCs w:val="52"/>
        </w:rPr>
      </w:pPr>
    </w:p>
    <w:p w14:paraId="5FE31E11">
      <w:pPr>
        <w:spacing w:line="520" w:lineRule="exact"/>
        <w:jc w:val="center"/>
        <w:rPr>
          <w:rFonts w:ascii="方正小标宋简体" w:hAnsi="28" w:eastAsia="方正小标宋简体"/>
          <w:sz w:val="52"/>
          <w:szCs w:val="52"/>
        </w:rPr>
      </w:pPr>
    </w:p>
    <w:p w14:paraId="39024F3E">
      <w:pPr>
        <w:spacing w:line="520" w:lineRule="exact"/>
        <w:jc w:val="center"/>
        <w:rPr>
          <w:rFonts w:ascii="方正小标宋简体" w:hAnsi="28" w:eastAsia="方正小标宋简体"/>
          <w:sz w:val="52"/>
          <w:szCs w:val="52"/>
        </w:rPr>
      </w:pPr>
    </w:p>
    <w:p w14:paraId="5534648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小标宋简体" w:hAnsi="Calibri" w:eastAsia="方正小标宋简体"/>
          <w:sz w:val="52"/>
          <w:szCs w:val="52"/>
        </w:rPr>
      </w:pPr>
      <w:r>
        <w:rPr>
          <w:rFonts w:hint="eastAsia" w:ascii="方正小标宋简体" w:hAnsi="28" w:eastAsia="方正小标宋简体"/>
          <w:sz w:val="52"/>
          <w:szCs w:val="52"/>
        </w:rPr>
        <w:t>202</w:t>
      </w:r>
      <w:r>
        <w:rPr>
          <w:rFonts w:hint="eastAsia" w:ascii="方正小标宋简体" w:hAnsi="28" w:eastAsia="方正小标宋简体"/>
          <w:sz w:val="52"/>
          <w:szCs w:val="52"/>
          <w:lang w:val="en-US" w:eastAsia="zh-CN"/>
        </w:rPr>
        <w:t>3</w:t>
      </w:r>
      <w:r>
        <w:rPr>
          <w:rFonts w:hint="eastAsia" w:ascii="方正小标宋简体" w:eastAsia="方正小标宋简体"/>
          <w:sz w:val="52"/>
          <w:szCs w:val="52"/>
        </w:rPr>
        <w:t>年贵州省</w:t>
      </w:r>
      <w:r>
        <w:rPr>
          <w:rFonts w:hint="eastAsia" w:ascii="方正小标宋简体" w:eastAsia="方正小标宋简体"/>
          <w:sz w:val="52"/>
          <w:szCs w:val="52"/>
          <w:lang w:eastAsia="zh-CN"/>
        </w:rPr>
        <w:t>中小企业</w:t>
      </w:r>
      <w:r>
        <w:rPr>
          <w:rFonts w:hint="eastAsia" w:ascii="方正小标宋简体" w:eastAsia="方正小标宋简体"/>
          <w:sz w:val="52"/>
          <w:szCs w:val="52"/>
        </w:rPr>
        <w:t>发展</w:t>
      </w:r>
    </w:p>
    <w:p w14:paraId="5DC28F2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小标宋简体" w:eastAsia="方正小标宋简体"/>
          <w:sz w:val="52"/>
          <w:szCs w:val="52"/>
        </w:rPr>
      </w:pPr>
    </w:p>
    <w:p w14:paraId="7A1270A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小标宋简体" w:eastAsia="方正小标宋简体"/>
          <w:sz w:val="52"/>
          <w:szCs w:val="52"/>
        </w:rPr>
      </w:pPr>
      <w:r>
        <w:rPr>
          <w:rFonts w:hint="eastAsia" w:ascii="方正小标宋简体" w:eastAsia="方正小标宋简体"/>
          <w:sz w:val="52"/>
          <w:szCs w:val="52"/>
        </w:rPr>
        <w:t>专项资金申报指南</w:t>
      </w:r>
    </w:p>
    <w:p w14:paraId="519F9439">
      <w:pPr>
        <w:spacing w:line="520" w:lineRule="exact"/>
        <w:jc w:val="center"/>
        <w:rPr>
          <w:rFonts w:ascii="方正小标宋简体" w:eastAsia="方正小标宋简体"/>
          <w:sz w:val="52"/>
          <w:szCs w:val="52"/>
        </w:rPr>
      </w:pPr>
    </w:p>
    <w:p w14:paraId="166F488F">
      <w:pPr>
        <w:spacing w:line="520" w:lineRule="exact"/>
        <w:jc w:val="center"/>
        <w:rPr>
          <w:rFonts w:ascii="方正小标宋简体" w:eastAsia="方正小标宋简体"/>
          <w:sz w:val="52"/>
          <w:szCs w:val="52"/>
        </w:rPr>
      </w:pPr>
    </w:p>
    <w:p w14:paraId="7351395D">
      <w:pPr>
        <w:spacing w:line="520" w:lineRule="exact"/>
        <w:jc w:val="center"/>
        <w:rPr>
          <w:rFonts w:ascii="方正小标宋简体" w:eastAsia="方正小标宋简体"/>
          <w:sz w:val="52"/>
          <w:szCs w:val="52"/>
        </w:rPr>
      </w:pPr>
    </w:p>
    <w:p w14:paraId="74005FDA">
      <w:pPr>
        <w:spacing w:line="520" w:lineRule="exact"/>
        <w:jc w:val="center"/>
        <w:rPr>
          <w:rFonts w:ascii="方正小标宋简体" w:eastAsia="方正小标宋简体"/>
          <w:sz w:val="52"/>
          <w:szCs w:val="52"/>
        </w:rPr>
      </w:pPr>
    </w:p>
    <w:p w14:paraId="49E38AB6">
      <w:pPr>
        <w:spacing w:line="520" w:lineRule="exact"/>
        <w:jc w:val="center"/>
        <w:rPr>
          <w:rFonts w:ascii="方正小标宋简体" w:eastAsia="方正小标宋简体"/>
          <w:sz w:val="52"/>
          <w:szCs w:val="52"/>
        </w:rPr>
      </w:pPr>
    </w:p>
    <w:p w14:paraId="7E8F7796">
      <w:pPr>
        <w:spacing w:line="520" w:lineRule="exact"/>
        <w:jc w:val="center"/>
        <w:rPr>
          <w:rFonts w:ascii="方正小标宋简体" w:eastAsia="方正小标宋简体"/>
          <w:sz w:val="52"/>
          <w:szCs w:val="52"/>
        </w:rPr>
      </w:pPr>
    </w:p>
    <w:p w14:paraId="5D5E97EA">
      <w:pPr>
        <w:spacing w:line="520" w:lineRule="exact"/>
        <w:jc w:val="center"/>
        <w:rPr>
          <w:rFonts w:ascii="方正小标宋简体" w:eastAsia="方正小标宋简体"/>
          <w:sz w:val="52"/>
          <w:szCs w:val="52"/>
        </w:rPr>
      </w:pPr>
    </w:p>
    <w:p w14:paraId="2A878DBB">
      <w:pPr>
        <w:spacing w:line="520" w:lineRule="exact"/>
        <w:jc w:val="center"/>
        <w:rPr>
          <w:rFonts w:ascii="方正小标宋简体" w:eastAsia="方正小标宋简体"/>
          <w:sz w:val="52"/>
          <w:szCs w:val="52"/>
        </w:rPr>
      </w:pPr>
    </w:p>
    <w:p w14:paraId="2F05FC1B">
      <w:pPr>
        <w:spacing w:line="520" w:lineRule="exact"/>
        <w:jc w:val="center"/>
        <w:rPr>
          <w:rFonts w:ascii="方正小标宋简体" w:eastAsia="方正小标宋简体"/>
          <w:sz w:val="52"/>
          <w:szCs w:val="52"/>
        </w:rPr>
      </w:pPr>
    </w:p>
    <w:p w14:paraId="7B87B9D6">
      <w:pPr>
        <w:spacing w:line="520" w:lineRule="exact"/>
        <w:jc w:val="center"/>
        <w:rPr>
          <w:rFonts w:ascii="方正小标宋简体" w:eastAsia="方正小标宋简体"/>
          <w:sz w:val="52"/>
          <w:szCs w:val="52"/>
        </w:rPr>
      </w:pPr>
    </w:p>
    <w:p w14:paraId="1C4D9036">
      <w:pPr>
        <w:spacing w:line="520" w:lineRule="exact"/>
        <w:jc w:val="center"/>
        <w:rPr>
          <w:rFonts w:ascii="方正小标宋简体" w:eastAsia="方正小标宋简体"/>
          <w:sz w:val="52"/>
          <w:szCs w:val="52"/>
        </w:rPr>
      </w:pPr>
    </w:p>
    <w:p w14:paraId="51879A74">
      <w:pPr>
        <w:spacing w:line="520" w:lineRule="exact"/>
        <w:rPr>
          <w:rFonts w:ascii="方正小标宋简体" w:eastAsia="方正小标宋简体"/>
          <w:sz w:val="52"/>
          <w:szCs w:val="52"/>
        </w:rPr>
      </w:pPr>
    </w:p>
    <w:p w14:paraId="715C40CB">
      <w:pPr>
        <w:spacing w:line="520" w:lineRule="exact"/>
        <w:jc w:val="center"/>
        <w:rPr>
          <w:rFonts w:ascii="方正小标宋简体" w:eastAsia="方正小标宋简体"/>
          <w:sz w:val="52"/>
          <w:szCs w:val="52"/>
        </w:rPr>
      </w:pPr>
    </w:p>
    <w:p w14:paraId="433D5BA2">
      <w:pPr>
        <w:spacing w:line="520" w:lineRule="exact"/>
        <w:jc w:val="center"/>
        <w:rPr>
          <w:rFonts w:hint="eastAsia" w:ascii="方正小标宋简体" w:eastAsia="方正小标宋简体"/>
          <w:sz w:val="32"/>
          <w:szCs w:val="32"/>
        </w:rPr>
      </w:pPr>
      <w:r>
        <w:rPr>
          <w:rFonts w:hint="eastAsia" w:ascii="方正小标宋简体" w:eastAsia="方正小标宋简体"/>
          <w:sz w:val="32"/>
          <w:szCs w:val="32"/>
        </w:rPr>
        <w:t>贵州省工业和信息化厅</w:t>
      </w:r>
    </w:p>
    <w:p w14:paraId="0F08D2B9">
      <w:pPr>
        <w:spacing w:line="520" w:lineRule="exact"/>
        <w:jc w:val="center"/>
        <w:rPr>
          <w:rFonts w:ascii="方正小标宋简体" w:eastAsia="方正小标宋简体"/>
          <w:sz w:val="32"/>
          <w:szCs w:val="32"/>
        </w:rPr>
      </w:pPr>
      <w:r>
        <w:rPr>
          <w:rFonts w:hint="eastAsia" w:ascii="方正小标宋简体" w:eastAsia="方正小标宋简体"/>
          <w:sz w:val="32"/>
          <w:szCs w:val="32"/>
        </w:rPr>
        <w:t>202</w:t>
      </w:r>
      <w:r>
        <w:rPr>
          <w:rFonts w:hint="eastAsia" w:ascii="方正小标宋简体" w:eastAsia="方正小标宋简体"/>
          <w:sz w:val="32"/>
          <w:szCs w:val="32"/>
          <w:lang w:val="en-US" w:eastAsia="zh-CN"/>
        </w:rPr>
        <w:t>2</w:t>
      </w:r>
      <w:r>
        <w:rPr>
          <w:rFonts w:hint="eastAsia" w:ascii="方正小标宋简体" w:eastAsia="方正小标宋简体"/>
          <w:sz w:val="32"/>
          <w:szCs w:val="32"/>
        </w:rPr>
        <w:t>年</w:t>
      </w:r>
      <w:r>
        <w:rPr>
          <w:rFonts w:hint="eastAsia" w:ascii="方正小标宋简体" w:eastAsia="方正小标宋简体"/>
          <w:sz w:val="32"/>
          <w:szCs w:val="32"/>
          <w:lang w:val="en-US" w:eastAsia="zh-CN"/>
        </w:rPr>
        <w:t>3</w:t>
      </w:r>
      <w:r>
        <w:rPr>
          <w:rFonts w:hint="eastAsia" w:ascii="方正小标宋简体" w:eastAsia="方正小标宋简体"/>
          <w:sz w:val="32"/>
          <w:szCs w:val="32"/>
        </w:rPr>
        <w:t>月</w:t>
      </w:r>
    </w:p>
    <w:p w14:paraId="013B5D62">
      <w:pPr>
        <w:widowControl/>
        <w:jc w:val="left"/>
      </w:pPr>
    </w:p>
    <w:p w14:paraId="62EEDBA2">
      <w:pPr>
        <w:widowControl/>
        <w:jc w:val="left"/>
      </w:pPr>
    </w:p>
    <w:p w14:paraId="30D49518">
      <w:pPr>
        <w:widowControl/>
        <w:spacing w:line="800" w:lineRule="exact"/>
        <w:jc w:val="both"/>
        <w:rPr>
          <w:rFonts w:hint="eastAsia"/>
          <w:sz w:val="52"/>
          <w:szCs w:val="56"/>
        </w:rPr>
        <w:sectPr>
          <w:footerReference r:id="rId3" w:type="default"/>
          <w:pgSz w:w="11907" w:h="16840"/>
          <w:pgMar w:top="1440" w:right="1800" w:bottom="1440" w:left="1800" w:header="851" w:footer="992" w:gutter="0"/>
          <w:pgBorders>
            <w:top w:val="none" w:sz="0" w:space="0"/>
            <w:left w:val="none" w:sz="0" w:space="0"/>
            <w:bottom w:val="none" w:sz="0" w:space="0"/>
            <w:right w:val="none" w:sz="0" w:space="0"/>
          </w:pgBorders>
          <w:pgNumType w:fmt="numberInDash"/>
          <w:cols w:space="720" w:num="1"/>
          <w:titlePg/>
          <w:docGrid w:type="linesAndChars" w:linePitch="312" w:charSpace="0"/>
        </w:sectPr>
      </w:pPr>
    </w:p>
    <w:p w14:paraId="5EC161B1">
      <w:pPr>
        <w:pStyle w:val="3"/>
        <w:jc w:val="center"/>
        <w:rPr>
          <w:rFonts w:ascii="方正小标宋简体" w:eastAsia="方正小标宋简体"/>
          <w:b w:val="0"/>
          <w:bCs w:val="0"/>
        </w:rPr>
      </w:pPr>
      <w:bookmarkStart w:id="0" w:name="_Toc500881043"/>
      <w:bookmarkStart w:id="1" w:name="_Toc27623"/>
      <w:bookmarkStart w:id="2" w:name="_Toc5862_WPSOffice_Level1"/>
      <w:bookmarkStart w:id="3" w:name="_Toc8996"/>
      <w:bookmarkStart w:id="4" w:name="_Toc500881044"/>
      <w:r>
        <w:rPr>
          <w:rFonts w:hint="eastAsia" w:ascii="方正小标宋简体" w:eastAsia="方正小标宋简体"/>
          <w:b w:val="0"/>
          <w:bCs w:val="0"/>
          <w:lang w:eastAsia="zh-CN"/>
        </w:rPr>
        <w:t>贵州省中小企业发展专项资金</w:t>
      </w:r>
      <w:r>
        <w:rPr>
          <w:rFonts w:hint="eastAsia" w:ascii="方正小标宋简体" w:eastAsia="方正小标宋简体"/>
          <w:b w:val="0"/>
          <w:bCs w:val="0"/>
        </w:rPr>
        <w:t>申报指南</w:t>
      </w:r>
      <w:bookmarkEnd w:id="0"/>
      <w:bookmarkEnd w:id="1"/>
      <w:bookmarkEnd w:id="2"/>
      <w:bookmarkEnd w:id="3"/>
    </w:p>
    <w:p w14:paraId="48CB1CE9">
      <w:pPr>
        <w:widowControl/>
        <w:spacing w:line="560" w:lineRule="exact"/>
        <w:ind w:firstLine="630" w:firstLineChars="196"/>
        <w:rPr>
          <w:rFonts w:hint="eastAsia" w:ascii="黑体" w:hAnsi="黑体" w:eastAsia="黑体" w:cs="宋体"/>
          <w:color w:val="000000"/>
          <w:kern w:val="0"/>
          <w:sz w:val="32"/>
          <w:szCs w:val="32"/>
        </w:rPr>
      </w:pPr>
      <w:r>
        <w:rPr>
          <w:rFonts w:hint="eastAsia" w:ascii="黑体" w:hAnsi="黑体" w:eastAsia="黑体" w:cs="宋体"/>
          <w:b/>
          <w:bCs/>
          <w:color w:val="000000"/>
          <w:kern w:val="0"/>
          <w:sz w:val="32"/>
          <w:szCs w:val="32"/>
        </w:rPr>
        <w:t>一、工作目标</w:t>
      </w:r>
    </w:p>
    <w:p w14:paraId="1A92DF13">
      <w:pPr>
        <w:spacing w:line="400" w:lineRule="atLeast"/>
        <w:ind w:right="-38" w:rightChars="-18" w:firstLine="640" w:firstLineChars="200"/>
        <w:rPr>
          <w:rFonts w:hint="eastAsia" w:ascii="黑体" w:hAnsi="黑体" w:eastAsia="黑体" w:cs="宋体"/>
          <w:b/>
          <w:bCs/>
          <w:color w:val="000000"/>
          <w:kern w:val="0"/>
          <w:sz w:val="32"/>
          <w:szCs w:val="32"/>
        </w:rPr>
      </w:pPr>
      <w:r>
        <w:rPr>
          <w:rFonts w:hint="eastAsia" w:ascii="仿宋_GB2312" w:hAnsi="仿宋_GB2312" w:eastAsia="仿宋_GB2312" w:cs="仿宋_GB2312"/>
          <w:color w:val="auto"/>
          <w:kern w:val="2"/>
          <w:sz w:val="32"/>
          <w:szCs w:val="32"/>
          <w:lang w:val="en-US" w:eastAsia="zh-CN" w:bidi="ar-SA"/>
        </w:rPr>
        <w:t>认真贯彻落实习近平总书记关于培育一批专精特新中小企业的重要指示精神，贯彻落实《中共贵州省委 贵州省人民政府关于实施工业倍增行动奋力实现工业大突破的意见》，继续深入实施中小企业“星光”行动，建立健全中小企业公共服务体系，推动我省中小企业“专精特新”发展，促进全省中小企业转型升级，为全省经济高质量发展提供有力支撑。</w:t>
      </w:r>
    </w:p>
    <w:p w14:paraId="24AEF928">
      <w:pPr>
        <w:spacing w:line="400" w:lineRule="atLeast"/>
        <w:ind w:right="-38" w:rightChars="-18" w:firstLine="643" w:firstLineChars="200"/>
        <w:rPr>
          <w:rFonts w:hint="eastAsia" w:ascii="黑体" w:hAnsi="黑体" w:eastAsia="黑体" w:cs="宋体"/>
          <w:b/>
          <w:bCs/>
          <w:color w:val="000000"/>
          <w:kern w:val="0"/>
          <w:sz w:val="32"/>
          <w:szCs w:val="32"/>
        </w:rPr>
      </w:pPr>
      <w:r>
        <w:rPr>
          <w:rFonts w:hint="eastAsia" w:ascii="黑体" w:hAnsi="黑体" w:eastAsia="黑体" w:cs="宋体"/>
          <w:b/>
          <w:bCs/>
          <w:color w:val="000000"/>
          <w:kern w:val="0"/>
          <w:sz w:val="32"/>
          <w:szCs w:val="32"/>
        </w:rPr>
        <w:t>二、安排原则</w:t>
      </w:r>
    </w:p>
    <w:p w14:paraId="23021291">
      <w:pPr>
        <w:spacing w:line="400" w:lineRule="atLeast"/>
        <w:ind w:right="-38" w:rightChars="-18" w:firstLine="640" w:firstLineChars="200"/>
        <w:rPr>
          <w:rFonts w:hint="eastAsia" w:ascii="仿宋_GB2312" w:hAnsi="方正仿宋简体" w:eastAsia="仿宋_GB2312" w:cs="方正仿宋简体"/>
          <w:color w:val="000000"/>
          <w:spacing w:val="-11"/>
          <w:sz w:val="32"/>
          <w:szCs w:val="32"/>
        </w:rPr>
      </w:pPr>
      <w:r>
        <w:rPr>
          <w:rFonts w:hint="eastAsia" w:ascii="仿宋_GB2312" w:hAnsi="宋体" w:eastAsia="仿宋_GB2312"/>
          <w:color w:val="000000"/>
          <w:sz w:val="32"/>
          <w:szCs w:val="32"/>
        </w:rPr>
        <w:t>符合《贵州省</w:t>
      </w:r>
      <w:r>
        <w:rPr>
          <w:rFonts w:hint="eastAsia" w:ascii="仿宋_GB2312" w:hAnsi="宋体" w:eastAsia="仿宋_GB2312"/>
          <w:color w:val="000000"/>
          <w:sz w:val="32"/>
          <w:szCs w:val="32"/>
          <w:lang w:eastAsia="zh-CN"/>
        </w:rPr>
        <w:t>中小企业</w:t>
      </w:r>
      <w:r>
        <w:rPr>
          <w:rFonts w:hint="eastAsia" w:ascii="仿宋_GB2312" w:hAnsi="宋体" w:eastAsia="仿宋_GB2312"/>
          <w:color w:val="000000"/>
          <w:sz w:val="32"/>
          <w:szCs w:val="32"/>
        </w:rPr>
        <w:t>发展专项资金管理办法》和年度项目申报通知要求，</w:t>
      </w:r>
      <w:r>
        <w:rPr>
          <w:rFonts w:hint="eastAsia" w:ascii="仿宋_GB2312" w:hAnsi="仿宋_GB2312" w:eastAsia="仿宋_GB2312" w:cs="仿宋_GB2312"/>
          <w:color w:val="000000"/>
          <w:spacing w:val="-11"/>
          <w:sz w:val="32"/>
          <w:szCs w:val="32"/>
        </w:rPr>
        <w:t>结合年度工作重点和我厅确定的重点扶持产业</w:t>
      </w:r>
      <w:r>
        <w:rPr>
          <w:rFonts w:hint="eastAsia" w:ascii="仿宋_GB2312" w:hAnsi="方正仿宋简体" w:eastAsia="仿宋_GB2312" w:cs="方正仿宋简体"/>
          <w:color w:val="000000"/>
          <w:spacing w:val="-11"/>
          <w:sz w:val="32"/>
          <w:szCs w:val="32"/>
        </w:rPr>
        <w:t>。</w:t>
      </w:r>
    </w:p>
    <w:p w14:paraId="5E22DE47">
      <w:pPr>
        <w:widowControl/>
        <w:spacing w:line="560" w:lineRule="exact"/>
        <w:ind w:firstLine="643" w:firstLineChars="200"/>
        <w:rPr>
          <w:rFonts w:hint="eastAsia" w:ascii="仿宋_GB2312" w:hAnsi="宋体" w:eastAsia="仿宋_GB2312" w:cs="宋体"/>
          <w:color w:val="000000"/>
          <w:kern w:val="0"/>
          <w:sz w:val="32"/>
          <w:szCs w:val="32"/>
        </w:rPr>
      </w:pPr>
      <w:r>
        <w:rPr>
          <w:rFonts w:hint="eastAsia" w:ascii="黑体" w:hAnsi="黑体" w:eastAsia="黑体" w:cs="宋体"/>
          <w:b/>
          <w:bCs/>
          <w:color w:val="000000"/>
          <w:kern w:val="0"/>
          <w:sz w:val="32"/>
          <w:szCs w:val="32"/>
        </w:rPr>
        <w:t>三、支持重点</w:t>
      </w:r>
      <w:bookmarkStart w:id="5" w:name="_GoBack"/>
      <w:bookmarkEnd w:id="5"/>
    </w:p>
    <w:p w14:paraId="28AAC4FC">
      <w:pPr>
        <w:widowControl/>
        <w:spacing w:line="560" w:lineRule="exact"/>
        <w:ind w:firstLine="630" w:firstLineChars="196"/>
        <w:rPr>
          <w:rFonts w:hint="eastAsia" w:ascii="楷体" w:hAnsi="楷体" w:eastAsia="楷体"/>
          <w:color w:val="auto"/>
          <w:kern w:val="0"/>
          <w:sz w:val="24"/>
          <w:szCs w:val="20"/>
        </w:rPr>
      </w:pPr>
      <w:r>
        <w:rPr>
          <w:rFonts w:hint="eastAsia" w:ascii="楷体" w:hAnsi="楷体" w:eastAsia="楷体"/>
          <w:b/>
          <w:color w:val="auto"/>
          <w:kern w:val="0"/>
          <w:sz w:val="32"/>
          <w:szCs w:val="32"/>
        </w:rPr>
        <w:t>（一）</w:t>
      </w:r>
      <w:r>
        <w:rPr>
          <w:rFonts w:hint="eastAsia" w:ascii="楷体" w:hAnsi="楷体" w:eastAsia="楷体"/>
          <w:b/>
          <w:color w:val="auto"/>
          <w:kern w:val="0"/>
          <w:sz w:val="32"/>
          <w:szCs w:val="32"/>
          <w:lang w:eastAsia="zh-CN"/>
        </w:rPr>
        <w:t>专精特新</w:t>
      </w:r>
      <w:r>
        <w:rPr>
          <w:rFonts w:hint="eastAsia" w:ascii="楷体" w:hAnsi="楷体" w:eastAsia="楷体"/>
          <w:b/>
          <w:color w:val="auto"/>
          <w:kern w:val="0"/>
          <w:sz w:val="32"/>
          <w:szCs w:val="32"/>
        </w:rPr>
        <w:t>中小企业</w:t>
      </w:r>
      <w:r>
        <w:rPr>
          <w:rFonts w:hint="eastAsia" w:ascii="楷体" w:hAnsi="楷体" w:eastAsia="楷体"/>
          <w:b/>
          <w:color w:val="auto"/>
          <w:kern w:val="0"/>
          <w:sz w:val="32"/>
          <w:szCs w:val="32"/>
          <w:lang w:eastAsia="zh-CN"/>
        </w:rPr>
        <w:t>培育</w:t>
      </w:r>
      <w:r>
        <w:rPr>
          <w:rFonts w:hint="eastAsia" w:ascii="楷体" w:hAnsi="楷体" w:eastAsia="楷体"/>
          <w:b/>
          <w:color w:val="auto"/>
          <w:kern w:val="0"/>
          <w:sz w:val="32"/>
          <w:szCs w:val="32"/>
        </w:rPr>
        <w:t>项目</w:t>
      </w:r>
    </w:p>
    <w:p w14:paraId="6C7AC230">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1.支持中小企业专精特新发展和高质量发展。</w:t>
      </w:r>
      <w:r>
        <w:rPr>
          <w:rFonts w:hint="eastAsia" w:ascii="仿宋_GB2312" w:hAnsi="仿宋_GB2312" w:eastAsia="仿宋_GB2312" w:cs="仿宋_GB2312"/>
          <w:sz w:val="32"/>
          <w:szCs w:val="32"/>
          <w:lang w:val="en-US" w:eastAsia="zh-CN"/>
        </w:rPr>
        <w:t>对</w:t>
      </w:r>
      <w:r>
        <w:rPr>
          <w:rFonts w:hint="eastAsia" w:ascii="仿宋_GB2312" w:hAnsi="仿宋_GB2312" w:eastAsia="仿宋_GB2312" w:cs="仿宋_GB2312"/>
          <w:sz w:val="32"/>
          <w:szCs w:val="32"/>
        </w:rPr>
        <w:t>国家</w:t>
      </w:r>
      <w:r>
        <w:rPr>
          <w:rFonts w:hint="eastAsia" w:ascii="仿宋_GB2312" w:hAnsi="仿宋_GB2312" w:eastAsia="仿宋_GB2312" w:cs="仿宋_GB2312"/>
          <w:sz w:val="32"/>
          <w:szCs w:val="32"/>
          <w:lang w:val="en-US" w:eastAsia="zh-CN"/>
        </w:rPr>
        <w:t>和省级</w:t>
      </w:r>
      <w:r>
        <w:rPr>
          <w:rFonts w:hint="eastAsia" w:ascii="仿宋_GB2312" w:hAnsi="仿宋_GB2312" w:eastAsia="仿宋_GB2312" w:cs="仿宋_GB2312"/>
          <w:sz w:val="32"/>
          <w:szCs w:val="32"/>
        </w:rPr>
        <w:t>认定的专精特新“小巨人”企业</w:t>
      </w:r>
      <w:r>
        <w:rPr>
          <w:rFonts w:hint="eastAsia" w:ascii="仿宋_GB2312" w:hAnsi="仿宋_GB2312" w:eastAsia="仿宋_GB2312" w:cs="仿宋_GB2312"/>
          <w:sz w:val="32"/>
          <w:szCs w:val="32"/>
          <w:lang w:eastAsia="zh-CN"/>
        </w:rPr>
        <w:t>、省级专精特新中小企业和纳</w:t>
      </w:r>
      <w:r>
        <w:rPr>
          <w:rFonts w:hint="eastAsia" w:ascii="仿宋_GB2312" w:hAnsi="仿宋_GB2312" w:eastAsia="仿宋_GB2312" w:cs="仿宋_GB2312"/>
          <w:sz w:val="32"/>
          <w:szCs w:val="32"/>
        </w:rPr>
        <w:t>入省</w:t>
      </w:r>
      <w:r>
        <w:rPr>
          <w:rFonts w:hint="eastAsia" w:ascii="仿宋_GB2312" w:hAnsi="仿宋_GB2312" w:eastAsia="仿宋_GB2312" w:cs="仿宋_GB2312"/>
          <w:sz w:val="32"/>
          <w:szCs w:val="32"/>
          <w:lang w:val="en-US" w:eastAsia="zh-CN"/>
        </w:rPr>
        <w:t>级专精特新中小企业培育库</w:t>
      </w:r>
      <w:r>
        <w:rPr>
          <w:rFonts w:hint="eastAsia" w:ascii="仿宋_GB2312" w:hAnsi="仿宋_GB2312" w:eastAsia="仿宋_GB2312" w:cs="仿宋_GB2312"/>
          <w:sz w:val="32"/>
          <w:szCs w:val="32"/>
        </w:rPr>
        <w:t>企业进行支持，促进其技术创新能力、市场竞争力和品牌影响力得到进一步提升。</w:t>
      </w:r>
    </w:p>
    <w:p w14:paraId="574CA539">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ascii="仿宋_GB2312" w:hAnsi="仿宋_GB2312" w:eastAsia="仿宋_GB2312" w:cs="仿宋_GB2312"/>
          <w:sz w:val="32"/>
          <w:szCs w:val="32"/>
        </w:rPr>
        <w:t>2.支持特色</w:t>
      </w:r>
      <w:r>
        <w:rPr>
          <w:rFonts w:hint="eastAsia" w:ascii="仿宋_GB2312" w:hAnsi="仿宋_GB2312" w:eastAsia="仿宋_GB2312" w:cs="仿宋_GB2312"/>
          <w:sz w:val="32"/>
          <w:szCs w:val="32"/>
          <w:lang w:val="en-US" w:eastAsia="zh-CN"/>
        </w:rPr>
        <w:t>优势</w:t>
      </w:r>
      <w:r>
        <w:rPr>
          <w:rFonts w:hint="eastAsia" w:ascii="仿宋_GB2312" w:hAnsi="仿宋_GB2312" w:eastAsia="仿宋_GB2312" w:cs="仿宋_GB2312"/>
          <w:sz w:val="32"/>
          <w:szCs w:val="32"/>
        </w:rPr>
        <w:t>产业发展。重点支持</w:t>
      </w:r>
      <w:r>
        <w:rPr>
          <w:rFonts w:hint="eastAsia" w:ascii="仿宋_GB2312" w:hAnsi="仿宋_GB2312" w:eastAsia="仿宋_GB2312" w:cs="仿宋_GB2312"/>
          <w:sz w:val="32"/>
          <w:szCs w:val="32"/>
          <w:lang w:eastAsia="zh-CN"/>
        </w:rPr>
        <w:t>特色轻工</w:t>
      </w:r>
      <w:r>
        <w:rPr>
          <w:rFonts w:hint="eastAsia" w:ascii="仿宋_GB2312" w:hAnsi="仿宋_GB2312" w:eastAsia="仿宋_GB2312" w:cs="仿宋_GB2312"/>
          <w:sz w:val="32"/>
          <w:szCs w:val="32"/>
        </w:rPr>
        <w:t>、天然饮用水、民族民间工艺品、</w:t>
      </w:r>
      <w:r>
        <w:rPr>
          <w:rFonts w:hint="eastAsia" w:ascii="仿宋_GB2312" w:hAnsi="仿宋_GB2312" w:eastAsia="仿宋_GB2312" w:cs="仿宋_GB2312"/>
          <w:sz w:val="32"/>
          <w:szCs w:val="32"/>
          <w:lang w:eastAsia="zh-CN"/>
        </w:rPr>
        <w:t>装备制造、健康医药、</w:t>
      </w:r>
      <w:r>
        <w:rPr>
          <w:rFonts w:hint="eastAsia" w:ascii="仿宋_GB2312" w:hAnsi="仿宋_GB2312" w:eastAsia="仿宋_GB2312" w:cs="仿宋_GB2312"/>
          <w:sz w:val="32"/>
          <w:szCs w:val="32"/>
        </w:rPr>
        <w:t>特色食品、资源深加工等各类升级改造项目。促进中小企业产业升级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结构调整</w:t>
      </w:r>
      <w:r>
        <w:rPr>
          <w:rFonts w:hint="eastAsia" w:ascii="仿宋_GB2312" w:hAnsi="仿宋_GB2312" w:eastAsia="仿宋_GB2312" w:cs="仿宋_GB2312"/>
          <w:sz w:val="32"/>
          <w:szCs w:val="32"/>
          <w:lang w:eastAsia="zh-CN"/>
        </w:rPr>
        <w:t>，</w:t>
      </w:r>
      <w:r>
        <w:rPr>
          <w:rFonts w:hint="eastAsia" w:ascii="仿宋_GB2312" w:hAnsi="Arial" w:eastAsia="仿宋_GB2312" w:cs="Arial"/>
          <w:color w:val="auto"/>
          <w:sz w:val="32"/>
          <w:szCs w:val="32"/>
          <w:shd w:val="clear" w:color="auto" w:fill="FFFFFF"/>
          <w:lang w:val="en-US" w:eastAsia="zh-CN"/>
        </w:rPr>
        <w:t>数字化、智能化和网络化改造，</w:t>
      </w:r>
      <w:r>
        <w:rPr>
          <w:rFonts w:hint="eastAsia" w:ascii="仿宋_GB2312" w:hAnsi="仿宋_GB2312" w:eastAsia="仿宋_GB2312" w:cs="仿宋_GB2312"/>
          <w:sz w:val="32"/>
          <w:szCs w:val="32"/>
        </w:rPr>
        <w:t>承接产业转移，提高中小企业专业化能力和水平。</w:t>
      </w:r>
    </w:p>
    <w:p w14:paraId="1A6556F8">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3.支持中小企业创新创业发展。重点支持在全国和全省“创客中国”中小企业创新创业大赛中具有关键核心技术，且市场前景广、发展潜力大、创新成果在贵州落地转化的优秀创新项目，激发创新活力，提升中小企业竞争力。</w:t>
      </w:r>
    </w:p>
    <w:p w14:paraId="48BD368F">
      <w:pPr>
        <w:widowControl/>
        <w:wordWrap w:val="0"/>
        <w:ind w:firstLine="643" w:firstLineChars="200"/>
        <w:jc w:val="left"/>
        <w:rPr>
          <w:rFonts w:hint="eastAsia" w:ascii="楷体" w:hAnsi="楷体" w:eastAsia="楷体"/>
          <w:color w:val="000000"/>
          <w:kern w:val="0"/>
          <w:sz w:val="32"/>
          <w:szCs w:val="32"/>
          <w:lang w:eastAsia="zh-CN"/>
        </w:rPr>
      </w:pPr>
      <w:r>
        <w:rPr>
          <w:rFonts w:hint="eastAsia" w:ascii="楷体" w:hAnsi="楷体" w:eastAsia="楷体"/>
          <w:b/>
          <w:color w:val="000000"/>
          <w:kern w:val="0"/>
          <w:sz w:val="32"/>
          <w:szCs w:val="32"/>
        </w:rPr>
        <w:t>（二）</w:t>
      </w:r>
      <w:r>
        <w:rPr>
          <w:rFonts w:hint="eastAsia" w:ascii="楷体" w:hAnsi="楷体" w:eastAsia="楷体"/>
          <w:b/>
          <w:color w:val="000000"/>
          <w:kern w:val="0"/>
          <w:sz w:val="32"/>
          <w:szCs w:val="32"/>
          <w:lang w:eastAsia="zh-CN"/>
        </w:rPr>
        <w:t>服务体系建设项目</w:t>
      </w:r>
    </w:p>
    <w:p w14:paraId="5FE1D148">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1.支持各</w:t>
      </w:r>
      <w:r>
        <w:rPr>
          <w:rFonts w:hint="eastAsia" w:ascii="仿宋_GB2312" w:hAnsi="仿宋_GB2312" w:eastAsia="仿宋_GB2312" w:cs="仿宋_GB2312"/>
          <w:sz w:val="32"/>
          <w:szCs w:val="32"/>
          <w:lang w:val="en-US" w:eastAsia="zh-CN"/>
        </w:rPr>
        <w:t>级</w:t>
      </w:r>
      <w:r>
        <w:rPr>
          <w:rFonts w:hint="eastAsia" w:ascii="仿宋_GB2312" w:hAnsi="仿宋_GB2312" w:eastAsia="仿宋_GB2312" w:cs="仿宋_GB2312"/>
          <w:sz w:val="32"/>
          <w:szCs w:val="32"/>
        </w:rPr>
        <w:t>服务机构积极为中小微企业开展服务，提升服务能力，完善服务功能。支持“1+10+6”中小企业公共服务平台网络维护运营、提升服务能力。</w:t>
      </w:r>
    </w:p>
    <w:p w14:paraId="783BCA79">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2.支持经国家或省级中小企业主管部门认定的中小企业公共服务示范平台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小型微型企业</w:t>
      </w:r>
      <w:r>
        <w:rPr>
          <w:rFonts w:hint="eastAsia" w:ascii="仿宋_GB2312" w:hAnsi="仿宋_GB2312" w:eastAsia="仿宋_GB2312" w:cs="仿宋_GB2312"/>
          <w:b w:val="0"/>
          <w:bCs w:val="0"/>
          <w:color w:val="000000" w:themeColor="text1"/>
          <w:sz w:val="32"/>
          <w:szCs w:val="32"/>
          <w14:textFill>
            <w14:solidFill>
              <w14:schemeClr w14:val="tx1"/>
            </w14:solidFill>
          </w14:textFill>
        </w:rPr>
        <w:t>创业创新示范基地，</w:t>
      </w:r>
      <w:r>
        <w:rPr>
          <w:rFonts w:hint="eastAsia" w:ascii="仿宋_GB2312" w:hAnsi="仿宋_GB2312" w:eastAsia="仿宋_GB2312" w:cs="仿宋_GB2312"/>
          <w:color w:val="000000" w:themeColor="text1"/>
          <w:sz w:val="32"/>
          <w:szCs w:val="32"/>
          <w14:textFill>
            <w14:solidFill>
              <w14:schemeClr w14:val="tx1"/>
            </w14:solidFill>
          </w14:textFill>
        </w:rPr>
        <w:t>引导中小企业公共服务示范平台</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小型微型企业创业创新示范基地</w:t>
      </w:r>
      <w:r>
        <w:rPr>
          <w:rFonts w:hint="eastAsia" w:ascii="仿宋_GB2312" w:hAnsi="仿宋_GB2312" w:eastAsia="仿宋_GB2312" w:cs="仿宋_GB2312"/>
          <w:color w:val="000000" w:themeColor="text1"/>
          <w:sz w:val="32"/>
          <w:szCs w:val="32"/>
          <w14:textFill>
            <w14:solidFill>
              <w14:schemeClr w14:val="tx1"/>
            </w14:solidFill>
          </w14:textFill>
        </w:rPr>
        <w:t>不断提</w:t>
      </w:r>
      <w:r>
        <w:rPr>
          <w:rFonts w:hint="eastAsia" w:ascii="仿宋_GB2312" w:hAnsi="仿宋_GB2312" w:eastAsia="仿宋_GB2312" w:cs="仿宋_GB2312"/>
          <w:sz w:val="32"/>
          <w:szCs w:val="32"/>
        </w:rPr>
        <w:t>高服务能力，完善服务功能。</w:t>
      </w:r>
    </w:p>
    <w:p w14:paraId="4AD4B3A1">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3.支持国家级、省级中小企业公共服务示范平台为专精特新中小企业提供技术创新、上市辅导、创新成果转化与应用、数字化智能化改造、知识产权应用、上云用云及工业设计等服务。</w:t>
      </w:r>
    </w:p>
    <w:p w14:paraId="1F66C8BB">
      <w:pPr>
        <w:widowControl/>
        <w:spacing w:line="560" w:lineRule="exact"/>
        <w:ind w:firstLine="645"/>
        <w:rPr>
          <w:rFonts w:ascii="仿宋_GB2312" w:hAnsi="宋体" w:eastAsia="仿宋_GB2312"/>
          <w:color w:val="000000"/>
          <w:kern w:val="0"/>
          <w:sz w:val="32"/>
          <w:szCs w:val="32"/>
        </w:rPr>
      </w:pPr>
      <w:r>
        <w:rPr>
          <w:rFonts w:hint="eastAsia" w:ascii="楷体" w:hAnsi="楷体" w:eastAsia="楷体"/>
          <w:b/>
          <w:color w:val="000000"/>
          <w:kern w:val="0"/>
          <w:sz w:val="32"/>
          <w:szCs w:val="32"/>
        </w:rPr>
        <w:t>（三）“星光培训工程”及“人才培育工程”项目</w:t>
      </w:r>
    </w:p>
    <w:p w14:paraId="2CFE56F2">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Calibri" w:eastAsia="仿宋_GB2312"/>
          <w:color w:val="FF0000"/>
          <w:sz w:val="32"/>
          <w:szCs w:val="32"/>
        </w:rPr>
      </w:pPr>
      <w:r>
        <w:rPr>
          <w:rFonts w:hint="eastAsia" w:ascii="仿宋_GB2312" w:hAnsi="仿宋_GB2312" w:eastAsia="仿宋_GB2312" w:cs="仿宋_GB2312"/>
          <w:sz w:val="32"/>
          <w:szCs w:val="32"/>
        </w:rPr>
        <w:t>围绕省委、省政府关于促进民营经济、中小企业发展需求，大力支持开展中小微企业经营管理、人才技能、政策宣贯等培训；支持十大工业产业培训；支持大中专毕业生、农民工等创业、就业技能培训；支持全省公共服务机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val="0"/>
          <w:bCs w:val="0"/>
          <w:color w:val="auto"/>
          <w:sz w:val="32"/>
          <w:szCs w:val="32"/>
          <w:u w:val="none"/>
          <w:lang w:val="en-US" w:eastAsia="zh-CN"/>
        </w:rPr>
        <w:t>小型微型企业</w:t>
      </w:r>
      <w:r>
        <w:rPr>
          <w:rFonts w:hint="eastAsia" w:ascii="仿宋_GB2312" w:hAnsi="仿宋_GB2312" w:eastAsia="仿宋_GB2312" w:cs="仿宋_GB2312"/>
          <w:b w:val="0"/>
          <w:bCs w:val="0"/>
          <w:color w:val="auto"/>
          <w:sz w:val="32"/>
          <w:szCs w:val="32"/>
          <w:u w:val="none"/>
        </w:rPr>
        <w:t>创业创新示范基地</w:t>
      </w:r>
      <w:r>
        <w:rPr>
          <w:rFonts w:hint="eastAsia" w:ascii="仿宋_GB2312" w:hAnsi="仿宋_GB2312" w:eastAsia="仿宋_GB2312" w:cs="仿宋_GB2312"/>
          <w:sz w:val="32"/>
          <w:szCs w:val="32"/>
        </w:rPr>
        <w:t>围绕地区产业经济、实体经济、</w:t>
      </w:r>
      <w:r>
        <w:rPr>
          <w:rFonts w:hint="eastAsia" w:ascii="仿宋_GB2312" w:hAnsi="仿宋_GB2312" w:eastAsia="仿宋_GB2312" w:cs="仿宋_GB2312"/>
          <w:sz w:val="32"/>
          <w:szCs w:val="32"/>
          <w:lang w:val="en-US" w:eastAsia="zh-CN"/>
        </w:rPr>
        <w:t>专精特新培育、</w:t>
      </w:r>
      <w:r>
        <w:rPr>
          <w:rFonts w:hint="eastAsia" w:ascii="华文楷体" w:hAnsi="华文楷体" w:eastAsia="华文楷体" w:cs="华文楷体"/>
          <w:color w:val="auto"/>
          <w:sz w:val="32"/>
          <w:szCs w:val="32"/>
          <w:lang w:val="en-US" w:eastAsia="zh-CN"/>
        </w:rPr>
        <w:t>数字化赋能</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u w:val="none"/>
          <w:lang w:val="en-US" w:eastAsia="zh-CN"/>
        </w:rPr>
        <w:t>创新创业能力提升、</w:t>
      </w:r>
      <w:r>
        <w:rPr>
          <w:rFonts w:hint="eastAsia" w:ascii="仿宋_GB2312" w:hAnsi="仿宋_GB2312" w:eastAsia="仿宋_GB2312" w:cs="仿宋_GB2312"/>
          <w:sz w:val="32"/>
          <w:szCs w:val="32"/>
        </w:rPr>
        <w:t>服务平台所需开展培训。对国家、省关于产业发展需求、培训考核等所开展的培训给予支持。</w:t>
      </w:r>
    </w:p>
    <w:p w14:paraId="0A05012F">
      <w:pPr>
        <w:ind w:firstLine="630" w:firstLineChars="196"/>
        <w:rPr>
          <w:rFonts w:hint="eastAsia" w:ascii="楷体" w:hAnsi="楷体" w:eastAsia="楷体"/>
          <w:color w:val="000000"/>
        </w:rPr>
      </w:pPr>
      <w:r>
        <w:rPr>
          <w:rFonts w:hint="eastAsia" w:ascii="楷体" w:hAnsi="楷体" w:eastAsia="楷体"/>
          <w:b/>
          <w:color w:val="000000"/>
          <w:sz w:val="32"/>
          <w:szCs w:val="32"/>
        </w:rPr>
        <w:t>（四）</w:t>
      </w:r>
      <w:r>
        <w:rPr>
          <w:rFonts w:hint="eastAsia" w:ascii="楷体" w:hAnsi="楷体" w:eastAsia="楷体" w:cs="宋体"/>
          <w:b/>
          <w:color w:val="000000"/>
          <w:kern w:val="0"/>
          <w:sz w:val="32"/>
          <w:szCs w:val="32"/>
        </w:rPr>
        <w:t>其他项目</w:t>
      </w:r>
    </w:p>
    <w:p w14:paraId="21D835B9">
      <w:pPr>
        <w:ind w:firstLine="640" w:firstLineChars="200"/>
        <w:rPr>
          <w:rFonts w:hint="eastAsia" w:ascii="仿宋_GB2312" w:hAnsi="等线" w:eastAsia="仿宋_GB2312"/>
          <w:color w:val="000000"/>
        </w:rPr>
      </w:pPr>
      <w:r>
        <w:rPr>
          <w:rFonts w:hint="eastAsia" w:ascii="仿宋_GB2312" w:hAnsi="等线" w:eastAsia="仿宋_GB2312"/>
          <w:color w:val="000000"/>
          <w:sz w:val="32"/>
          <w:szCs w:val="32"/>
        </w:rPr>
        <w:t>对</w:t>
      </w:r>
      <w:r>
        <w:rPr>
          <w:rFonts w:hint="eastAsia" w:ascii="仿宋_GB2312" w:hAnsi="等线" w:eastAsia="仿宋_GB2312"/>
          <w:color w:val="auto"/>
          <w:sz w:val="32"/>
          <w:szCs w:val="32"/>
          <w:u w:val="none"/>
          <w:lang w:eastAsia="zh-CN"/>
        </w:rPr>
        <w:t>工信部、</w:t>
      </w:r>
      <w:r>
        <w:rPr>
          <w:rFonts w:hint="eastAsia" w:ascii="仿宋_GB2312" w:hAnsi="等线" w:eastAsia="仿宋_GB2312"/>
          <w:color w:val="auto"/>
          <w:sz w:val="32"/>
          <w:szCs w:val="32"/>
          <w:u w:val="none"/>
        </w:rPr>
        <w:t>省政府安排的有关</w:t>
      </w:r>
      <w:r>
        <w:rPr>
          <w:rFonts w:hint="eastAsia" w:ascii="仿宋_GB2312" w:hAnsi="等线" w:eastAsia="仿宋_GB2312"/>
          <w:color w:val="auto"/>
          <w:sz w:val="32"/>
          <w:szCs w:val="32"/>
          <w:u w:val="none"/>
          <w:lang w:eastAsia="zh-CN"/>
        </w:rPr>
        <w:t>赛事、</w:t>
      </w:r>
      <w:r>
        <w:rPr>
          <w:rFonts w:hint="eastAsia" w:ascii="仿宋_GB2312" w:hAnsi="等线" w:eastAsia="仿宋_GB2312"/>
          <w:color w:val="000000"/>
          <w:sz w:val="32"/>
          <w:szCs w:val="32"/>
        </w:rPr>
        <w:t>展览、展销活动及委托第三方服务机构开展的有关事项等给予支持。</w:t>
      </w:r>
    </w:p>
    <w:p w14:paraId="06379A96">
      <w:pPr>
        <w:widowControl/>
        <w:spacing w:line="560" w:lineRule="exact"/>
        <w:ind w:firstLine="630" w:firstLineChars="196"/>
        <w:rPr>
          <w:rFonts w:hint="eastAsia" w:ascii="黑体" w:hAnsi="黑体" w:eastAsia="黑体" w:cs="宋体"/>
          <w:color w:val="000000"/>
          <w:kern w:val="0"/>
          <w:sz w:val="32"/>
          <w:szCs w:val="32"/>
        </w:rPr>
      </w:pPr>
      <w:r>
        <w:rPr>
          <w:rFonts w:hint="eastAsia" w:ascii="黑体" w:hAnsi="黑体" w:eastAsia="黑体" w:cs="宋体"/>
          <w:b/>
          <w:bCs/>
          <w:color w:val="000000"/>
          <w:kern w:val="0"/>
          <w:sz w:val="32"/>
          <w:szCs w:val="32"/>
        </w:rPr>
        <w:t>四、项目申报条件及支持方式</w:t>
      </w:r>
    </w:p>
    <w:p w14:paraId="1FF0D6E7">
      <w:pPr>
        <w:widowControl/>
        <w:spacing w:line="560" w:lineRule="exact"/>
        <w:ind w:firstLine="630" w:firstLineChars="196"/>
        <w:rPr>
          <w:rFonts w:hint="eastAsia" w:ascii="楷体" w:hAnsi="楷体" w:eastAsia="楷体"/>
          <w:color w:val="000000"/>
          <w:kern w:val="0"/>
          <w:sz w:val="24"/>
          <w:szCs w:val="20"/>
        </w:rPr>
      </w:pPr>
      <w:r>
        <w:rPr>
          <w:rFonts w:hint="eastAsia" w:ascii="楷体" w:hAnsi="楷体" w:eastAsia="楷体"/>
          <w:b/>
          <w:color w:val="000000"/>
          <w:kern w:val="0"/>
          <w:sz w:val="32"/>
          <w:szCs w:val="32"/>
          <w:lang w:eastAsia="zh-CN"/>
        </w:rPr>
        <w:t>（一）专精特新</w:t>
      </w:r>
      <w:r>
        <w:rPr>
          <w:rFonts w:hint="eastAsia" w:ascii="楷体" w:hAnsi="楷体" w:eastAsia="楷体"/>
          <w:b/>
          <w:color w:val="000000"/>
          <w:kern w:val="0"/>
          <w:sz w:val="32"/>
          <w:szCs w:val="32"/>
        </w:rPr>
        <w:t>中小企业</w:t>
      </w:r>
      <w:r>
        <w:rPr>
          <w:rFonts w:hint="eastAsia" w:ascii="楷体" w:hAnsi="楷体" w:eastAsia="楷体"/>
          <w:b/>
          <w:color w:val="000000"/>
          <w:kern w:val="0"/>
          <w:sz w:val="32"/>
          <w:szCs w:val="32"/>
          <w:lang w:eastAsia="zh-CN"/>
        </w:rPr>
        <w:t>培育</w:t>
      </w:r>
      <w:r>
        <w:rPr>
          <w:rFonts w:hint="eastAsia" w:ascii="楷体" w:hAnsi="楷体" w:eastAsia="楷体"/>
          <w:b/>
          <w:color w:val="000000"/>
          <w:kern w:val="0"/>
          <w:sz w:val="32"/>
          <w:szCs w:val="32"/>
        </w:rPr>
        <w:t>项目</w:t>
      </w:r>
    </w:p>
    <w:p w14:paraId="5FC9D786">
      <w:pPr>
        <w:widowControl/>
        <w:spacing w:line="560" w:lineRule="exact"/>
        <w:ind w:firstLine="645"/>
        <w:rPr>
          <w:rFonts w:hint="eastAsia" w:ascii="仿宋_GB2312" w:hAnsi="Calibri" w:eastAsia="仿宋_GB2312"/>
          <w:color w:val="000000"/>
          <w:sz w:val="32"/>
          <w:szCs w:val="32"/>
        </w:rPr>
      </w:pPr>
      <w:r>
        <w:rPr>
          <w:rFonts w:hint="eastAsia" w:ascii="仿宋_GB2312" w:hAnsi="Calibri" w:eastAsia="仿宋_GB2312"/>
          <w:color w:val="000000"/>
          <w:sz w:val="32"/>
          <w:szCs w:val="32"/>
        </w:rPr>
        <w:t>⒈符合国家产业政策和当地发展规划及</w:t>
      </w:r>
      <w:r>
        <w:rPr>
          <w:rFonts w:hint="eastAsia" w:ascii="仿宋_GB2312" w:hAnsi="仿宋_GB2312" w:eastAsia="仿宋_GB2312" w:cs="仿宋_GB2312"/>
          <w:sz w:val="32"/>
          <w:szCs w:val="32"/>
          <w:lang w:val="en-US" w:eastAsia="zh-CN"/>
        </w:rPr>
        <w:t>《贵州省中小企业发展专项资金管理办法》（黔财工〔2021〕38号）</w:t>
      </w:r>
      <w:r>
        <w:rPr>
          <w:rFonts w:hint="eastAsia" w:ascii="仿宋_GB2312" w:hAnsi="Calibri" w:eastAsia="仿宋_GB2312"/>
          <w:color w:val="000000"/>
          <w:sz w:val="32"/>
          <w:szCs w:val="32"/>
        </w:rPr>
        <w:t>等文件规定。</w:t>
      </w:r>
    </w:p>
    <w:p w14:paraId="71501835">
      <w:pPr>
        <w:widowControl/>
        <w:spacing w:line="560" w:lineRule="exact"/>
        <w:ind w:firstLine="645"/>
        <w:rPr>
          <w:rFonts w:hint="eastAsia" w:ascii="仿宋_GB2312" w:hAnsi="Calibri" w:eastAsia="仿宋_GB2312"/>
          <w:color w:val="000000"/>
          <w:sz w:val="32"/>
          <w:szCs w:val="32"/>
        </w:rPr>
      </w:pPr>
      <w:r>
        <w:rPr>
          <w:rFonts w:hint="eastAsia" w:ascii="仿宋_GB2312" w:hAnsi="Calibri" w:eastAsia="仿宋_GB2312"/>
          <w:color w:val="000000"/>
          <w:sz w:val="32"/>
          <w:szCs w:val="32"/>
        </w:rPr>
        <w:t>⒉项目申报单位必须</w:t>
      </w:r>
      <w:r>
        <w:rPr>
          <w:rFonts w:hint="eastAsia" w:ascii="仿宋_GB2312" w:hAnsi="Calibri" w:eastAsia="仿宋_GB2312"/>
          <w:color w:val="000000"/>
          <w:sz w:val="32"/>
          <w:szCs w:val="32"/>
          <w:lang w:val="en-US" w:eastAsia="zh-CN"/>
        </w:rPr>
        <w:t>是符合《中小企业划型标准规定》（工信部联企业〔2011〕300号）的中小微企业，</w:t>
      </w:r>
      <w:r>
        <w:rPr>
          <w:rFonts w:hint="eastAsia" w:ascii="仿宋_GB2312" w:hAnsi="Calibri" w:eastAsia="仿宋_GB2312"/>
          <w:color w:val="000000"/>
          <w:sz w:val="32"/>
          <w:szCs w:val="32"/>
        </w:rPr>
        <w:t>产权明晰，无重大财产诉讼事项，企业正常运营，依法经营，诚实守信。</w:t>
      </w:r>
    </w:p>
    <w:p w14:paraId="58A08365">
      <w:pPr>
        <w:widowControl/>
        <w:spacing w:line="560" w:lineRule="exact"/>
        <w:ind w:firstLine="645"/>
        <w:rPr>
          <w:rFonts w:hint="eastAsia" w:ascii="仿宋_GB2312" w:hAnsi="Calibri" w:eastAsia="仿宋_GB2312"/>
          <w:color w:val="000000"/>
          <w:sz w:val="32"/>
          <w:szCs w:val="32"/>
        </w:rPr>
      </w:pPr>
      <w:r>
        <w:rPr>
          <w:rFonts w:hint="eastAsia" w:ascii="仿宋_GB2312" w:hAnsi="Calibri" w:eastAsia="仿宋_GB2312"/>
          <w:color w:val="000000"/>
          <w:sz w:val="32"/>
          <w:szCs w:val="32"/>
        </w:rPr>
        <w:t>⒊信用记录良好，有健全的企业财务管理制度和具有从业资格的财务管理人员，照章纳税，重视安全生产工作。</w:t>
      </w:r>
    </w:p>
    <w:p w14:paraId="7641A0F7">
      <w:pPr>
        <w:widowControl/>
        <w:spacing w:line="560" w:lineRule="exact"/>
        <w:ind w:firstLine="640" w:firstLineChars="200"/>
        <w:rPr>
          <w:rFonts w:hint="eastAsia" w:ascii="仿宋_GB2312" w:hAnsi="等线" w:eastAsia="仿宋_GB2312"/>
          <w:color w:val="000000"/>
          <w:sz w:val="32"/>
          <w:szCs w:val="32"/>
        </w:rPr>
      </w:pPr>
      <w:r>
        <w:rPr>
          <w:rFonts w:hint="eastAsia" w:ascii="仿宋_GB2312" w:hAnsi="等线" w:eastAsia="仿宋_GB2312"/>
          <w:color w:val="000000"/>
          <w:sz w:val="32"/>
          <w:szCs w:val="32"/>
        </w:rPr>
        <w:t>⒋</w:t>
      </w:r>
      <w:r>
        <w:rPr>
          <w:rFonts w:hint="eastAsia" w:ascii="宋体" w:hAnsi="宋体" w:eastAsia="仿宋_GB2312" w:cs="宋体"/>
          <w:color w:val="000000"/>
          <w:kern w:val="0"/>
          <w:sz w:val="32"/>
          <w:szCs w:val="32"/>
        </w:rPr>
        <w:t>对国家</w:t>
      </w:r>
      <w:r>
        <w:rPr>
          <w:rFonts w:hint="eastAsia" w:ascii="宋体" w:hAnsi="宋体" w:eastAsia="仿宋_GB2312" w:cs="宋体"/>
          <w:color w:val="000000"/>
          <w:kern w:val="0"/>
          <w:sz w:val="32"/>
          <w:szCs w:val="32"/>
          <w:lang w:eastAsia="zh-CN"/>
        </w:rPr>
        <w:t>和省级</w:t>
      </w:r>
      <w:r>
        <w:rPr>
          <w:rFonts w:hint="eastAsia" w:ascii="宋体" w:hAnsi="宋体" w:eastAsia="仿宋_GB2312" w:cs="宋体"/>
          <w:color w:val="000000"/>
          <w:kern w:val="0"/>
          <w:sz w:val="32"/>
          <w:szCs w:val="32"/>
        </w:rPr>
        <w:t>认定的专精特新“小巨人”企业进行奖励补助</w:t>
      </w:r>
      <w:r>
        <w:rPr>
          <w:rFonts w:hint="eastAsia" w:ascii="宋体" w:hAnsi="宋体" w:eastAsia="仿宋_GB2312" w:cs="宋体"/>
          <w:color w:val="000000"/>
          <w:kern w:val="0"/>
          <w:sz w:val="32"/>
          <w:szCs w:val="32"/>
          <w:lang w:eastAsia="zh-CN"/>
        </w:rPr>
        <w:t>；</w:t>
      </w:r>
      <w:r>
        <w:rPr>
          <w:rFonts w:hint="eastAsia" w:ascii="宋体" w:hAnsi="宋体" w:eastAsia="仿宋_GB2312" w:cs="宋体"/>
          <w:color w:val="000000"/>
          <w:kern w:val="0"/>
          <w:sz w:val="32"/>
          <w:szCs w:val="32"/>
        </w:rPr>
        <w:t>对</w:t>
      </w:r>
      <w:r>
        <w:rPr>
          <w:rFonts w:hint="eastAsia" w:ascii="宋体" w:hAnsi="宋体" w:eastAsia="仿宋_GB2312" w:cs="宋体"/>
          <w:color w:val="000000"/>
          <w:kern w:val="0"/>
          <w:sz w:val="32"/>
          <w:szCs w:val="32"/>
          <w:lang w:eastAsia="zh-CN"/>
        </w:rPr>
        <w:t>国家级和省级专精特新“小巨人”企业、</w:t>
      </w:r>
      <w:r>
        <w:rPr>
          <w:rFonts w:hint="eastAsia" w:ascii="宋体" w:hAnsi="宋体" w:eastAsia="仿宋_GB2312" w:cs="宋体"/>
          <w:color w:val="000000"/>
          <w:kern w:val="0"/>
          <w:sz w:val="32"/>
          <w:szCs w:val="32"/>
        </w:rPr>
        <w:t>省</w:t>
      </w:r>
      <w:r>
        <w:rPr>
          <w:rFonts w:hint="eastAsia" w:ascii="宋体" w:hAnsi="宋体" w:eastAsia="仿宋_GB2312" w:cs="宋体"/>
          <w:color w:val="000000"/>
          <w:kern w:val="0"/>
          <w:sz w:val="32"/>
          <w:szCs w:val="32"/>
          <w:lang w:eastAsia="zh-CN"/>
        </w:rPr>
        <w:t>级</w:t>
      </w:r>
      <w:r>
        <w:rPr>
          <w:rFonts w:hint="eastAsia" w:ascii="宋体" w:hAnsi="宋体" w:eastAsia="仿宋_GB2312" w:cs="宋体"/>
          <w:color w:val="000000"/>
          <w:kern w:val="0"/>
          <w:sz w:val="32"/>
          <w:szCs w:val="32"/>
        </w:rPr>
        <w:t>专精特新中小企业</w:t>
      </w:r>
      <w:r>
        <w:rPr>
          <w:rFonts w:hint="eastAsia" w:ascii="宋体" w:hAnsi="宋体" w:eastAsia="仿宋_GB2312" w:cs="宋体"/>
          <w:color w:val="000000"/>
          <w:kern w:val="0"/>
          <w:sz w:val="32"/>
          <w:szCs w:val="32"/>
          <w:lang w:eastAsia="zh-CN"/>
        </w:rPr>
        <w:t>和纳入省级</w:t>
      </w:r>
      <w:r>
        <w:rPr>
          <w:rFonts w:hint="eastAsia" w:ascii="宋体" w:hAnsi="宋体" w:eastAsia="仿宋_GB2312" w:cs="宋体"/>
          <w:color w:val="000000"/>
          <w:kern w:val="0"/>
          <w:sz w:val="32"/>
          <w:szCs w:val="32"/>
        </w:rPr>
        <w:t>培育</w:t>
      </w:r>
      <w:r>
        <w:rPr>
          <w:rFonts w:hint="eastAsia" w:ascii="宋体" w:hAnsi="宋体" w:eastAsia="仿宋_GB2312" w:cs="宋体"/>
          <w:color w:val="000000"/>
          <w:kern w:val="0"/>
          <w:sz w:val="32"/>
          <w:szCs w:val="32"/>
          <w:lang w:eastAsia="zh-CN"/>
        </w:rPr>
        <w:t>库</w:t>
      </w:r>
      <w:r>
        <w:rPr>
          <w:rFonts w:hint="eastAsia" w:ascii="宋体" w:hAnsi="宋体" w:eastAsia="仿宋_GB2312" w:cs="宋体"/>
          <w:color w:val="000000"/>
          <w:kern w:val="0"/>
          <w:sz w:val="32"/>
          <w:szCs w:val="32"/>
        </w:rPr>
        <w:t>企业新增贷款给予贴息支持，对其开展自主创新、</w:t>
      </w:r>
      <w:r>
        <w:rPr>
          <w:rFonts w:hint="eastAsia" w:ascii="仿宋_GB2312" w:hAnsi="Arial" w:eastAsia="仿宋_GB2312" w:cs="Arial"/>
          <w:color w:val="auto"/>
          <w:sz w:val="32"/>
          <w:szCs w:val="32"/>
          <w:shd w:val="clear" w:color="auto" w:fill="FFFFFF"/>
        </w:rPr>
        <w:t>“登云用云”</w:t>
      </w:r>
      <w:r>
        <w:rPr>
          <w:rFonts w:hint="eastAsia" w:ascii="仿宋_GB2312" w:hAnsi="Arial" w:eastAsia="仿宋_GB2312" w:cs="Arial"/>
          <w:color w:val="auto"/>
          <w:sz w:val="32"/>
          <w:szCs w:val="32"/>
          <w:shd w:val="clear" w:color="auto" w:fill="FFFFFF"/>
          <w:lang w:eastAsia="zh-CN"/>
        </w:rPr>
        <w:t>、</w:t>
      </w:r>
      <w:r>
        <w:rPr>
          <w:rFonts w:hint="eastAsia" w:ascii="宋体" w:hAnsi="宋体" w:eastAsia="仿宋_GB2312" w:cs="宋体"/>
          <w:color w:val="000000"/>
          <w:kern w:val="0"/>
          <w:sz w:val="32"/>
          <w:szCs w:val="32"/>
        </w:rPr>
        <w:t>提升市场竞争力和品牌影响力等产生的费用，进行奖励补助。</w:t>
      </w:r>
    </w:p>
    <w:p w14:paraId="7C1EF139">
      <w:pPr>
        <w:widowControl/>
        <w:spacing w:line="560" w:lineRule="exact"/>
        <w:ind w:firstLine="640" w:firstLineChars="200"/>
        <w:rPr>
          <w:rFonts w:hint="eastAsia" w:ascii="仿宋_GB2312" w:hAnsi="宋体" w:eastAsia="仿宋_GB2312" w:cs="宋体"/>
          <w:color w:val="000000"/>
          <w:kern w:val="0"/>
          <w:sz w:val="32"/>
          <w:szCs w:val="32"/>
        </w:rPr>
      </w:pPr>
      <w:r>
        <w:rPr>
          <w:rFonts w:hint="eastAsia" w:ascii="仿宋_GB2312" w:hAnsi="等线" w:eastAsia="仿宋_GB2312"/>
          <w:color w:val="000000"/>
          <w:sz w:val="32"/>
          <w:szCs w:val="32"/>
        </w:rPr>
        <w:t>⒌</w:t>
      </w:r>
      <w:r>
        <w:rPr>
          <w:rFonts w:hint="eastAsia" w:ascii="仿宋_GB2312" w:hAnsi="Calibri" w:eastAsia="仿宋_GB2312"/>
          <w:color w:val="000000"/>
          <w:sz w:val="32"/>
          <w:szCs w:val="32"/>
        </w:rPr>
        <w:t>对在建的有贷款的投资项目给予贷款贴息，对202</w:t>
      </w:r>
      <w:r>
        <w:rPr>
          <w:rFonts w:hint="eastAsia" w:ascii="仿宋_GB2312" w:hAnsi="Calibri" w:eastAsia="仿宋_GB2312"/>
          <w:color w:val="000000"/>
          <w:sz w:val="32"/>
          <w:szCs w:val="32"/>
          <w:lang w:val="en-US" w:eastAsia="zh-CN"/>
        </w:rPr>
        <w:t>2</w:t>
      </w:r>
      <w:r>
        <w:rPr>
          <w:rFonts w:hint="eastAsia" w:ascii="仿宋_GB2312" w:hAnsi="Calibri" w:eastAsia="仿宋_GB2312"/>
          <w:color w:val="000000"/>
          <w:sz w:val="32"/>
          <w:szCs w:val="32"/>
        </w:rPr>
        <w:t>年底前建成的近两年投资项目以奖代补，对无贷款的产业带动性强的投资项目给予补助</w:t>
      </w:r>
      <w:r>
        <w:rPr>
          <w:rFonts w:hint="eastAsia" w:ascii="仿宋_GB2312" w:hAnsi="宋体" w:eastAsia="仿宋_GB2312" w:cs="宋体"/>
          <w:color w:val="000000"/>
          <w:kern w:val="0"/>
          <w:sz w:val="32"/>
          <w:szCs w:val="32"/>
        </w:rPr>
        <w:t>。</w:t>
      </w:r>
    </w:p>
    <w:p w14:paraId="068C15D9">
      <w:pPr>
        <w:widowControl/>
        <w:spacing w:line="560" w:lineRule="exact"/>
        <w:rPr>
          <w:rFonts w:hint="eastAsia" w:ascii="楷体" w:hAnsi="楷体" w:eastAsia="楷体"/>
          <w:color w:val="000000"/>
          <w:sz w:val="32"/>
          <w:szCs w:val="32"/>
        </w:rPr>
      </w:pPr>
      <w:r>
        <w:rPr>
          <w:rFonts w:hint="eastAsia" w:ascii="楷体" w:hAnsi="楷体" w:eastAsia="楷体"/>
          <w:b/>
          <w:color w:val="000000"/>
          <w:sz w:val="32"/>
          <w:szCs w:val="32"/>
        </w:rPr>
        <w:t xml:space="preserve">    （二）</w:t>
      </w:r>
      <w:r>
        <w:rPr>
          <w:rFonts w:hint="eastAsia" w:ascii="楷体" w:hAnsi="楷体" w:eastAsia="楷体"/>
          <w:b/>
          <w:color w:val="000000"/>
          <w:sz w:val="32"/>
          <w:szCs w:val="32"/>
          <w:lang w:eastAsia="zh-CN"/>
        </w:rPr>
        <w:t>服务体系建设</w:t>
      </w:r>
      <w:r>
        <w:rPr>
          <w:rFonts w:hint="eastAsia" w:ascii="楷体" w:hAnsi="楷体" w:eastAsia="楷体"/>
          <w:b/>
          <w:color w:val="000000"/>
          <w:sz w:val="32"/>
          <w:szCs w:val="32"/>
        </w:rPr>
        <w:t>项目</w:t>
      </w:r>
    </w:p>
    <w:p w14:paraId="779830B1">
      <w:pPr>
        <w:widowControl/>
        <w:spacing w:line="560" w:lineRule="exact"/>
        <w:ind w:firstLine="640" w:firstLineChars="200"/>
        <w:rPr>
          <w:rFonts w:hint="eastAsia" w:ascii="仿宋_GB2312" w:hAnsi="宋体" w:eastAsia="仿宋_GB2312"/>
          <w:color w:val="000000"/>
          <w:kern w:val="0"/>
          <w:sz w:val="32"/>
          <w:szCs w:val="32"/>
        </w:rPr>
      </w:pPr>
      <w:r>
        <w:rPr>
          <w:rFonts w:hint="eastAsia" w:ascii="仿宋_GB2312" w:hAnsi="Calibri" w:eastAsia="仿宋_GB2312"/>
          <w:color w:val="000000"/>
          <w:kern w:val="0"/>
          <w:sz w:val="32"/>
          <w:szCs w:val="32"/>
        </w:rPr>
        <w:t>⒈</w:t>
      </w:r>
      <w:r>
        <w:rPr>
          <w:rFonts w:hint="eastAsia" w:ascii="仿宋_GB2312" w:hAnsi="宋体" w:eastAsia="仿宋_GB2312"/>
          <w:color w:val="000000"/>
          <w:kern w:val="0"/>
          <w:sz w:val="32"/>
          <w:szCs w:val="32"/>
        </w:rPr>
        <w:t>具有独立法人资格，有固定的服务场地，专业服务机构应具备从事相关服务业务的资质。</w:t>
      </w:r>
    </w:p>
    <w:p w14:paraId="3F8ED6D4">
      <w:pPr>
        <w:widowControl/>
        <w:spacing w:line="560" w:lineRule="exact"/>
        <w:ind w:firstLine="640" w:firstLineChars="200"/>
        <w:rPr>
          <w:rFonts w:hint="eastAsia" w:ascii="仿宋_GB2312" w:hAnsi="宋体" w:eastAsia="仿宋_GB2312"/>
          <w:color w:val="000000"/>
          <w:kern w:val="0"/>
          <w:sz w:val="32"/>
          <w:szCs w:val="32"/>
        </w:rPr>
      </w:pPr>
      <w:r>
        <w:rPr>
          <w:rFonts w:hint="eastAsia" w:ascii="仿宋_GB2312" w:hAnsi="Calibri" w:eastAsia="仿宋_GB2312"/>
          <w:color w:val="000000"/>
          <w:kern w:val="0"/>
          <w:sz w:val="32"/>
          <w:szCs w:val="32"/>
        </w:rPr>
        <w:t>⒉</w:t>
      </w:r>
      <w:r>
        <w:rPr>
          <w:rFonts w:hint="eastAsia" w:ascii="仿宋_GB2312" w:hAnsi="宋体" w:eastAsia="仿宋_GB2312"/>
          <w:color w:val="000000"/>
          <w:kern w:val="0"/>
          <w:sz w:val="32"/>
          <w:szCs w:val="32"/>
        </w:rPr>
        <w:t>具有从事中小微企业服务业务的专业人员。</w:t>
      </w:r>
    </w:p>
    <w:p w14:paraId="36CB17D0">
      <w:pPr>
        <w:widowControl/>
        <w:spacing w:line="560" w:lineRule="exact"/>
        <w:ind w:firstLine="640" w:firstLineChars="200"/>
        <w:rPr>
          <w:rFonts w:hint="eastAsia" w:ascii="仿宋_GB2312" w:hAnsi="宋体" w:eastAsia="仿宋_GB2312"/>
          <w:color w:val="000000"/>
          <w:kern w:val="0"/>
          <w:sz w:val="32"/>
          <w:szCs w:val="32"/>
        </w:rPr>
      </w:pPr>
      <w:r>
        <w:rPr>
          <w:rFonts w:hint="eastAsia" w:ascii="仿宋_GB2312" w:hAnsi="宋体" w:eastAsia="仿宋_GB2312"/>
          <w:color w:val="000000"/>
          <w:kern w:val="0"/>
          <w:sz w:val="32"/>
          <w:szCs w:val="32"/>
        </w:rPr>
        <w:t>⒊</w:t>
      </w:r>
      <w:r>
        <w:rPr>
          <w:rFonts w:hint="eastAsia" w:ascii="仿宋_GB2312" w:hAnsi="Calibri" w:eastAsia="仿宋_GB2312"/>
          <w:color w:val="000000"/>
          <w:kern w:val="0"/>
          <w:sz w:val="32"/>
          <w:szCs w:val="32"/>
        </w:rPr>
        <w:t>信用记录良好，</w:t>
      </w:r>
      <w:r>
        <w:rPr>
          <w:rFonts w:hint="eastAsia" w:ascii="仿宋_GB2312" w:hAnsi="宋体" w:eastAsia="仿宋_GB2312"/>
          <w:color w:val="000000"/>
          <w:kern w:val="0"/>
          <w:sz w:val="32"/>
          <w:szCs w:val="32"/>
        </w:rPr>
        <w:t>有完备的收费标准和服务质量监督保证措施；具有健全的管理制度和财务制度；内部运营管理体系规范。</w:t>
      </w:r>
    </w:p>
    <w:p w14:paraId="15E745F2">
      <w:pPr>
        <w:widowControl/>
        <w:spacing w:line="560" w:lineRule="exact"/>
        <w:ind w:firstLine="640" w:firstLineChars="200"/>
        <w:rPr>
          <w:rFonts w:ascii="仿宋_GB2312" w:hAnsi="宋体" w:eastAsia="仿宋_GB2312"/>
          <w:color w:val="000000"/>
          <w:kern w:val="0"/>
          <w:sz w:val="32"/>
          <w:szCs w:val="32"/>
          <w:u w:val="single"/>
        </w:rPr>
      </w:pPr>
      <w:r>
        <w:rPr>
          <w:rFonts w:hint="eastAsia" w:ascii="仿宋_GB2312" w:hAnsi="宋体" w:eastAsia="仿宋_GB2312"/>
          <w:color w:val="000000"/>
          <w:kern w:val="0"/>
          <w:sz w:val="32"/>
          <w:szCs w:val="32"/>
        </w:rPr>
        <w:t>⒋“1+10+6”中小企业公共服务平台网络承建单位需正常履行服务主体职责，服务运营状况良好。</w:t>
      </w:r>
    </w:p>
    <w:p w14:paraId="02B5E9BB">
      <w:pPr>
        <w:widowControl/>
        <w:spacing w:line="560" w:lineRule="exact"/>
        <w:ind w:firstLine="640"/>
        <w:rPr>
          <w:rFonts w:hint="eastAsia" w:ascii="仿宋_GB2312" w:hAnsi="宋体" w:eastAsia="仿宋_GB2312"/>
          <w:color w:val="000000"/>
          <w:kern w:val="0"/>
          <w:sz w:val="32"/>
          <w:szCs w:val="32"/>
        </w:rPr>
      </w:pPr>
      <w:r>
        <w:rPr>
          <w:rFonts w:hint="eastAsia" w:ascii="仿宋_GB2312" w:hAnsi="宋体" w:eastAsia="仿宋_GB2312"/>
          <w:color w:val="000000"/>
          <w:kern w:val="0"/>
          <w:sz w:val="32"/>
          <w:szCs w:val="32"/>
        </w:rPr>
        <w:t>⒌对积极为中小企业开展</w:t>
      </w:r>
      <w:r>
        <w:rPr>
          <w:rFonts w:hint="eastAsia" w:ascii="仿宋_GB2312" w:hAnsi="宋体" w:eastAsia="仿宋_GB2312"/>
          <w:color w:val="000000"/>
          <w:kern w:val="0"/>
          <w:sz w:val="32"/>
          <w:szCs w:val="32"/>
          <w:lang w:eastAsia="zh-CN"/>
        </w:rPr>
        <w:t>低成本</w:t>
      </w:r>
      <w:r>
        <w:rPr>
          <w:rFonts w:hint="eastAsia" w:ascii="仿宋_GB2312" w:hAnsi="宋体" w:eastAsia="仿宋_GB2312"/>
          <w:color w:val="000000"/>
          <w:kern w:val="0"/>
          <w:sz w:val="32"/>
          <w:szCs w:val="32"/>
        </w:rPr>
        <w:t>服务</w:t>
      </w:r>
      <w:r>
        <w:rPr>
          <w:rFonts w:hint="eastAsia" w:ascii="仿宋_GB2312" w:hAnsi="宋体" w:eastAsia="仿宋_GB2312"/>
          <w:color w:val="000000"/>
          <w:kern w:val="0"/>
          <w:sz w:val="32"/>
          <w:szCs w:val="32"/>
          <w:lang w:eastAsia="zh-CN"/>
        </w:rPr>
        <w:t>或无偿服务</w:t>
      </w:r>
      <w:r>
        <w:rPr>
          <w:rFonts w:hint="eastAsia" w:ascii="仿宋_GB2312" w:hAnsi="宋体" w:eastAsia="仿宋_GB2312"/>
          <w:color w:val="000000"/>
          <w:kern w:val="0"/>
          <w:sz w:val="32"/>
          <w:szCs w:val="32"/>
        </w:rPr>
        <w:t>的</w:t>
      </w:r>
      <w:r>
        <w:rPr>
          <w:rFonts w:hint="eastAsia" w:ascii="仿宋_GB2312" w:hAnsi="宋体" w:eastAsia="仿宋_GB2312"/>
          <w:color w:val="000000"/>
          <w:kern w:val="0"/>
          <w:sz w:val="32"/>
          <w:szCs w:val="32"/>
          <w:lang w:eastAsia="zh-CN"/>
        </w:rPr>
        <w:t>国家级和省级公共服务示范平台、</w:t>
      </w:r>
      <w:r>
        <w:rPr>
          <w:rFonts w:hint="eastAsia" w:ascii="仿宋_GB2312" w:hAnsi="仿宋_GB2312" w:eastAsia="仿宋_GB2312" w:cs="仿宋_GB2312"/>
          <w:b w:val="0"/>
          <w:bCs w:val="0"/>
          <w:color w:val="auto"/>
          <w:sz w:val="32"/>
          <w:szCs w:val="32"/>
          <w:u w:val="none"/>
          <w:lang w:val="en-US" w:eastAsia="zh-CN"/>
        </w:rPr>
        <w:t>小型微型企业</w:t>
      </w:r>
      <w:r>
        <w:rPr>
          <w:rFonts w:hint="eastAsia" w:ascii="仿宋_GB2312" w:hAnsi="仿宋_GB2312" w:eastAsia="仿宋_GB2312" w:cs="仿宋_GB2312"/>
          <w:b w:val="0"/>
          <w:bCs w:val="0"/>
          <w:color w:val="auto"/>
          <w:sz w:val="32"/>
          <w:szCs w:val="32"/>
          <w:u w:val="none"/>
        </w:rPr>
        <w:t>创业创新示范基地</w:t>
      </w:r>
      <w:r>
        <w:rPr>
          <w:rFonts w:hint="eastAsia" w:ascii="仿宋_GB2312" w:hAnsi="Calibri" w:eastAsia="仿宋_GB2312"/>
          <w:color w:val="000000"/>
          <w:kern w:val="0"/>
          <w:sz w:val="32"/>
          <w:szCs w:val="32"/>
        </w:rPr>
        <w:t>给予奖励补助，对上年完成的服务能力提升项目以奖代补，</w:t>
      </w:r>
      <w:r>
        <w:rPr>
          <w:rFonts w:hint="eastAsia" w:ascii="仿宋_GB2312" w:hAnsi="宋体" w:eastAsia="仿宋_GB2312"/>
          <w:color w:val="000000"/>
          <w:kern w:val="0"/>
          <w:sz w:val="32"/>
          <w:szCs w:val="32"/>
        </w:rPr>
        <w:t>对在建的</w:t>
      </w:r>
      <w:r>
        <w:rPr>
          <w:rFonts w:hint="eastAsia" w:ascii="仿宋_GB2312" w:hAnsi="Calibri" w:eastAsia="仿宋_GB2312"/>
          <w:color w:val="000000"/>
          <w:kern w:val="0"/>
          <w:sz w:val="32"/>
          <w:szCs w:val="32"/>
        </w:rPr>
        <w:t>服务能力提升项目</w:t>
      </w:r>
      <w:r>
        <w:rPr>
          <w:rFonts w:hint="eastAsia" w:ascii="仿宋_GB2312" w:hAnsi="宋体" w:eastAsia="仿宋_GB2312" w:cs="宋体"/>
          <w:color w:val="000000"/>
          <w:kern w:val="0"/>
          <w:sz w:val="32"/>
          <w:szCs w:val="32"/>
        </w:rPr>
        <w:t>给予</w:t>
      </w:r>
      <w:r>
        <w:rPr>
          <w:rFonts w:hint="eastAsia" w:ascii="仿宋_GB2312" w:hAnsi="宋体" w:eastAsia="仿宋_GB2312"/>
          <w:color w:val="000000"/>
          <w:kern w:val="0"/>
          <w:sz w:val="32"/>
          <w:szCs w:val="32"/>
        </w:rPr>
        <w:t>补助。</w:t>
      </w:r>
    </w:p>
    <w:p w14:paraId="68B42B5D">
      <w:pPr>
        <w:ind w:firstLine="640" w:firstLineChars="200"/>
        <w:rPr>
          <w:rFonts w:hint="eastAsia" w:ascii="仿宋_GB2312" w:hAnsi="等线" w:eastAsia="仿宋_GB2312"/>
          <w:b w:val="0"/>
          <w:bCs w:val="0"/>
          <w:color w:val="000000"/>
          <w:sz w:val="32"/>
          <w:szCs w:val="32"/>
        </w:rPr>
      </w:pPr>
      <w:r>
        <w:rPr>
          <w:rFonts w:hint="eastAsia" w:ascii="仿宋_GB2312" w:hAnsi="等线" w:eastAsia="仿宋_GB2312"/>
          <w:color w:val="000000"/>
          <w:sz w:val="32"/>
          <w:szCs w:val="32"/>
        </w:rPr>
        <w:t>6.</w:t>
      </w:r>
      <w:r>
        <w:rPr>
          <w:rFonts w:hint="eastAsia" w:ascii="仿宋_GB2312" w:hAnsi="等线" w:eastAsia="仿宋_GB2312"/>
          <w:b w:val="0"/>
          <w:bCs w:val="0"/>
          <w:color w:val="000000"/>
          <w:sz w:val="32"/>
          <w:szCs w:val="32"/>
        </w:rPr>
        <w:t>对获得</w:t>
      </w:r>
      <w:r>
        <w:rPr>
          <w:rFonts w:hint="eastAsia" w:ascii="仿宋_GB2312" w:hAnsi="Arial" w:eastAsia="仿宋_GB2312" w:cs="Arial"/>
          <w:b w:val="0"/>
          <w:bCs w:val="0"/>
          <w:color w:val="000000"/>
          <w:sz w:val="32"/>
          <w:szCs w:val="32"/>
        </w:rPr>
        <w:t>国家或省级中小企业主管部门认定的中小企业公共服务示范平台</w:t>
      </w:r>
      <w:r>
        <w:rPr>
          <w:rFonts w:hint="eastAsia" w:ascii="仿宋_GB2312" w:hAnsi="Arial" w:eastAsia="仿宋_GB2312" w:cs="Arial"/>
          <w:b w:val="0"/>
          <w:bCs w:val="0"/>
          <w:color w:val="000000"/>
          <w:sz w:val="32"/>
          <w:szCs w:val="32"/>
          <w:lang w:eastAsia="zh-CN"/>
        </w:rPr>
        <w:t>、</w:t>
      </w:r>
      <w:r>
        <w:rPr>
          <w:rFonts w:hint="eastAsia" w:ascii="仿宋_GB2312" w:hAnsi="仿宋_GB2312" w:eastAsia="仿宋_GB2312" w:cs="仿宋_GB2312"/>
          <w:b w:val="0"/>
          <w:bCs w:val="0"/>
          <w:sz w:val="32"/>
          <w:szCs w:val="32"/>
          <w:lang w:val="en-US" w:eastAsia="zh-CN"/>
        </w:rPr>
        <w:t>小型微型企业</w:t>
      </w:r>
      <w:r>
        <w:rPr>
          <w:rFonts w:hint="eastAsia" w:ascii="仿宋_GB2312" w:hAnsi="仿宋_GB2312" w:eastAsia="仿宋_GB2312" w:cs="仿宋_GB2312"/>
          <w:b w:val="0"/>
          <w:bCs w:val="0"/>
          <w:sz w:val="32"/>
          <w:szCs w:val="32"/>
        </w:rPr>
        <w:t>创业创新示范基地</w:t>
      </w:r>
      <w:r>
        <w:rPr>
          <w:rFonts w:hint="eastAsia" w:ascii="仿宋_GB2312" w:hAnsi="等线" w:eastAsia="仿宋_GB2312"/>
          <w:b w:val="0"/>
          <w:bCs w:val="0"/>
          <w:color w:val="000000"/>
          <w:sz w:val="32"/>
          <w:szCs w:val="32"/>
        </w:rPr>
        <w:t>给予</w:t>
      </w:r>
      <w:r>
        <w:rPr>
          <w:rFonts w:hint="eastAsia" w:ascii="仿宋_GB2312" w:hAnsi="等线" w:eastAsia="仿宋_GB2312"/>
          <w:color w:val="auto"/>
          <w:sz w:val="32"/>
          <w:szCs w:val="32"/>
          <w:lang w:eastAsia="zh-CN"/>
        </w:rPr>
        <w:t>一次性</w:t>
      </w:r>
      <w:r>
        <w:rPr>
          <w:rFonts w:hint="eastAsia" w:ascii="仿宋_GB2312" w:hAnsi="等线" w:eastAsia="仿宋_GB2312"/>
          <w:b w:val="0"/>
          <w:bCs w:val="0"/>
          <w:color w:val="000000"/>
          <w:sz w:val="32"/>
          <w:szCs w:val="32"/>
        </w:rPr>
        <w:t>奖励补助。</w:t>
      </w:r>
    </w:p>
    <w:p w14:paraId="1D7B6D12">
      <w:pPr>
        <w:widowControl/>
        <w:spacing w:line="560" w:lineRule="exact"/>
        <w:ind w:firstLine="640"/>
        <w:rPr>
          <w:rFonts w:hint="eastAsia" w:ascii="楷体" w:hAnsi="楷体" w:eastAsia="楷体"/>
          <w:color w:val="000000"/>
          <w:kern w:val="0"/>
          <w:sz w:val="24"/>
          <w:szCs w:val="20"/>
        </w:rPr>
      </w:pPr>
      <w:r>
        <w:rPr>
          <w:rFonts w:hint="eastAsia" w:ascii="楷体" w:hAnsi="楷体" w:eastAsia="楷体"/>
          <w:b/>
          <w:color w:val="000000"/>
          <w:kern w:val="0"/>
          <w:sz w:val="32"/>
          <w:szCs w:val="32"/>
        </w:rPr>
        <w:t>（三）“星光培训工程”及“人才培育工程”项目</w:t>
      </w:r>
    </w:p>
    <w:p w14:paraId="13049A52">
      <w:pPr>
        <w:widowControl/>
        <w:spacing w:line="560" w:lineRule="exact"/>
        <w:ind w:firstLine="732" w:firstLineChars="229"/>
        <w:rPr>
          <w:rFonts w:hint="eastAsia" w:ascii="黑体" w:hAnsi="黑体" w:eastAsia="黑体"/>
          <w:color w:val="auto"/>
          <w:kern w:val="0"/>
          <w:sz w:val="32"/>
          <w:szCs w:val="32"/>
        </w:rPr>
      </w:pPr>
      <w:r>
        <w:rPr>
          <w:rFonts w:hint="eastAsia" w:ascii="仿宋_GB2312" w:hAnsi="Calibri" w:eastAsia="仿宋_GB2312"/>
          <w:color w:val="000000"/>
          <w:kern w:val="0"/>
          <w:sz w:val="32"/>
          <w:szCs w:val="32"/>
        </w:rPr>
        <w:t>⒈</w:t>
      </w:r>
      <w:r>
        <w:rPr>
          <w:rFonts w:hint="eastAsia" w:ascii="仿宋_GB2312" w:hAnsi="宋体" w:eastAsia="仿宋_GB2312"/>
          <w:color w:val="000000"/>
          <w:kern w:val="0"/>
          <w:sz w:val="32"/>
          <w:szCs w:val="32"/>
        </w:rPr>
        <w:t>符合年度培训方向和重点，积极为中小微企业和重点群体开展培训服务的企事业单位</w:t>
      </w:r>
      <w:r>
        <w:rPr>
          <w:rFonts w:hint="eastAsia" w:ascii="仿宋_GB2312" w:hAnsi="宋体" w:eastAsia="仿宋_GB2312"/>
          <w:color w:val="auto"/>
          <w:kern w:val="0"/>
          <w:sz w:val="32"/>
          <w:szCs w:val="32"/>
          <w:lang w:eastAsia="zh-CN"/>
        </w:rPr>
        <w:t>、社会团体等培训机构</w:t>
      </w:r>
      <w:r>
        <w:rPr>
          <w:rFonts w:hint="eastAsia" w:ascii="黑体" w:hAnsi="黑体" w:eastAsia="黑体"/>
          <w:color w:val="auto"/>
          <w:kern w:val="0"/>
          <w:sz w:val="32"/>
          <w:szCs w:val="32"/>
        </w:rPr>
        <w:t>。</w:t>
      </w:r>
    </w:p>
    <w:p w14:paraId="0D1854D2">
      <w:pPr>
        <w:widowControl/>
        <w:spacing w:line="560" w:lineRule="exact"/>
        <w:ind w:firstLine="640" w:firstLineChars="200"/>
        <w:rPr>
          <w:rFonts w:hint="eastAsia" w:ascii="仿宋_GB2312" w:hAnsi="宋体" w:eastAsia="仿宋_GB2312"/>
          <w:color w:val="000000"/>
          <w:kern w:val="0"/>
          <w:sz w:val="32"/>
          <w:szCs w:val="32"/>
        </w:rPr>
      </w:pPr>
      <w:r>
        <w:rPr>
          <w:rFonts w:hint="eastAsia" w:ascii="仿宋_GB2312" w:hAnsi="Calibri" w:eastAsia="仿宋_GB2312"/>
          <w:color w:val="000000"/>
          <w:kern w:val="0"/>
          <w:sz w:val="32"/>
          <w:szCs w:val="32"/>
        </w:rPr>
        <w:t>⒉</w:t>
      </w:r>
      <w:r>
        <w:rPr>
          <w:rFonts w:hint="eastAsia" w:ascii="仿宋_GB2312" w:hAnsi="宋体" w:eastAsia="仿宋_GB2312"/>
          <w:color w:val="000000"/>
          <w:kern w:val="0"/>
          <w:sz w:val="32"/>
          <w:szCs w:val="32"/>
        </w:rPr>
        <w:t>采取项目承担单位先垫资培训、</w:t>
      </w:r>
      <w:r>
        <w:rPr>
          <w:rFonts w:hint="eastAsia" w:ascii="仿宋_GB2312" w:hAnsi="Arial" w:eastAsia="仿宋_GB2312" w:cs="Arial"/>
          <w:color w:val="000000"/>
          <w:kern w:val="0"/>
          <w:sz w:val="32"/>
          <w:szCs w:val="32"/>
        </w:rPr>
        <w:t>事后补助</w:t>
      </w:r>
      <w:r>
        <w:rPr>
          <w:rFonts w:hint="eastAsia" w:ascii="仿宋_GB2312" w:hAnsi="宋体" w:eastAsia="仿宋_GB2312"/>
          <w:color w:val="000000"/>
          <w:kern w:val="0"/>
          <w:sz w:val="32"/>
          <w:szCs w:val="32"/>
        </w:rPr>
        <w:t>支持方式进行。</w:t>
      </w:r>
    </w:p>
    <w:p w14:paraId="0CF0AE31">
      <w:pPr>
        <w:widowControl/>
        <w:spacing w:line="560" w:lineRule="exact"/>
        <w:ind w:firstLine="643" w:firstLineChars="200"/>
        <w:rPr>
          <w:rFonts w:hint="eastAsia" w:ascii="仿宋_GB2312" w:hAnsi="宋体" w:eastAsia="仿宋_GB2312"/>
          <w:color w:val="000000"/>
          <w:kern w:val="0"/>
          <w:sz w:val="32"/>
          <w:szCs w:val="32"/>
        </w:rPr>
      </w:pPr>
      <w:r>
        <w:rPr>
          <w:rFonts w:hint="eastAsia" w:ascii="楷体" w:hAnsi="楷体" w:eastAsia="楷体"/>
          <w:b/>
          <w:color w:val="000000"/>
          <w:kern w:val="0"/>
          <w:sz w:val="32"/>
          <w:szCs w:val="32"/>
        </w:rPr>
        <w:t>（四）其他项目</w:t>
      </w:r>
    </w:p>
    <w:p w14:paraId="272AAACB">
      <w:pPr>
        <w:widowControl/>
        <w:spacing w:line="560" w:lineRule="exact"/>
        <w:ind w:firstLine="640" w:firstLineChars="200"/>
        <w:rPr>
          <w:rFonts w:hint="eastAsia" w:ascii="仿宋_GB2312" w:hAnsi="宋体" w:eastAsia="仿宋_GB2312"/>
          <w:color w:val="000000"/>
          <w:kern w:val="0"/>
          <w:sz w:val="32"/>
          <w:szCs w:val="32"/>
        </w:rPr>
      </w:pPr>
      <w:r>
        <w:rPr>
          <w:rFonts w:hint="eastAsia" w:ascii="仿宋_GB2312" w:hAnsi="宋体" w:eastAsia="仿宋_GB2312"/>
          <w:color w:val="000000"/>
          <w:kern w:val="0"/>
          <w:sz w:val="32"/>
          <w:szCs w:val="32"/>
        </w:rPr>
        <w:t>根据各专项活动年度工作方案和委托事项审定。</w:t>
      </w:r>
    </w:p>
    <w:p w14:paraId="6F39D6CB">
      <w:pPr>
        <w:widowControl/>
        <w:spacing w:line="560" w:lineRule="exact"/>
        <w:ind w:firstLine="630" w:firstLineChars="196"/>
        <w:rPr>
          <w:rFonts w:hint="eastAsia" w:ascii="黑体" w:hAnsi="黑体" w:eastAsia="黑体" w:cs="宋体"/>
          <w:color w:val="000000"/>
          <w:kern w:val="0"/>
          <w:sz w:val="32"/>
          <w:szCs w:val="32"/>
        </w:rPr>
      </w:pPr>
      <w:r>
        <w:rPr>
          <w:rFonts w:hint="eastAsia" w:ascii="黑体" w:hAnsi="黑体" w:eastAsia="黑体" w:cs="宋体"/>
          <w:b/>
          <w:bCs/>
          <w:color w:val="000000"/>
          <w:kern w:val="0"/>
          <w:sz w:val="32"/>
          <w:szCs w:val="32"/>
        </w:rPr>
        <w:t>五、申报程序及要求</w:t>
      </w:r>
    </w:p>
    <w:p w14:paraId="0DD9BDDB">
      <w:pPr>
        <w:ind w:firstLine="640" w:firstLineChars="200"/>
        <w:rPr>
          <w:rFonts w:hint="eastAsia" w:ascii="仿宋_GB2312" w:hAnsi="宋体" w:eastAsia="仿宋_GB2312"/>
          <w:color w:val="auto"/>
          <w:kern w:val="0"/>
          <w:sz w:val="32"/>
          <w:szCs w:val="32"/>
        </w:rPr>
      </w:pPr>
      <w:r>
        <w:rPr>
          <w:rFonts w:hint="eastAsia" w:ascii="仿宋_GB2312" w:hAnsi="宋体" w:eastAsia="仿宋_GB2312"/>
          <w:color w:val="000000"/>
          <w:kern w:val="0"/>
          <w:sz w:val="32"/>
          <w:szCs w:val="32"/>
        </w:rPr>
        <w:t>1.项目申报采取网上电子文件申报方式，电子文件从省工信厅门户网站（http://gxt.guizhou.gov.cn/）上通过</w:t>
      </w:r>
      <w:r>
        <w:rPr>
          <w:rFonts w:hint="eastAsia" w:ascii="仿宋_GB2312" w:hAnsi="宋体" w:eastAsia="仿宋_GB2312"/>
          <w:color w:val="000000"/>
          <w:kern w:val="0"/>
          <w:sz w:val="32"/>
          <w:szCs w:val="32"/>
          <w:lang w:eastAsia="zh-CN"/>
        </w:rPr>
        <w:t>“</w:t>
      </w:r>
      <w:r>
        <w:rPr>
          <w:rFonts w:hint="eastAsia" w:ascii="仿宋_GB2312" w:hAnsi="宋体" w:eastAsia="仿宋_GB2312"/>
          <w:color w:val="000000"/>
          <w:kern w:val="0"/>
          <w:sz w:val="32"/>
          <w:szCs w:val="32"/>
        </w:rPr>
        <w:t>工业</w:t>
      </w:r>
      <w:r>
        <w:rPr>
          <w:rFonts w:hint="eastAsia" w:ascii="仿宋_GB2312" w:hAnsi="宋体" w:eastAsia="仿宋_GB2312"/>
          <w:color w:val="000000"/>
          <w:kern w:val="0"/>
          <w:sz w:val="32"/>
          <w:szCs w:val="32"/>
          <w:lang w:eastAsia="zh-CN"/>
        </w:rPr>
        <w:t>投资管理系统（专</w:t>
      </w:r>
      <w:r>
        <w:rPr>
          <w:rFonts w:hint="eastAsia" w:ascii="仿宋_GB2312" w:hAnsi="宋体" w:eastAsia="仿宋_GB2312"/>
          <w:color w:val="000000"/>
          <w:kern w:val="0"/>
          <w:sz w:val="32"/>
          <w:szCs w:val="32"/>
        </w:rPr>
        <w:t>项资金系统</w:t>
      </w:r>
      <w:r>
        <w:rPr>
          <w:rFonts w:hint="eastAsia" w:ascii="仿宋_GB2312" w:hAnsi="宋体" w:eastAsia="仿宋_GB2312"/>
          <w:color w:val="000000"/>
          <w:kern w:val="0"/>
          <w:sz w:val="32"/>
          <w:szCs w:val="32"/>
          <w:lang w:eastAsia="zh-CN"/>
        </w:rPr>
        <w:t>）”中的</w:t>
      </w:r>
      <w:r>
        <w:rPr>
          <w:rFonts w:hint="eastAsia" w:ascii="仿宋_GB2312" w:hAnsi="仿宋_GB2312" w:eastAsia="仿宋_GB2312" w:cs="仿宋_GB2312"/>
          <w:sz w:val="32"/>
          <w:szCs w:val="32"/>
          <w:lang w:val="en-US" w:eastAsia="zh-CN"/>
        </w:rPr>
        <w:t>“贵州省中小企业发展专项资金项目库管理系统”</w:t>
      </w:r>
      <w:r>
        <w:rPr>
          <w:rFonts w:hint="eastAsia" w:ascii="仿宋_GB2312" w:hAnsi="宋体" w:eastAsia="仿宋_GB2312"/>
          <w:color w:val="000000"/>
          <w:kern w:val="0"/>
          <w:sz w:val="32"/>
          <w:szCs w:val="32"/>
        </w:rPr>
        <w:t>进行申报。经网上管理系统校验通过后，以纸质文件方式上报。</w:t>
      </w:r>
      <w:r>
        <w:rPr>
          <w:rFonts w:hint="eastAsia" w:ascii="仿宋_GB2312" w:hAnsi="宋体" w:eastAsia="仿宋_GB2312"/>
          <w:color w:val="auto"/>
          <w:kern w:val="0"/>
          <w:sz w:val="32"/>
          <w:szCs w:val="32"/>
        </w:rPr>
        <w:t>各市（州）中小企业管理部门</w:t>
      </w:r>
      <w:r>
        <w:rPr>
          <w:rFonts w:hint="eastAsia" w:ascii="仿宋_GB2312" w:hAnsi="宋体" w:eastAsia="仿宋_GB2312"/>
          <w:color w:val="auto"/>
          <w:kern w:val="0"/>
          <w:sz w:val="32"/>
          <w:szCs w:val="32"/>
          <w:lang w:eastAsia="zh-CN"/>
        </w:rPr>
        <w:t>于</w:t>
      </w:r>
      <w:r>
        <w:rPr>
          <w:rFonts w:hint="eastAsia" w:ascii="仿宋_GB2312" w:hAnsi="宋体" w:eastAsia="仿宋_GB2312"/>
          <w:color w:val="auto"/>
          <w:kern w:val="0"/>
          <w:sz w:val="32"/>
          <w:szCs w:val="32"/>
          <w:lang w:val="en-US" w:eastAsia="zh-CN"/>
        </w:rPr>
        <w:t>2023年12月底前将本年度</w:t>
      </w:r>
      <w:r>
        <w:rPr>
          <w:rFonts w:hint="eastAsia" w:ascii="仿宋_GB2312" w:hAnsi="宋体" w:eastAsia="仿宋_GB2312"/>
          <w:color w:val="auto"/>
          <w:kern w:val="0"/>
          <w:sz w:val="32"/>
          <w:szCs w:val="32"/>
          <w:lang w:eastAsia="zh-CN"/>
        </w:rPr>
        <w:t>获得中小</w:t>
      </w:r>
      <w:r>
        <w:rPr>
          <w:rFonts w:hint="eastAsia" w:ascii="仿宋_GB2312" w:hAnsi="宋体" w:eastAsia="仿宋_GB2312"/>
          <w:color w:val="auto"/>
          <w:kern w:val="0"/>
          <w:sz w:val="32"/>
          <w:szCs w:val="32"/>
        </w:rPr>
        <w:t>专项资金资助</w:t>
      </w:r>
      <w:r>
        <w:rPr>
          <w:rFonts w:hint="eastAsia" w:ascii="仿宋_GB2312" w:hAnsi="宋体" w:eastAsia="仿宋_GB2312"/>
          <w:color w:val="auto"/>
          <w:kern w:val="0"/>
          <w:sz w:val="32"/>
          <w:szCs w:val="32"/>
          <w:lang w:eastAsia="zh-CN"/>
        </w:rPr>
        <w:t>项目纸质资料一式一份报送至省工信厅。</w:t>
      </w:r>
    </w:p>
    <w:p w14:paraId="3B904856">
      <w:pPr>
        <w:widowControl/>
        <w:spacing w:line="560" w:lineRule="exact"/>
        <w:ind w:firstLine="640" w:firstLineChars="20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“星光培训工程”及“人才培育工程”项目，各市</w:t>
      </w:r>
      <w:r>
        <w:rPr>
          <w:rFonts w:hint="eastAsia" w:ascii="仿宋_GB2312" w:hAnsi="宋体" w:eastAsia="仿宋_GB2312"/>
          <w:color w:val="000000"/>
          <w:kern w:val="0"/>
          <w:sz w:val="32"/>
          <w:szCs w:val="32"/>
          <w:lang w:eastAsia="zh-CN"/>
        </w:rPr>
        <w:t>（</w:t>
      </w:r>
      <w:r>
        <w:rPr>
          <w:rFonts w:hint="eastAsia" w:ascii="仿宋_GB2312" w:hAnsi="宋体" w:eastAsia="仿宋_GB2312"/>
          <w:color w:val="000000"/>
          <w:kern w:val="0"/>
          <w:sz w:val="32"/>
          <w:szCs w:val="32"/>
        </w:rPr>
        <w:t>州</w:t>
      </w:r>
      <w:r>
        <w:rPr>
          <w:rFonts w:hint="eastAsia" w:ascii="仿宋_GB2312" w:hAnsi="宋体" w:eastAsia="仿宋_GB2312"/>
          <w:color w:val="000000"/>
          <w:kern w:val="0"/>
          <w:sz w:val="32"/>
          <w:szCs w:val="32"/>
          <w:lang w:eastAsia="zh-CN"/>
        </w:rPr>
        <w:t>）</w:t>
      </w:r>
      <w:r>
        <w:rPr>
          <w:rFonts w:hint="eastAsia" w:ascii="仿宋_GB2312" w:hAnsi="宋体" w:eastAsia="仿宋_GB2312"/>
          <w:color w:val="000000"/>
          <w:kern w:val="0"/>
          <w:sz w:val="32"/>
          <w:szCs w:val="32"/>
        </w:rPr>
        <w:t>由市</w:t>
      </w:r>
      <w:r>
        <w:rPr>
          <w:rFonts w:hint="eastAsia" w:ascii="仿宋_GB2312" w:hAnsi="宋体" w:eastAsia="仿宋_GB2312"/>
          <w:color w:val="000000"/>
          <w:kern w:val="0"/>
          <w:sz w:val="32"/>
          <w:szCs w:val="32"/>
          <w:lang w:eastAsia="zh-CN"/>
        </w:rPr>
        <w:t>（</w:t>
      </w:r>
      <w:r>
        <w:rPr>
          <w:rFonts w:hint="eastAsia" w:ascii="仿宋_GB2312" w:hAnsi="宋体" w:eastAsia="仿宋_GB2312"/>
          <w:color w:val="000000"/>
          <w:kern w:val="0"/>
          <w:sz w:val="32"/>
          <w:szCs w:val="32"/>
        </w:rPr>
        <w:t>州</w:t>
      </w:r>
      <w:r>
        <w:rPr>
          <w:rFonts w:hint="eastAsia" w:ascii="仿宋_GB2312" w:hAnsi="宋体" w:eastAsia="仿宋_GB2312"/>
          <w:color w:val="000000"/>
          <w:kern w:val="0"/>
          <w:sz w:val="32"/>
          <w:szCs w:val="32"/>
          <w:lang w:eastAsia="zh-CN"/>
        </w:rPr>
        <w:t>）</w:t>
      </w:r>
      <w:r>
        <w:rPr>
          <w:rFonts w:hint="eastAsia" w:ascii="仿宋_GB2312" w:hAnsi="宋体" w:eastAsia="仿宋_GB2312"/>
          <w:color w:val="000000"/>
          <w:kern w:val="0"/>
          <w:sz w:val="32"/>
          <w:szCs w:val="32"/>
        </w:rPr>
        <w:t>中小企业管理部门负责组织申报培训计划（项目申报资料要求附件1-</w:t>
      </w:r>
      <w:r>
        <w:rPr>
          <w:rFonts w:hint="eastAsia" w:ascii="仿宋_GB2312" w:hAnsi="宋体" w:eastAsia="仿宋_GB2312"/>
          <w:color w:val="000000"/>
          <w:kern w:val="0"/>
          <w:sz w:val="32"/>
          <w:szCs w:val="32"/>
          <w:lang w:val="en-US" w:eastAsia="zh-CN"/>
        </w:rPr>
        <w:t>9</w:t>
      </w:r>
      <w:r>
        <w:rPr>
          <w:rFonts w:hint="eastAsia" w:ascii="仿宋_GB2312" w:hAnsi="宋体" w:eastAsia="仿宋_GB2312"/>
          <w:color w:val="000000"/>
          <w:kern w:val="0"/>
          <w:sz w:val="32"/>
          <w:szCs w:val="32"/>
        </w:rPr>
        <w:t>），并审核申报材料的真实性合法性；省属单位由省级主管部门审核申报材料的真实性合法性后申报。省工信厅根据各培训承担单位上报的培训计划组织评审，形成并下达全省培训计划，各承担单位按培训计划组织实施，项目实施完成后报送相关印证材料。</w:t>
      </w:r>
    </w:p>
    <w:p w14:paraId="28175DE2">
      <w:pPr>
        <w:ind w:firstLine="640" w:firstLineChars="200"/>
        <w:rPr>
          <w:rFonts w:hint="eastAsia" w:ascii="仿宋_GB2312" w:hAnsi="宋体" w:eastAsia="仿宋_GB2312"/>
          <w:color w:val="FF0000"/>
          <w:kern w:val="0"/>
          <w:sz w:val="32"/>
          <w:szCs w:val="32"/>
        </w:rPr>
      </w:pPr>
      <w:r>
        <w:rPr>
          <w:rFonts w:hint="eastAsia" w:ascii="宋体" w:hAnsi="宋体" w:eastAsia="仿宋_GB2312"/>
          <w:color w:val="000000"/>
          <w:kern w:val="0"/>
          <w:sz w:val="32"/>
          <w:szCs w:val="32"/>
        </w:rPr>
        <w:t> </w:t>
      </w:r>
      <w:r>
        <w:rPr>
          <w:rFonts w:hint="eastAsia" w:ascii="仿宋_GB2312" w:hAnsi="宋体" w:eastAsia="仿宋_GB2312"/>
          <w:color w:val="000000"/>
          <w:kern w:val="0"/>
          <w:sz w:val="32"/>
          <w:szCs w:val="32"/>
        </w:rPr>
        <w:t>2.按属地管理原则，各市（州）、县（市、区）符合申报条件的企业向所在地的中小企业管理部门提出申请，各级中小企业管理部门负责对本地的申报项目进行审核，并逐级上报省工信厅。省属企业向本企业省级主管部门（单位）提出申请，省级主管部门（单位）负责对所申报项目进行审核后，按要求报送省工信厅。</w:t>
      </w:r>
      <w:r>
        <w:rPr>
          <w:rFonts w:hint="eastAsia" w:ascii="仿宋_GB2312" w:hAnsi="宋体" w:eastAsia="仿宋_GB2312" w:cs="Times New Roman"/>
          <w:color w:val="auto"/>
          <w:kern w:val="0"/>
          <w:sz w:val="32"/>
          <w:szCs w:val="32"/>
          <w:lang w:val="en-US" w:eastAsia="zh-CN" w:bidi="ar-SA"/>
        </w:rPr>
        <w:t>2022年度已通过专家评审的项目不再重复申报，由所在市州中小企业主管部门提出本年度是否推荐意见、企业补充完善相关资料即可。</w:t>
      </w:r>
    </w:p>
    <w:p w14:paraId="1D04D4CF">
      <w:pPr>
        <w:widowControl/>
        <w:numPr>
          <w:ilvl w:val="0"/>
          <w:numId w:val="1"/>
        </w:numPr>
        <w:spacing w:line="560" w:lineRule="exact"/>
        <w:ind w:firstLine="640" w:firstLineChars="200"/>
        <w:rPr>
          <w:rFonts w:hint="eastAsia" w:ascii="仿宋_GB2312" w:hAnsi="宋体" w:eastAsia="仿宋_GB2312"/>
          <w:color w:val="000000"/>
          <w:kern w:val="0"/>
          <w:sz w:val="32"/>
          <w:szCs w:val="32"/>
        </w:rPr>
      </w:pPr>
      <w:r>
        <w:rPr>
          <w:rFonts w:hint="eastAsia" w:ascii="仿宋_GB2312" w:hAnsi="宋体" w:eastAsia="仿宋_GB2312"/>
          <w:color w:val="000000"/>
          <w:kern w:val="0"/>
          <w:sz w:val="32"/>
          <w:szCs w:val="32"/>
        </w:rPr>
        <w:t>省工信厅将根据网上申报情况及工作要求，分批次对项目进行审核和下达资金计划。项目审核情况反馈给各市（州）或省级主管部门（单位）后，需补充完善资料的项目，由各市（州）中小企业管理部门或省级主管部门（单位）负责对本地区和部门所报项目补充资料进行审查，并在规定时间内报送至省工信厅，逾期不报送的和不符合要求的视为企业自动放弃申报。</w:t>
      </w:r>
    </w:p>
    <w:p w14:paraId="5262AC52">
      <w:pPr>
        <w:widowControl/>
        <w:spacing w:line="560" w:lineRule="exact"/>
        <w:ind w:firstLine="640"/>
        <w:rPr>
          <w:rFonts w:hint="eastAsia" w:ascii="仿宋_GB2312" w:hAnsi="宋体" w:eastAsia="仿宋_GB2312"/>
          <w:color w:val="000000"/>
          <w:kern w:val="0"/>
          <w:sz w:val="32"/>
          <w:szCs w:val="32"/>
        </w:rPr>
      </w:pPr>
      <w:r>
        <w:rPr>
          <w:rFonts w:hint="eastAsia" w:ascii="仿宋_GB2312" w:hAnsi="宋体" w:eastAsia="仿宋_GB2312"/>
          <w:color w:val="000000"/>
          <w:kern w:val="0"/>
          <w:sz w:val="32"/>
          <w:szCs w:val="32"/>
        </w:rPr>
        <w:t>4.各组织申报部门、单位要对本地区、单位申报项目的可行性及申报资料的完整性、真实性严格把关，在审核意见表中签署具体的审核意见。如发现涂改、虚夸假报等弄虚作假行为，将取消三年内的申报资格。</w:t>
      </w:r>
    </w:p>
    <w:p w14:paraId="07138A22">
      <w:pPr>
        <w:widowControl/>
        <w:spacing w:line="560" w:lineRule="exact"/>
        <w:ind w:firstLine="640"/>
        <w:rPr>
          <w:rFonts w:hint="eastAsia" w:ascii="仿宋_GB2312" w:hAnsi="宋体" w:eastAsia="仿宋_GB2312"/>
          <w:color w:val="000000"/>
          <w:kern w:val="0"/>
          <w:sz w:val="32"/>
          <w:szCs w:val="32"/>
        </w:rPr>
      </w:pPr>
      <w:r>
        <w:rPr>
          <w:rFonts w:hint="eastAsia" w:ascii="仿宋_GB2312" w:hAnsi="宋体" w:eastAsia="仿宋_GB2312"/>
          <w:color w:val="000000"/>
          <w:kern w:val="0"/>
          <w:sz w:val="32"/>
          <w:szCs w:val="32"/>
        </w:rPr>
        <w:t>5.项目承担单位通过网上管理系统申报项目时，应将同一资料原件扫描至同一文件中，并上传至相应位置（可研报告可直接上传Word或WPS文档），以便于审核。</w:t>
      </w:r>
    </w:p>
    <w:p w14:paraId="1B4D64ED">
      <w:pPr>
        <w:widowControl/>
        <w:spacing w:line="560" w:lineRule="exact"/>
        <w:ind w:firstLine="643" w:firstLineChars="200"/>
        <w:rPr>
          <w:rFonts w:hint="eastAsia" w:ascii="黑体" w:hAnsi="黑体" w:eastAsia="黑体" w:cs="宋体"/>
          <w:color w:val="000000"/>
          <w:kern w:val="0"/>
          <w:sz w:val="32"/>
          <w:szCs w:val="32"/>
        </w:rPr>
      </w:pPr>
      <w:r>
        <w:rPr>
          <w:rFonts w:hint="eastAsia" w:ascii="黑体" w:hAnsi="黑体" w:eastAsia="黑体" w:cs="宋体"/>
          <w:b/>
          <w:bCs/>
          <w:color w:val="000000"/>
          <w:kern w:val="0"/>
          <w:sz w:val="32"/>
          <w:szCs w:val="32"/>
        </w:rPr>
        <w:t>六、其它应注意事项</w:t>
      </w:r>
    </w:p>
    <w:p w14:paraId="799FF7E0">
      <w:pPr>
        <w:widowControl/>
        <w:spacing w:line="560" w:lineRule="exact"/>
        <w:ind w:firstLine="640" w:firstLineChars="200"/>
        <w:rPr>
          <w:rFonts w:hint="eastAsia" w:ascii="仿宋_GB2312" w:hAnsi="宋体" w:eastAsia="仿宋_GB2312"/>
          <w:color w:val="000000"/>
          <w:kern w:val="0"/>
          <w:sz w:val="32"/>
          <w:szCs w:val="32"/>
        </w:rPr>
      </w:pPr>
      <w:r>
        <w:rPr>
          <w:rFonts w:hint="eastAsia" w:ascii="仿宋_GB2312" w:hAnsi="宋体" w:eastAsia="仿宋_GB2312"/>
          <w:color w:val="000000"/>
          <w:kern w:val="0"/>
          <w:sz w:val="32"/>
          <w:szCs w:val="32"/>
        </w:rPr>
        <w:t>1.以前年度已获得中小专项资金资助并已完成项目建设的项目承担单位，继续申请资金资助新项目的，需对已建成项目提请验收，经组织申报部门（单位）验收后申报新项目，正在组织验收的，需提交承诺验收声明。以奖代补的项目承担单位，需提交资金拨付、使用情况及202</w:t>
      </w:r>
      <w:r>
        <w:rPr>
          <w:rFonts w:hint="eastAsia" w:ascii="仿宋_GB2312" w:hAnsi="宋体" w:eastAsia="仿宋_GB2312"/>
          <w:color w:val="000000"/>
          <w:kern w:val="0"/>
          <w:sz w:val="32"/>
          <w:szCs w:val="32"/>
          <w:lang w:val="en-US" w:eastAsia="zh-CN"/>
        </w:rPr>
        <w:t>2</w:t>
      </w:r>
      <w:r>
        <w:rPr>
          <w:rFonts w:hint="eastAsia" w:ascii="仿宋_GB2312" w:hAnsi="宋体" w:eastAsia="仿宋_GB2312"/>
          <w:color w:val="000000"/>
          <w:kern w:val="0"/>
          <w:sz w:val="32"/>
          <w:szCs w:val="32"/>
        </w:rPr>
        <w:t>年度相关工作开展情况或生产经营情况总结。</w:t>
      </w:r>
    </w:p>
    <w:p w14:paraId="71CE9518">
      <w:pPr>
        <w:widowControl/>
        <w:spacing w:line="560" w:lineRule="exact"/>
        <w:ind w:firstLine="640" w:firstLineChars="200"/>
        <w:rPr>
          <w:rFonts w:hint="eastAsia" w:ascii="仿宋_GB2312" w:hAnsi="宋体" w:eastAsia="仿宋_GB2312"/>
          <w:color w:val="000000"/>
          <w:kern w:val="0"/>
          <w:sz w:val="32"/>
          <w:szCs w:val="32"/>
        </w:rPr>
      </w:pPr>
      <w:r>
        <w:rPr>
          <w:rFonts w:hint="eastAsia" w:ascii="仿宋_GB2312" w:hAnsi="宋体" w:eastAsia="仿宋_GB2312"/>
          <w:color w:val="000000"/>
          <w:kern w:val="0"/>
          <w:sz w:val="32"/>
          <w:szCs w:val="32"/>
        </w:rPr>
        <w:t xml:space="preserve">2.各市（州）中小企业管理部门负责本地区项目的日常监督管理和验收工作，同级财政部门负责对本地区省中小专项资金的运作和使用进行监督、检查。 </w:t>
      </w:r>
    </w:p>
    <w:p w14:paraId="70C021FA">
      <w:pPr>
        <w:widowControl/>
        <w:spacing w:line="560" w:lineRule="exact"/>
        <w:ind w:firstLine="640" w:firstLineChars="200"/>
        <w:rPr>
          <w:rFonts w:hint="eastAsia" w:ascii="仿宋_GB2312" w:hAnsi="宋体" w:eastAsia="仿宋_GB2312"/>
          <w:color w:val="000000"/>
          <w:kern w:val="0"/>
          <w:sz w:val="32"/>
          <w:szCs w:val="32"/>
        </w:rPr>
      </w:pPr>
      <w:r>
        <w:rPr>
          <w:rFonts w:hint="eastAsia" w:ascii="仿宋_GB2312" w:hAnsi="宋体" w:eastAsia="仿宋_GB2312"/>
          <w:color w:val="000000"/>
          <w:kern w:val="0"/>
          <w:sz w:val="32"/>
          <w:szCs w:val="32"/>
        </w:rPr>
        <w:t>3.各地、各单位要按照“项目申报和项目监督管理并重”的要求，认真总结项目申报、项目监管工作，各地项目监管工作情况将作为核定中小专项资金计划安排的重要参考依据。</w:t>
      </w:r>
    </w:p>
    <w:p w14:paraId="10118C04">
      <w:pPr>
        <w:widowControl/>
        <w:spacing w:line="560" w:lineRule="exact"/>
        <w:ind w:firstLine="630" w:firstLineChars="196"/>
        <w:rPr>
          <w:rFonts w:hint="eastAsia" w:ascii="黑体" w:hAnsi="黑体" w:eastAsia="黑体" w:cs="宋体"/>
          <w:b/>
          <w:bCs/>
          <w:color w:val="000000"/>
          <w:kern w:val="0"/>
          <w:sz w:val="32"/>
          <w:szCs w:val="32"/>
        </w:rPr>
      </w:pPr>
      <w:r>
        <w:rPr>
          <w:rFonts w:hint="eastAsia" w:ascii="黑体" w:hAnsi="黑体" w:eastAsia="黑体" w:cs="宋体"/>
          <w:b/>
          <w:bCs/>
          <w:color w:val="000000"/>
          <w:kern w:val="0"/>
          <w:sz w:val="32"/>
          <w:szCs w:val="32"/>
        </w:rPr>
        <w:t>七、附件下载：</w:t>
      </w:r>
    </w:p>
    <w:p w14:paraId="6555674E">
      <w:pPr>
        <w:widowControl/>
        <w:spacing w:line="560" w:lineRule="exact"/>
        <w:ind w:firstLine="640" w:firstLineChars="200"/>
        <w:rPr>
          <w:rFonts w:hint="eastAsia" w:ascii="仿宋_GB2312" w:hAnsi="宋体" w:eastAsia="仿宋_GB2312"/>
          <w:color w:val="000000"/>
          <w:kern w:val="0"/>
          <w:sz w:val="32"/>
          <w:szCs w:val="32"/>
        </w:rPr>
      </w:pPr>
      <w:r>
        <w:rPr>
          <w:rFonts w:hint="eastAsia" w:ascii="仿宋_GB2312" w:hAnsi="宋体" w:eastAsia="仿宋_GB2312"/>
          <w:color w:val="000000"/>
          <w:kern w:val="0"/>
          <w:sz w:val="32"/>
          <w:szCs w:val="32"/>
        </w:rPr>
        <w:t>附件：项目申报资料要求</w:t>
      </w:r>
    </w:p>
    <w:p w14:paraId="7A9520A3">
      <w:pPr>
        <w:widowControl/>
        <w:jc w:val="left"/>
        <w:rPr>
          <w:rFonts w:hint="eastAsia" w:ascii="仿宋_GB2312" w:hAnsi="宋体"/>
          <w:color w:val="000000"/>
          <w:kern w:val="0"/>
          <w:sz w:val="24"/>
          <w:szCs w:val="20"/>
        </w:rPr>
      </w:pPr>
      <w:r>
        <w:rPr>
          <w:rFonts w:ascii="仿宋_GB2312" w:hAnsi="等线" w:eastAsia="仿宋_GB2312"/>
          <w:color w:val="000000"/>
          <w:sz w:val="32"/>
          <w:szCs w:val="32"/>
        </w:rPr>
        <w:br w:type="page"/>
      </w:r>
      <w:r>
        <w:rPr>
          <w:rFonts w:hint="eastAsia" w:ascii="仿宋_GB2312" w:hAnsi="Calibri" w:eastAsia="仿宋_GB2312"/>
          <w:b/>
          <w:color w:val="000000"/>
          <w:kern w:val="0"/>
          <w:sz w:val="32"/>
          <w:szCs w:val="32"/>
        </w:rPr>
        <w:t>附件</w:t>
      </w:r>
    </w:p>
    <w:p w14:paraId="769FCCBE">
      <w:pPr>
        <w:widowControl/>
        <w:spacing w:line="600" w:lineRule="exact"/>
        <w:ind w:left="480"/>
        <w:jc w:val="center"/>
        <w:rPr>
          <w:rFonts w:hint="eastAsia" w:ascii="仿宋_GB2312" w:hAnsi="宋体" w:eastAsia="仿宋_GB2312"/>
          <w:color w:val="000000"/>
          <w:kern w:val="0"/>
          <w:sz w:val="44"/>
          <w:szCs w:val="44"/>
        </w:rPr>
      </w:pPr>
      <w:r>
        <w:rPr>
          <w:rFonts w:hint="eastAsia" w:ascii="仿宋_GB2312" w:hAnsi="Calibri" w:eastAsia="仿宋_GB2312"/>
          <w:b/>
          <w:color w:val="000000"/>
          <w:kern w:val="0"/>
          <w:sz w:val="44"/>
          <w:szCs w:val="44"/>
        </w:rPr>
        <w:t>项目申报资料要求</w:t>
      </w:r>
    </w:p>
    <w:p w14:paraId="3E1BF979">
      <w:pPr>
        <w:widowControl/>
        <w:spacing w:line="600" w:lineRule="exact"/>
        <w:ind w:left="480"/>
        <w:jc w:val="center"/>
        <w:rPr>
          <w:rFonts w:hint="eastAsia" w:ascii="宋体" w:hAnsi="宋体"/>
          <w:color w:val="000000"/>
          <w:kern w:val="0"/>
          <w:sz w:val="32"/>
          <w:szCs w:val="20"/>
        </w:rPr>
      </w:pPr>
    </w:p>
    <w:p w14:paraId="293E648E">
      <w:pPr>
        <w:spacing w:line="600" w:lineRule="exact"/>
        <w:ind w:firstLine="630" w:firstLineChars="196"/>
        <w:rPr>
          <w:rFonts w:hint="eastAsia" w:ascii="仿宋_GB2312" w:hAnsi="仿宋_GB2312" w:eastAsia="仿宋_GB2312"/>
          <w:b/>
          <w:color w:val="000000"/>
          <w:sz w:val="32"/>
        </w:rPr>
      </w:pPr>
      <w:r>
        <w:rPr>
          <w:rFonts w:hint="eastAsia" w:ascii="仿宋_GB2312" w:hAnsi="仿宋_GB2312" w:eastAsia="仿宋_GB2312"/>
          <w:b/>
          <w:color w:val="000000"/>
          <w:sz w:val="32"/>
        </w:rPr>
        <w:t>一、项目承担单位</w:t>
      </w:r>
      <w:r>
        <w:rPr>
          <w:rFonts w:hint="eastAsia" w:ascii="等线" w:hAnsi="等线" w:eastAsia="仿宋_GB2312"/>
          <w:b/>
          <w:color w:val="000000"/>
          <w:sz w:val="32"/>
        </w:rPr>
        <w:t>应提交的申报资料</w:t>
      </w:r>
    </w:p>
    <w:p w14:paraId="181C7937">
      <w:pPr>
        <w:spacing w:line="600" w:lineRule="exact"/>
        <w:ind w:firstLine="630" w:firstLineChars="196"/>
        <w:rPr>
          <w:rFonts w:hint="eastAsia" w:ascii="仿宋_GB2312" w:hAnsi="仿宋_GB2312" w:eastAsia="仿宋_GB2312"/>
          <w:b/>
          <w:color w:val="000000"/>
          <w:sz w:val="32"/>
        </w:rPr>
      </w:pPr>
      <w:r>
        <w:rPr>
          <w:rFonts w:hint="eastAsia" w:ascii="仿宋_GB2312" w:hAnsi="仿宋_GB2312" w:eastAsia="仿宋_GB2312"/>
          <w:b/>
          <w:color w:val="000000"/>
          <w:sz w:val="32"/>
        </w:rPr>
        <w:t>（一）</w:t>
      </w:r>
      <w:r>
        <w:rPr>
          <w:rFonts w:hint="eastAsia" w:ascii="仿宋_GB2312" w:hAnsi="仿宋_GB2312" w:eastAsia="仿宋_GB2312"/>
          <w:b/>
          <w:bCs/>
          <w:color w:val="000000"/>
          <w:sz w:val="32"/>
        </w:rPr>
        <w:t>专精特新中小企业培育项目</w:t>
      </w:r>
    </w:p>
    <w:p w14:paraId="0E1AE46D">
      <w:pPr>
        <w:spacing w:line="600" w:lineRule="exact"/>
        <w:ind w:firstLine="643" w:firstLineChars="200"/>
        <w:rPr>
          <w:rFonts w:hint="eastAsia" w:ascii="仿宋_GB2312" w:hAnsi="仿宋_GB2312" w:eastAsia="仿宋_GB2312"/>
          <w:color w:val="000000"/>
          <w:sz w:val="32"/>
        </w:rPr>
      </w:pPr>
      <w:r>
        <w:rPr>
          <w:rFonts w:hint="eastAsia" w:ascii="仿宋_GB2312" w:hAnsi="仿宋_GB2312" w:eastAsia="仿宋_GB2312"/>
          <w:b/>
          <w:bCs/>
          <w:color w:val="000000"/>
          <w:sz w:val="32"/>
          <w:lang w:eastAsia="zh-CN"/>
        </w:rPr>
        <w:t>专精特新“小巨人”企业奖励项目、新增贷款贴息项目、</w:t>
      </w:r>
      <w:r>
        <w:rPr>
          <w:rFonts w:hint="eastAsia" w:ascii="仿宋_GB2312" w:hAnsi="仿宋_GB2312" w:eastAsia="仿宋_GB2312"/>
          <w:b/>
          <w:bCs/>
          <w:color w:val="000000"/>
          <w:sz w:val="32"/>
        </w:rPr>
        <w:t>专精特新</w:t>
      </w:r>
      <w:r>
        <w:rPr>
          <w:rFonts w:hint="eastAsia" w:ascii="仿宋_GB2312" w:hAnsi="仿宋_GB2312" w:eastAsia="仿宋_GB2312"/>
          <w:b/>
          <w:bCs/>
          <w:color w:val="000000"/>
          <w:sz w:val="32"/>
          <w:lang w:eastAsia="zh-CN"/>
        </w:rPr>
        <w:t>能力提升项目</w:t>
      </w:r>
      <w:r>
        <w:rPr>
          <w:rFonts w:hint="eastAsia" w:ascii="仿宋_GB2312" w:hAnsi="仿宋_GB2312" w:eastAsia="仿宋_GB2312"/>
          <w:b/>
          <w:bCs/>
          <w:color w:val="000000"/>
          <w:sz w:val="32"/>
        </w:rPr>
        <w:t>：</w:t>
      </w:r>
    </w:p>
    <w:p w14:paraId="308399CC">
      <w:pPr>
        <w:spacing w:line="600" w:lineRule="exact"/>
        <w:ind w:firstLine="640" w:firstLineChars="200"/>
        <w:rPr>
          <w:rFonts w:hint="eastAsia" w:ascii="仿宋_GB2312" w:hAnsi="仿宋_GB2312" w:eastAsia="仿宋_GB2312"/>
          <w:color w:val="000000"/>
          <w:sz w:val="32"/>
        </w:rPr>
      </w:pPr>
      <w:r>
        <w:rPr>
          <w:rFonts w:hint="eastAsia" w:ascii="仿宋_GB2312" w:hAnsi="仿宋_GB2312" w:eastAsia="仿宋_GB2312"/>
          <w:color w:val="000000"/>
          <w:sz w:val="32"/>
        </w:rPr>
        <w:t>⒈项目申请报告</w:t>
      </w:r>
      <w:r>
        <w:rPr>
          <w:rFonts w:hint="eastAsia" w:ascii="仿宋_GB2312" w:hAnsi="仿宋_GB2312" w:eastAsia="仿宋_GB2312"/>
          <w:color w:val="000000"/>
          <w:sz w:val="32"/>
          <w:lang w:eastAsia="zh-CN"/>
        </w:rPr>
        <w:t>及项目绩效目标表（</w:t>
      </w:r>
      <w:r>
        <w:rPr>
          <w:rFonts w:hint="eastAsia" w:ascii="仿宋_GB2312" w:hAnsi="仿宋_GB2312" w:eastAsia="仿宋_GB2312"/>
          <w:color w:val="000000"/>
          <w:sz w:val="32"/>
          <w:szCs w:val="32"/>
        </w:rPr>
        <w:t>附件1-</w:t>
      </w:r>
      <w:r>
        <w:rPr>
          <w:rFonts w:hint="eastAsia" w:ascii="仿宋_GB2312" w:hAnsi="仿宋_GB2312" w:eastAsia="仿宋_GB2312"/>
          <w:color w:val="000000"/>
          <w:sz w:val="32"/>
          <w:szCs w:val="32"/>
          <w:lang w:val="en-US" w:eastAsia="zh-CN"/>
        </w:rPr>
        <w:t>15</w:t>
      </w:r>
      <w:r>
        <w:rPr>
          <w:rFonts w:hint="eastAsia" w:ascii="仿宋_GB2312" w:hAnsi="仿宋_GB2312" w:eastAsia="仿宋_GB2312"/>
          <w:color w:val="000000"/>
          <w:sz w:val="32"/>
          <w:lang w:eastAsia="zh-CN"/>
        </w:rPr>
        <w:t>）</w:t>
      </w:r>
      <w:r>
        <w:rPr>
          <w:rFonts w:hint="eastAsia" w:ascii="仿宋_GB2312" w:hAnsi="仿宋_GB2312" w:eastAsia="仿宋_GB2312"/>
          <w:color w:val="000000"/>
          <w:sz w:val="32"/>
        </w:rPr>
        <w:t>；</w:t>
      </w:r>
    </w:p>
    <w:p w14:paraId="1170F0CA">
      <w:pPr>
        <w:spacing w:line="600" w:lineRule="exact"/>
        <w:ind w:firstLine="640" w:firstLineChars="200"/>
        <w:rPr>
          <w:rFonts w:hint="eastAsia" w:ascii="仿宋_GB2312" w:hAnsi="仿宋_GB2312" w:eastAsia="仿宋_GB2312"/>
          <w:color w:val="000000"/>
          <w:sz w:val="32"/>
        </w:rPr>
      </w:pPr>
      <w:r>
        <w:rPr>
          <w:rFonts w:hint="eastAsia" w:ascii="仿宋_GB2312" w:hAnsi="仿宋_GB2312" w:eastAsia="仿宋_GB2312"/>
          <w:color w:val="000000"/>
          <w:sz w:val="32"/>
        </w:rPr>
        <w:t>⒉资金申请及审核意见表（附件</w:t>
      </w:r>
      <w:r>
        <w:rPr>
          <w:rFonts w:hint="eastAsia" w:ascii="仿宋_GB2312" w:hAnsi="等线" w:eastAsia="仿宋_GB2312"/>
          <w:color w:val="000000"/>
          <w:sz w:val="32"/>
        </w:rPr>
        <w:t>1-</w:t>
      </w:r>
      <w:r>
        <w:rPr>
          <w:rFonts w:hint="eastAsia" w:ascii="仿宋_GB2312" w:hAnsi="仿宋_GB2312" w:eastAsia="仿宋_GB2312"/>
          <w:color w:val="000000"/>
          <w:sz w:val="32"/>
        </w:rPr>
        <w:t>1，需签署具体审查意见）；</w:t>
      </w:r>
    </w:p>
    <w:p w14:paraId="1B1C2BAF">
      <w:pPr>
        <w:spacing w:line="600" w:lineRule="exact"/>
        <w:ind w:firstLine="640" w:firstLineChars="200"/>
        <w:rPr>
          <w:rFonts w:hint="eastAsia" w:ascii="仿宋_GB2312" w:hAnsi="仿宋_GB2312" w:eastAsia="仿宋_GB2312"/>
          <w:color w:val="000000"/>
          <w:sz w:val="32"/>
        </w:rPr>
      </w:pPr>
      <w:r>
        <w:rPr>
          <w:rFonts w:hint="eastAsia" w:ascii="仿宋_GB2312" w:hAnsi="仿宋_GB2312" w:eastAsia="仿宋_GB2312"/>
          <w:color w:val="000000"/>
          <w:sz w:val="32"/>
        </w:rPr>
        <w:t>⒊申请贷款贴息的项目，提交</w:t>
      </w:r>
      <w:r>
        <w:rPr>
          <w:rFonts w:hint="eastAsia" w:ascii="仿宋_GB2312" w:hAnsi="等线" w:eastAsia="仿宋_GB2312"/>
          <w:color w:val="000000"/>
          <w:sz w:val="32"/>
        </w:rPr>
        <w:t>企业与银行签订的贷款合同，已发生的银行贷款凭证、结息单及利息清单</w:t>
      </w:r>
      <w:r>
        <w:rPr>
          <w:rFonts w:hint="eastAsia" w:ascii="仿宋_GB2312" w:hAnsi="仿宋_GB2312" w:eastAsia="仿宋_GB2312"/>
          <w:color w:val="000000"/>
          <w:sz w:val="32"/>
        </w:rPr>
        <w:t>；</w:t>
      </w:r>
      <w:r>
        <w:rPr>
          <w:rFonts w:hint="eastAsia" w:ascii="仿宋_GB2312" w:hAnsi="等线" w:eastAsia="仿宋_GB2312"/>
          <w:color w:val="000000"/>
          <w:sz w:val="32"/>
        </w:rPr>
        <w:t>申请以奖代补的项目，提交当地主管部门出具</w:t>
      </w:r>
      <w:r>
        <w:rPr>
          <w:rFonts w:hint="eastAsia" w:ascii="仿宋_GB2312" w:hAnsi="等线" w:eastAsia="仿宋_GB2312"/>
          <w:color w:val="000000"/>
          <w:sz w:val="32"/>
          <w:lang w:eastAsia="zh-CN"/>
        </w:rPr>
        <w:t>的</w:t>
      </w:r>
      <w:r>
        <w:rPr>
          <w:rFonts w:hint="eastAsia" w:ascii="仿宋_GB2312" w:hAnsi="等线" w:eastAsia="仿宋_GB2312"/>
          <w:color w:val="000000"/>
          <w:sz w:val="32"/>
        </w:rPr>
        <w:t>项目建成证明、项目实际完成投资明细及企业已投入该项目建设的自有资金有效凭证</w:t>
      </w:r>
      <w:r>
        <w:rPr>
          <w:rFonts w:hint="eastAsia" w:ascii="仿宋_GB2312" w:hAnsi="仿宋_GB2312" w:eastAsia="仿宋_GB2312"/>
          <w:color w:val="000000"/>
          <w:sz w:val="32"/>
          <w:lang w:eastAsia="zh-CN"/>
        </w:rPr>
        <w:t>（国家级和省级专精特新“小巨人”奖励项目不需提交）</w:t>
      </w:r>
      <w:r>
        <w:rPr>
          <w:rFonts w:hint="eastAsia" w:ascii="仿宋_GB2312" w:hAnsi="仿宋_GB2312" w:eastAsia="仿宋_GB2312"/>
          <w:color w:val="000000"/>
          <w:sz w:val="32"/>
        </w:rPr>
        <w:t>；</w:t>
      </w:r>
    </w:p>
    <w:p w14:paraId="34A84333">
      <w:pPr>
        <w:spacing w:line="600" w:lineRule="exact"/>
        <w:ind w:firstLine="640" w:firstLineChars="200"/>
        <w:rPr>
          <w:rFonts w:hint="eastAsia" w:ascii="仿宋_GB2312" w:hAnsi="仿宋_GB2312" w:eastAsia="仿宋_GB2312"/>
          <w:color w:val="000000"/>
          <w:sz w:val="32"/>
        </w:rPr>
      </w:pPr>
      <w:r>
        <w:rPr>
          <w:rFonts w:hint="eastAsia" w:ascii="仿宋_GB2312" w:hAnsi="等线" w:eastAsia="仿宋_GB2312"/>
          <w:color w:val="000000"/>
          <w:sz w:val="32"/>
        </w:rPr>
        <w:t>⒋企业</w:t>
      </w:r>
      <w:r>
        <w:rPr>
          <w:rFonts w:hint="eastAsia" w:ascii="仿宋_GB2312" w:hAnsi="仿宋_GB2312" w:eastAsia="仿宋_GB2312"/>
          <w:color w:val="000000"/>
          <w:sz w:val="32"/>
        </w:rPr>
        <w:t>近</w:t>
      </w:r>
      <w:r>
        <w:rPr>
          <w:rFonts w:hint="eastAsia" w:ascii="宋体" w:hAnsi="宋体" w:eastAsia="仿宋_GB2312" w:cs="宋体"/>
          <w:color w:val="000000"/>
          <w:kern w:val="0"/>
          <w:sz w:val="32"/>
          <w:szCs w:val="32"/>
        </w:rPr>
        <w:t>三年</w:t>
      </w:r>
      <w:r>
        <w:rPr>
          <w:rFonts w:hint="eastAsia" w:ascii="仿宋_GB2312" w:hAnsi="等线" w:eastAsia="仿宋_GB2312"/>
          <w:color w:val="000000"/>
          <w:sz w:val="32"/>
        </w:rPr>
        <w:t>生产经营情况、</w:t>
      </w:r>
      <w:r>
        <w:rPr>
          <w:rFonts w:hint="eastAsia" w:ascii="宋体" w:hAnsi="宋体" w:eastAsia="仿宋_GB2312" w:cs="宋体"/>
          <w:color w:val="000000"/>
          <w:kern w:val="0"/>
          <w:sz w:val="32"/>
          <w:szCs w:val="32"/>
        </w:rPr>
        <w:t>在细分领域开展技术创新、拓展市场及提升品牌影响力等情况总结</w:t>
      </w:r>
      <w:r>
        <w:rPr>
          <w:rFonts w:hint="eastAsia" w:ascii="仿宋_GB2312" w:hAnsi="等线" w:eastAsia="仿宋_GB2312"/>
          <w:color w:val="000000"/>
          <w:sz w:val="32"/>
        </w:rPr>
        <w:t>及</w:t>
      </w:r>
      <w:r>
        <w:rPr>
          <w:rFonts w:hint="eastAsia" w:ascii="仿宋_GB2312" w:hAnsi="等线" w:eastAsia="仿宋_GB2312"/>
          <w:color w:val="000000"/>
          <w:sz w:val="32"/>
          <w:lang w:val="en-US" w:eastAsia="zh-CN"/>
        </w:rPr>
        <w:t>2022</w:t>
      </w:r>
      <w:r>
        <w:rPr>
          <w:rFonts w:hint="eastAsia" w:ascii="仿宋_GB2312" w:hAnsi="等线" w:eastAsia="仿宋_GB2312"/>
          <w:color w:val="000000"/>
          <w:sz w:val="32"/>
        </w:rPr>
        <w:t>年度会计报表（加盖企业公章）；</w:t>
      </w:r>
    </w:p>
    <w:p w14:paraId="6B548A62">
      <w:pPr>
        <w:spacing w:line="600" w:lineRule="exact"/>
        <w:ind w:firstLine="640" w:firstLineChars="200"/>
        <w:rPr>
          <w:rFonts w:hint="eastAsia" w:ascii="仿宋_GB2312" w:hAnsi="仿宋_GB2312" w:eastAsia="仿宋_GB2312"/>
          <w:color w:val="000000"/>
          <w:sz w:val="32"/>
        </w:rPr>
      </w:pPr>
      <w:r>
        <w:rPr>
          <w:rFonts w:hint="eastAsia" w:ascii="仿宋_GB2312" w:hAnsi="仿宋_GB2312" w:eastAsia="仿宋_GB2312"/>
          <w:color w:val="000000"/>
          <w:sz w:val="32"/>
        </w:rPr>
        <w:t>⒌现有主要产品图片、企业生产场地外部及内部图片、主要生产设备图片各一张；</w:t>
      </w:r>
    </w:p>
    <w:p w14:paraId="2A01307C">
      <w:pPr>
        <w:widowControl/>
        <w:wordWrap w:val="0"/>
        <w:ind w:firstLine="640" w:firstLineChars="200"/>
        <w:jc w:val="left"/>
        <w:rPr>
          <w:rFonts w:hint="eastAsia" w:ascii="宋体" w:hAnsi="宋体"/>
          <w:color w:val="000000"/>
          <w:kern w:val="0"/>
          <w:sz w:val="24"/>
          <w:szCs w:val="20"/>
        </w:rPr>
      </w:pPr>
      <w:r>
        <w:rPr>
          <w:rFonts w:hint="eastAsia" w:ascii="仿宋_GB2312" w:hAnsi="仿宋_GB2312" w:eastAsia="仿宋_GB2312"/>
          <w:color w:val="000000"/>
          <w:kern w:val="0"/>
          <w:sz w:val="32"/>
          <w:szCs w:val="20"/>
        </w:rPr>
        <w:t>⒍企业在劳务用工中带动就业的相关情况</w:t>
      </w:r>
      <w:r>
        <w:rPr>
          <w:rFonts w:hint="eastAsia" w:ascii="仿宋_GB2312" w:hAnsi="仿宋_GB2312" w:eastAsia="仿宋_GB2312"/>
          <w:color w:val="000000"/>
          <w:sz w:val="32"/>
          <w:szCs w:val="32"/>
        </w:rPr>
        <w:t>（新增就业情况及带动残疾人就业情况</w:t>
      </w:r>
      <w:r>
        <w:rPr>
          <w:rFonts w:hint="eastAsia" w:ascii="仿宋_GB2312" w:hAnsi="仿宋_GB2312" w:eastAsia="仿宋_GB2312"/>
          <w:color w:val="000000"/>
          <w:sz w:val="32"/>
          <w:szCs w:val="32"/>
          <w:lang w:eastAsia="zh-CN"/>
        </w:rPr>
        <w:t>，</w:t>
      </w:r>
      <w:r>
        <w:rPr>
          <w:rFonts w:hint="eastAsia" w:ascii="仿宋_GB2312" w:hAnsi="仿宋_GB2312" w:eastAsia="仿宋_GB2312"/>
          <w:color w:val="000000"/>
          <w:sz w:val="32"/>
          <w:szCs w:val="32"/>
        </w:rPr>
        <w:t>附件1-3）及相关佐证材料</w:t>
      </w:r>
      <w:r>
        <w:rPr>
          <w:rFonts w:hint="eastAsia" w:ascii="仿宋_GB2312" w:hAnsi="仿宋_GB2312" w:eastAsia="仿宋_GB2312" w:cs="仿宋_GB2312"/>
          <w:color w:val="000000"/>
          <w:kern w:val="0"/>
          <w:sz w:val="32"/>
          <w:szCs w:val="32"/>
          <w:shd w:val="clear" w:color="auto" w:fill="FFFFFF"/>
        </w:rPr>
        <w:t>；</w:t>
      </w:r>
    </w:p>
    <w:p w14:paraId="3F338C64">
      <w:pPr>
        <w:spacing w:line="600" w:lineRule="exact"/>
        <w:ind w:firstLine="640" w:firstLineChars="200"/>
        <w:rPr>
          <w:rFonts w:hint="eastAsia" w:ascii="仿宋_GB2312" w:hAnsi="仿宋_GB2312" w:eastAsia="仿宋_GB2312"/>
          <w:color w:val="000000"/>
          <w:sz w:val="32"/>
        </w:rPr>
      </w:pPr>
      <w:r>
        <w:rPr>
          <w:rFonts w:hint="eastAsia" w:ascii="仿宋_GB2312" w:hAnsi="仿宋_GB2312" w:eastAsia="仿宋_GB2312"/>
          <w:color w:val="000000"/>
          <w:sz w:val="32"/>
        </w:rPr>
        <w:t>⒎生产许可证等有必要提供的材料</w:t>
      </w:r>
    </w:p>
    <w:p w14:paraId="527DBFB5">
      <w:pPr>
        <w:spacing w:line="600" w:lineRule="exact"/>
        <w:ind w:firstLine="640" w:firstLineChars="200"/>
        <w:rPr>
          <w:rFonts w:hint="eastAsia" w:ascii="仿宋_GB2312" w:hAnsi="仿宋_GB2312" w:eastAsia="仿宋_GB2312"/>
          <w:color w:val="000000"/>
          <w:sz w:val="32"/>
        </w:rPr>
      </w:pPr>
      <w:r>
        <w:rPr>
          <w:rFonts w:hint="eastAsia" w:ascii="仿宋_GB2312" w:hAnsi="仿宋_GB2312" w:eastAsia="仿宋_GB2312"/>
          <w:color w:val="000000"/>
          <w:sz w:val="32"/>
        </w:rPr>
        <w:t>⒏材料真实性合法性声明（法人签字后加盖企业公章）。</w:t>
      </w:r>
    </w:p>
    <w:p w14:paraId="6C32684C">
      <w:pPr>
        <w:spacing w:line="600" w:lineRule="exact"/>
        <w:ind w:firstLine="640" w:firstLineChars="200"/>
        <w:rPr>
          <w:rFonts w:hint="eastAsia" w:ascii="宋体" w:hAnsi="宋体" w:eastAsia="仿宋_GB2312" w:cs="宋体"/>
          <w:color w:val="000000"/>
          <w:kern w:val="0"/>
          <w:sz w:val="32"/>
          <w:szCs w:val="32"/>
        </w:rPr>
      </w:pPr>
      <w:r>
        <w:rPr>
          <w:rFonts w:hint="eastAsia" w:ascii="仿宋_GB2312" w:hAnsi="仿宋_GB2312" w:eastAsia="仿宋_GB2312"/>
          <w:color w:val="000000"/>
          <w:sz w:val="32"/>
        </w:rPr>
        <w:t>以上资料按顺序装订。</w:t>
      </w:r>
    </w:p>
    <w:p w14:paraId="08B40776">
      <w:pPr>
        <w:spacing w:line="600" w:lineRule="exact"/>
        <w:ind w:firstLine="643" w:firstLineChars="200"/>
        <w:rPr>
          <w:rFonts w:hint="eastAsia" w:ascii="仿宋_GB2312" w:hAnsi="仿宋_GB2312" w:eastAsia="仿宋_GB2312"/>
          <w:color w:val="000000"/>
          <w:sz w:val="32"/>
        </w:rPr>
      </w:pPr>
      <w:r>
        <w:rPr>
          <w:rFonts w:hint="eastAsia" w:ascii="仿宋_GB2312" w:hAnsi="仿宋_GB2312" w:eastAsia="仿宋_GB2312"/>
          <w:b/>
          <w:bCs/>
          <w:color w:val="000000"/>
          <w:sz w:val="32"/>
        </w:rPr>
        <w:t>产业投资项目：</w:t>
      </w:r>
    </w:p>
    <w:p w14:paraId="43C9FF52">
      <w:pPr>
        <w:spacing w:line="600" w:lineRule="exact"/>
        <w:ind w:firstLine="640" w:firstLineChars="200"/>
        <w:rPr>
          <w:rFonts w:hint="eastAsia" w:ascii="仿宋_GB2312" w:hAnsi="仿宋_GB2312" w:eastAsia="仿宋_GB2312"/>
          <w:color w:val="000000"/>
          <w:sz w:val="32"/>
        </w:rPr>
      </w:pPr>
      <w:r>
        <w:rPr>
          <w:rFonts w:hint="eastAsia" w:ascii="仿宋_GB2312" w:hAnsi="仿宋_GB2312" w:eastAsia="仿宋_GB2312"/>
          <w:color w:val="000000"/>
          <w:sz w:val="32"/>
        </w:rPr>
        <w:t>⒈项目申请报告</w:t>
      </w:r>
      <w:r>
        <w:rPr>
          <w:rFonts w:hint="eastAsia" w:ascii="仿宋_GB2312" w:hAnsi="仿宋_GB2312" w:eastAsia="仿宋_GB2312"/>
          <w:color w:val="000000"/>
          <w:sz w:val="32"/>
          <w:lang w:eastAsia="zh-CN"/>
        </w:rPr>
        <w:t>及项目绩效目标表（</w:t>
      </w:r>
      <w:r>
        <w:rPr>
          <w:rFonts w:hint="eastAsia" w:ascii="仿宋_GB2312" w:hAnsi="仿宋_GB2312" w:eastAsia="仿宋_GB2312"/>
          <w:color w:val="000000"/>
          <w:sz w:val="32"/>
          <w:szCs w:val="32"/>
        </w:rPr>
        <w:t>附件1-</w:t>
      </w:r>
      <w:r>
        <w:rPr>
          <w:rFonts w:hint="eastAsia" w:ascii="仿宋_GB2312" w:hAnsi="仿宋_GB2312" w:eastAsia="仿宋_GB2312"/>
          <w:color w:val="000000"/>
          <w:sz w:val="32"/>
          <w:szCs w:val="32"/>
          <w:lang w:val="en-US" w:eastAsia="zh-CN"/>
        </w:rPr>
        <w:t>15</w:t>
      </w:r>
      <w:r>
        <w:rPr>
          <w:rFonts w:hint="eastAsia" w:ascii="仿宋_GB2312" w:hAnsi="仿宋_GB2312" w:eastAsia="仿宋_GB2312"/>
          <w:color w:val="000000"/>
          <w:sz w:val="32"/>
          <w:lang w:eastAsia="zh-CN"/>
        </w:rPr>
        <w:t>）</w:t>
      </w:r>
      <w:r>
        <w:rPr>
          <w:rFonts w:hint="eastAsia" w:ascii="仿宋_GB2312" w:hAnsi="仿宋_GB2312" w:eastAsia="仿宋_GB2312"/>
          <w:color w:val="000000"/>
          <w:sz w:val="32"/>
        </w:rPr>
        <w:t>；</w:t>
      </w:r>
    </w:p>
    <w:p w14:paraId="4E85B64D">
      <w:pPr>
        <w:spacing w:line="600" w:lineRule="exact"/>
        <w:ind w:firstLine="640" w:firstLineChars="200"/>
        <w:rPr>
          <w:rFonts w:hint="eastAsia" w:ascii="仿宋_GB2312" w:hAnsi="仿宋_GB2312" w:eastAsia="仿宋_GB2312"/>
          <w:color w:val="000000"/>
          <w:sz w:val="32"/>
        </w:rPr>
      </w:pPr>
      <w:r>
        <w:rPr>
          <w:rFonts w:hint="eastAsia" w:ascii="仿宋_GB2312" w:hAnsi="仿宋_GB2312" w:eastAsia="仿宋_GB2312"/>
          <w:color w:val="000000"/>
          <w:sz w:val="32"/>
        </w:rPr>
        <w:t>⒉资金申请及审核意见表（附件</w:t>
      </w:r>
      <w:r>
        <w:rPr>
          <w:rFonts w:hint="eastAsia" w:ascii="仿宋_GB2312" w:hAnsi="等线" w:eastAsia="仿宋_GB2312"/>
          <w:color w:val="000000"/>
          <w:sz w:val="32"/>
        </w:rPr>
        <w:t>1-</w:t>
      </w:r>
      <w:r>
        <w:rPr>
          <w:rFonts w:hint="eastAsia" w:ascii="仿宋_GB2312" w:hAnsi="仿宋_GB2312" w:eastAsia="仿宋_GB2312"/>
          <w:color w:val="000000"/>
          <w:sz w:val="32"/>
        </w:rPr>
        <w:t>2，需签署具体审查意见）；</w:t>
      </w:r>
    </w:p>
    <w:p w14:paraId="73B46E34">
      <w:pPr>
        <w:spacing w:line="600" w:lineRule="exact"/>
        <w:ind w:firstLine="640" w:firstLineChars="200"/>
        <w:rPr>
          <w:rFonts w:hint="eastAsia" w:ascii="仿宋_GB2312" w:hAnsi="仿宋_GB2312" w:eastAsia="仿宋_GB2312"/>
          <w:color w:val="000000"/>
          <w:sz w:val="32"/>
        </w:rPr>
      </w:pPr>
      <w:r>
        <w:rPr>
          <w:rFonts w:hint="eastAsia" w:ascii="仿宋_GB2312" w:hAnsi="仿宋_GB2312" w:eastAsia="仿宋_GB2312"/>
          <w:color w:val="000000"/>
          <w:sz w:val="32"/>
        </w:rPr>
        <w:t>⒊项目审批、核准或备案手续；</w:t>
      </w:r>
    </w:p>
    <w:p w14:paraId="1888F911">
      <w:pPr>
        <w:spacing w:line="600" w:lineRule="exact"/>
        <w:ind w:firstLine="640" w:firstLineChars="200"/>
        <w:rPr>
          <w:rFonts w:hint="eastAsia" w:ascii="仿宋_GB2312" w:hAnsi="等线" w:eastAsia="仿宋_GB2312"/>
          <w:color w:val="000000"/>
          <w:sz w:val="32"/>
        </w:rPr>
      </w:pPr>
      <w:r>
        <w:rPr>
          <w:rFonts w:hint="eastAsia" w:ascii="仿宋_GB2312" w:hAnsi="等线" w:eastAsia="仿宋_GB2312"/>
          <w:color w:val="000000"/>
          <w:sz w:val="32"/>
        </w:rPr>
        <w:t>⒋申请以奖代补的，提交当地主管部门出具项目建成证明、项目实际完成投资明细及企业已投入该项目建设的自有资金有效凭证；申请补助的，提交企业已投入该项目建设的自有资金有效凭证及清单；申请贷款贴息的，提交企业与银行签订的项目贷款合同，已发生的银行贷款凭证、结息单及利息清单</w:t>
      </w:r>
      <w:r>
        <w:rPr>
          <w:rFonts w:hint="eastAsia" w:ascii="仿宋_GB2312" w:hAnsi="仿宋_GB2312" w:eastAsia="仿宋_GB2312"/>
          <w:color w:val="000000"/>
          <w:sz w:val="32"/>
        </w:rPr>
        <w:t>；</w:t>
      </w:r>
    </w:p>
    <w:p w14:paraId="5A2D94B7">
      <w:pPr>
        <w:spacing w:line="600" w:lineRule="exact"/>
        <w:ind w:firstLine="640" w:firstLineChars="200"/>
        <w:rPr>
          <w:rFonts w:hint="eastAsia" w:ascii="仿宋_GB2312" w:hAnsi="仿宋_GB2312" w:eastAsia="仿宋_GB2312"/>
          <w:color w:val="000000"/>
          <w:sz w:val="32"/>
        </w:rPr>
      </w:pPr>
      <w:r>
        <w:rPr>
          <w:rFonts w:hint="eastAsia" w:ascii="仿宋_GB2312" w:hAnsi="仿宋_GB2312" w:eastAsia="仿宋_GB2312"/>
          <w:color w:val="000000"/>
          <w:sz w:val="32"/>
        </w:rPr>
        <w:t>⒌</w:t>
      </w:r>
      <w:r>
        <w:rPr>
          <w:rFonts w:hint="eastAsia" w:ascii="仿宋_GB2312" w:hAnsi="仿宋_GB2312" w:eastAsia="仿宋_GB2312"/>
          <w:color w:val="000000"/>
          <w:sz w:val="32"/>
          <w:szCs w:val="32"/>
        </w:rPr>
        <w:t>202</w:t>
      </w:r>
      <w:r>
        <w:rPr>
          <w:rFonts w:hint="eastAsia" w:ascii="仿宋_GB2312" w:hAnsi="仿宋_GB2312" w:eastAsia="仿宋_GB2312"/>
          <w:color w:val="000000"/>
          <w:sz w:val="32"/>
          <w:szCs w:val="32"/>
          <w:lang w:val="en-US" w:eastAsia="zh-CN"/>
        </w:rPr>
        <w:t>2</w:t>
      </w:r>
      <w:r>
        <w:rPr>
          <w:rFonts w:hint="eastAsia" w:ascii="仿宋_GB2312" w:hAnsi="仿宋_GB2312" w:eastAsia="仿宋_GB2312"/>
          <w:color w:val="000000"/>
          <w:sz w:val="32"/>
          <w:szCs w:val="32"/>
        </w:rPr>
        <w:t>年度会计报表</w:t>
      </w:r>
      <w:r>
        <w:rPr>
          <w:rFonts w:hint="eastAsia" w:ascii="仿宋_GB2312" w:hAnsi="仿宋_GB2312" w:eastAsia="仿宋_GB2312"/>
          <w:color w:val="000000"/>
          <w:sz w:val="32"/>
        </w:rPr>
        <w:t>（加盖企业公章）；</w:t>
      </w:r>
    </w:p>
    <w:p w14:paraId="1DF68CB1">
      <w:pPr>
        <w:spacing w:line="600" w:lineRule="exact"/>
        <w:ind w:firstLine="640" w:firstLineChars="200"/>
        <w:rPr>
          <w:rFonts w:hint="eastAsia" w:ascii="仿宋_GB2312" w:hAnsi="仿宋_GB2312" w:eastAsia="仿宋_GB2312"/>
          <w:color w:val="000000"/>
          <w:sz w:val="32"/>
        </w:rPr>
      </w:pPr>
      <w:r>
        <w:rPr>
          <w:rFonts w:hint="eastAsia" w:ascii="仿宋_GB2312" w:hAnsi="仿宋_GB2312" w:eastAsia="仿宋_GB2312"/>
          <w:color w:val="000000"/>
          <w:sz w:val="32"/>
        </w:rPr>
        <w:t>⒍可行性研究报告及相关建设手续(具体要求详见附件</w:t>
      </w:r>
      <w:r>
        <w:rPr>
          <w:rFonts w:hint="eastAsia" w:ascii="仿宋_GB2312" w:hAnsi="等线" w:eastAsia="仿宋_GB2312"/>
          <w:color w:val="000000"/>
          <w:sz w:val="32"/>
        </w:rPr>
        <w:t>1-</w:t>
      </w:r>
      <w:r>
        <w:rPr>
          <w:rFonts w:hint="eastAsia" w:ascii="仿宋_GB2312" w:hAnsi="仿宋_GB2312" w:eastAsia="仿宋_GB2312"/>
          <w:color w:val="000000"/>
          <w:sz w:val="32"/>
        </w:rPr>
        <w:t>1</w:t>
      </w:r>
      <w:r>
        <w:rPr>
          <w:rFonts w:hint="eastAsia" w:ascii="仿宋_GB2312" w:hAnsi="仿宋_GB2312" w:eastAsia="仿宋_GB2312"/>
          <w:color w:val="000000"/>
          <w:sz w:val="32"/>
          <w:lang w:val="en-US" w:eastAsia="zh-CN"/>
        </w:rPr>
        <w:t>3</w:t>
      </w:r>
      <w:r>
        <w:rPr>
          <w:rFonts w:hint="eastAsia" w:ascii="仿宋_GB2312" w:hAnsi="仿宋_GB2312" w:eastAsia="仿宋_GB2312"/>
          <w:color w:val="000000"/>
          <w:sz w:val="32"/>
        </w:rPr>
        <w:t>)；</w:t>
      </w:r>
    </w:p>
    <w:p w14:paraId="0344F26A">
      <w:pPr>
        <w:spacing w:line="600" w:lineRule="exact"/>
        <w:ind w:firstLine="640" w:firstLineChars="200"/>
        <w:rPr>
          <w:rFonts w:hint="eastAsia" w:ascii="仿宋_GB2312" w:hAnsi="仿宋_GB2312" w:eastAsia="仿宋_GB2312"/>
          <w:color w:val="000000"/>
          <w:sz w:val="32"/>
        </w:rPr>
      </w:pPr>
      <w:r>
        <w:rPr>
          <w:rFonts w:hint="eastAsia" w:ascii="仿宋_GB2312" w:hAnsi="仿宋_GB2312" w:eastAsia="仿宋_GB2312"/>
          <w:color w:val="000000"/>
          <w:sz w:val="32"/>
        </w:rPr>
        <w:t>⒎现有主要产品图片、改造场地外部及内部图片、主要生产设备图片各一张；</w:t>
      </w:r>
    </w:p>
    <w:p w14:paraId="7325D7D7">
      <w:pPr>
        <w:widowControl/>
        <w:wordWrap w:val="0"/>
        <w:ind w:firstLine="640" w:firstLineChars="200"/>
        <w:jc w:val="left"/>
        <w:rPr>
          <w:rFonts w:hint="eastAsia" w:ascii="仿宋_GB2312" w:hAnsi="仿宋_GB2312" w:eastAsia="仿宋_GB2312"/>
          <w:color w:val="000000"/>
          <w:sz w:val="32"/>
          <w:szCs w:val="32"/>
        </w:rPr>
      </w:pPr>
      <w:r>
        <w:rPr>
          <w:rFonts w:hint="eastAsia" w:ascii="仿宋_GB2312" w:hAnsi="仿宋_GB2312" w:eastAsia="仿宋_GB2312"/>
          <w:color w:val="000000"/>
          <w:kern w:val="0"/>
          <w:sz w:val="32"/>
          <w:szCs w:val="20"/>
        </w:rPr>
        <w:t>⒏企业在劳务用工中带动就业的相关情况</w:t>
      </w:r>
      <w:r>
        <w:rPr>
          <w:rFonts w:hint="eastAsia" w:ascii="仿宋_GB2312" w:hAnsi="仿宋_GB2312" w:eastAsia="仿宋_GB2312"/>
          <w:color w:val="000000"/>
          <w:sz w:val="32"/>
          <w:szCs w:val="32"/>
        </w:rPr>
        <w:t>（新增就业情况及带动残疾人就业情况</w:t>
      </w:r>
      <w:r>
        <w:rPr>
          <w:rFonts w:hint="eastAsia" w:ascii="仿宋_GB2312" w:hAnsi="仿宋_GB2312" w:eastAsia="仿宋_GB2312"/>
          <w:color w:val="000000"/>
          <w:sz w:val="32"/>
          <w:szCs w:val="32"/>
          <w:lang w:eastAsia="zh-CN"/>
        </w:rPr>
        <w:t>，</w:t>
      </w:r>
      <w:r>
        <w:rPr>
          <w:rFonts w:hint="eastAsia" w:ascii="仿宋_GB2312" w:hAnsi="仿宋_GB2312" w:eastAsia="仿宋_GB2312"/>
          <w:color w:val="000000"/>
          <w:sz w:val="32"/>
          <w:szCs w:val="32"/>
        </w:rPr>
        <w:t>附件1-3）及相关佐证材料；</w:t>
      </w:r>
    </w:p>
    <w:p w14:paraId="486A4E27">
      <w:pPr>
        <w:spacing w:line="600" w:lineRule="exact"/>
        <w:ind w:firstLine="640" w:firstLineChars="200"/>
        <w:rPr>
          <w:rFonts w:hint="eastAsia" w:ascii="仿宋_GB2312" w:hAnsi="仿宋_GB2312" w:eastAsia="仿宋_GB2312"/>
          <w:color w:val="000000"/>
          <w:sz w:val="32"/>
        </w:rPr>
      </w:pPr>
      <w:r>
        <w:rPr>
          <w:rFonts w:hint="eastAsia" w:ascii="仿宋_GB2312" w:hAnsi="仿宋_GB2312" w:eastAsia="仿宋_GB2312"/>
          <w:color w:val="000000"/>
          <w:sz w:val="32"/>
        </w:rPr>
        <w:t>⒐生产许可证等有必要提供的材料</w:t>
      </w:r>
    </w:p>
    <w:p w14:paraId="75008029">
      <w:pPr>
        <w:spacing w:line="600" w:lineRule="exact"/>
        <w:ind w:firstLine="640" w:firstLineChars="200"/>
        <w:rPr>
          <w:rFonts w:hint="eastAsia" w:ascii="仿宋_GB2312" w:hAnsi="仿宋_GB2312" w:eastAsia="仿宋_GB2312"/>
          <w:color w:val="000000"/>
          <w:sz w:val="32"/>
        </w:rPr>
      </w:pPr>
      <w:r>
        <w:rPr>
          <w:rFonts w:hint="eastAsia" w:ascii="仿宋_GB2312" w:hAnsi="仿宋_GB2312" w:eastAsia="仿宋_GB2312"/>
          <w:color w:val="000000"/>
          <w:sz w:val="32"/>
        </w:rPr>
        <w:t>⒑材料真实性合法性声明（法人签字后加盖企业公章）。</w:t>
      </w:r>
    </w:p>
    <w:p w14:paraId="4D1D3CE4">
      <w:pPr>
        <w:spacing w:line="600" w:lineRule="exact"/>
        <w:ind w:firstLine="640" w:firstLineChars="200"/>
        <w:rPr>
          <w:rFonts w:hint="eastAsia" w:ascii="宋体" w:hAnsi="宋体" w:eastAsia="仿宋_GB2312" w:cs="宋体"/>
          <w:color w:val="000000"/>
          <w:kern w:val="0"/>
          <w:sz w:val="32"/>
          <w:szCs w:val="32"/>
        </w:rPr>
      </w:pPr>
      <w:r>
        <w:rPr>
          <w:rFonts w:hint="eastAsia" w:ascii="仿宋_GB2312" w:hAnsi="仿宋_GB2312" w:eastAsia="仿宋_GB2312"/>
          <w:color w:val="000000"/>
          <w:sz w:val="32"/>
        </w:rPr>
        <w:t>以上资料按顺序装订，第</w:t>
      </w:r>
      <w:r>
        <w:rPr>
          <w:rFonts w:hint="eastAsia" w:ascii="仿宋_GB2312" w:hAnsi="仿宋_GB2312" w:eastAsia="仿宋_GB2312"/>
          <w:color w:val="000000"/>
          <w:sz w:val="32"/>
          <w:lang w:val="en-US" w:eastAsia="zh-CN"/>
        </w:rPr>
        <w:t>6</w:t>
      </w:r>
      <w:r>
        <w:rPr>
          <w:rFonts w:hint="eastAsia" w:ascii="仿宋_GB2312" w:hAnsi="仿宋_GB2312" w:eastAsia="仿宋_GB2312"/>
          <w:color w:val="000000"/>
          <w:sz w:val="32"/>
        </w:rPr>
        <w:t>项可另行装订成册。</w:t>
      </w:r>
    </w:p>
    <w:p w14:paraId="652A3061">
      <w:pPr>
        <w:spacing w:line="600" w:lineRule="exact"/>
        <w:ind w:firstLine="643" w:firstLineChars="200"/>
        <w:rPr>
          <w:rFonts w:hint="eastAsia" w:ascii="仿宋_GB2312" w:hAnsi="仿宋_GB2312" w:eastAsia="仿宋_GB2312"/>
          <w:color w:val="000000"/>
          <w:sz w:val="32"/>
        </w:rPr>
      </w:pPr>
      <w:r>
        <w:rPr>
          <w:rFonts w:hint="eastAsia" w:ascii="仿宋_GB2312" w:hAnsi="仿宋_GB2312" w:eastAsia="仿宋_GB2312"/>
          <w:b/>
          <w:color w:val="000000"/>
          <w:sz w:val="32"/>
        </w:rPr>
        <w:t>（二）服务</w:t>
      </w:r>
      <w:r>
        <w:rPr>
          <w:rFonts w:hint="eastAsia" w:ascii="仿宋_GB2312" w:hAnsi="仿宋_GB2312" w:eastAsia="仿宋_GB2312"/>
          <w:b/>
          <w:color w:val="000000"/>
          <w:sz w:val="32"/>
          <w:lang w:eastAsia="zh-CN"/>
        </w:rPr>
        <w:t>体系建设</w:t>
      </w:r>
      <w:r>
        <w:rPr>
          <w:rFonts w:hint="eastAsia" w:ascii="仿宋_GB2312" w:hAnsi="仿宋_GB2312" w:eastAsia="仿宋_GB2312"/>
          <w:b/>
          <w:color w:val="000000"/>
          <w:sz w:val="32"/>
        </w:rPr>
        <w:t>项目</w:t>
      </w:r>
    </w:p>
    <w:p w14:paraId="74E57692">
      <w:pPr>
        <w:spacing w:line="600" w:lineRule="exact"/>
        <w:ind w:firstLine="643" w:firstLineChars="200"/>
        <w:rPr>
          <w:rFonts w:hint="eastAsia" w:ascii="仿宋_GB2312" w:hAnsi="仿宋_GB2312" w:eastAsia="仿宋_GB2312"/>
          <w:color w:val="000000"/>
          <w:sz w:val="32"/>
        </w:rPr>
      </w:pPr>
      <w:r>
        <w:rPr>
          <w:rFonts w:hint="eastAsia" w:ascii="仿宋_GB2312" w:hAnsi="仿宋_GB2312" w:eastAsia="仿宋_GB2312"/>
          <w:b/>
          <w:color w:val="000000"/>
          <w:sz w:val="32"/>
        </w:rPr>
        <w:t>服务能力提升及奖励项目</w:t>
      </w:r>
    </w:p>
    <w:p w14:paraId="40AF98CA">
      <w:pPr>
        <w:spacing w:line="600" w:lineRule="exact"/>
        <w:ind w:left="640"/>
        <w:rPr>
          <w:rFonts w:hint="eastAsia" w:ascii="仿宋_GB2312" w:hAnsi="仿宋_GB2312" w:eastAsia="仿宋_GB2312"/>
          <w:color w:val="000000"/>
          <w:sz w:val="32"/>
        </w:rPr>
      </w:pPr>
      <w:r>
        <w:rPr>
          <w:rFonts w:hint="eastAsia" w:ascii="仿宋_GB2312" w:hAnsi="仿宋_GB2312" w:eastAsia="仿宋_GB2312"/>
          <w:color w:val="000000"/>
          <w:sz w:val="32"/>
        </w:rPr>
        <w:t>⒈项目申请报告</w:t>
      </w:r>
      <w:r>
        <w:rPr>
          <w:rFonts w:hint="eastAsia" w:ascii="仿宋_GB2312" w:hAnsi="仿宋_GB2312" w:eastAsia="仿宋_GB2312"/>
          <w:color w:val="000000"/>
          <w:sz w:val="32"/>
          <w:lang w:eastAsia="zh-CN"/>
        </w:rPr>
        <w:t>及项目绩效目标表</w:t>
      </w:r>
      <w:r>
        <w:rPr>
          <w:rFonts w:hint="eastAsia" w:ascii="仿宋_GB2312" w:hAnsi="仿宋_GB2312" w:eastAsia="仿宋_GB2312"/>
          <w:color w:val="000000"/>
          <w:sz w:val="32"/>
        </w:rPr>
        <w:t>(具体要求详见附件</w:t>
      </w:r>
      <w:r>
        <w:rPr>
          <w:rFonts w:hint="eastAsia" w:ascii="仿宋_GB2312" w:hAnsi="Calibri" w:eastAsia="仿宋_GB2312"/>
          <w:color w:val="000000"/>
          <w:sz w:val="32"/>
        </w:rPr>
        <w:t>1-</w:t>
      </w:r>
      <w:r>
        <w:rPr>
          <w:rFonts w:hint="eastAsia" w:ascii="仿宋_GB2312" w:hAnsi="仿宋_GB2312" w:eastAsia="仿宋_GB2312"/>
          <w:color w:val="000000"/>
          <w:sz w:val="32"/>
        </w:rPr>
        <w:t>1</w:t>
      </w:r>
      <w:r>
        <w:rPr>
          <w:rFonts w:hint="eastAsia" w:ascii="仿宋_GB2312" w:hAnsi="仿宋_GB2312" w:eastAsia="仿宋_GB2312"/>
          <w:color w:val="000000"/>
          <w:sz w:val="32"/>
          <w:lang w:val="en-US" w:eastAsia="zh-CN"/>
        </w:rPr>
        <w:t>4、</w:t>
      </w:r>
      <w:r>
        <w:rPr>
          <w:rFonts w:hint="eastAsia" w:ascii="仿宋_GB2312" w:hAnsi="仿宋_GB2312" w:eastAsia="仿宋_GB2312"/>
          <w:color w:val="000000"/>
          <w:sz w:val="32"/>
          <w:szCs w:val="32"/>
        </w:rPr>
        <w:t>1-</w:t>
      </w:r>
      <w:r>
        <w:rPr>
          <w:rFonts w:hint="eastAsia" w:ascii="仿宋_GB2312" w:hAnsi="仿宋_GB2312" w:eastAsia="仿宋_GB2312"/>
          <w:color w:val="000000"/>
          <w:sz w:val="32"/>
          <w:szCs w:val="32"/>
          <w:lang w:val="en-US" w:eastAsia="zh-CN"/>
        </w:rPr>
        <w:t>15</w:t>
      </w:r>
      <w:r>
        <w:rPr>
          <w:rFonts w:hint="eastAsia" w:ascii="仿宋_GB2312" w:hAnsi="仿宋_GB2312" w:eastAsia="仿宋_GB2312"/>
          <w:color w:val="000000"/>
          <w:sz w:val="32"/>
          <w:lang w:eastAsia="zh-CN"/>
        </w:rPr>
        <w:t>）</w:t>
      </w:r>
      <w:r>
        <w:rPr>
          <w:rFonts w:hint="eastAsia" w:ascii="仿宋_GB2312" w:hAnsi="仿宋_GB2312" w:eastAsia="仿宋_GB2312"/>
          <w:color w:val="000000"/>
          <w:sz w:val="32"/>
        </w:rPr>
        <w:t>；</w:t>
      </w:r>
    </w:p>
    <w:p w14:paraId="40C88587">
      <w:pPr>
        <w:spacing w:line="600" w:lineRule="exact"/>
        <w:ind w:firstLine="640" w:firstLineChars="200"/>
        <w:rPr>
          <w:rFonts w:hint="eastAsia" w:ascii="仿宋_GB2312" w:hAnsi="仿宋_GB2312" w:eastAsia="仿宋_GB2312"/>
          <w:color w:val="000000"/>
          <w:sz w:val="32"/>
        </w:rPr>
      </w:pPr>
      <w:r>
        <w:rPr>
          <w:rFonts w:hint="eastAsia" w:ascii="仿宋_GB2312" w:hAnsi="仿宋_GB2312" w:eastAsia="仿宋_GB2312"/>
          <w:color w:val="000000"/>
          <w:sz w:val="32"/>
        </w:rPr>
        <w:t>⒉可行性研究报告(具体要求详见附件</w:t>
      </w:r>
      <w:r>
        <w:rPr>
          <w:rFonts w:hint="eastAsia" w:ascii="仿宋_GB2312" w:hAnsi="Calibri" w:eastAsia="仿宋_GB2312"/>
          <w:color w:val="000000"/>
          <w:sz w:val="32"/>
        </w:rPr>
        <w:t>1-</w:t>
      </w:r>
      <w:r>
        <w:rPr>
          <w:rFonts w:hint="eastAsia" w:ascii="仿宋_GB2312" w:hAnsi="仿宋_GB2312" w:eastAsia="仿宋_GB2312"/>
          <w:color w:val="000000"/>
          <w:sz w:val="32"/>
        </w:rPr>
        <w:t>1</w:t>
      </w:r>
      <w:r>
        <w:rPr>
          <w:rFonts w:hint="eastAsia" w:ascii="仿宋_GB2312" w:hAnsi="仿宋_GB2312" w:eastAsia="仿宋_GB2312"/>
          <w:color w:val="000000"/>
          <w:sz w:val="32"/>
          <w:lang w:val="en-US" w:eastAsia="zh-CN"/>
        </w:rPr>
        <w:t>4</w:t>
      </w:r>
      <w:r>
        <w:rPr>
          <w:rFonts w:hint="eastAsia" w:ascii="仿宋_GB2312" w:hAnsi="仿宋_GB2312" w:eastAsia="仿宋_GB2312"/>
          <w:color w:val="000000"/>
          <w:sz w:val="32"/>
        </w:rPr>
        <w:t>)；</w:t>
      </w:r>
    </w:p>
    <w:p w14:paraId="7A272685">
      <w:pPr>
        <w:spacing w:line="600" w:lineRule="exact"/>
        <w:ind w:firstLine="640" w:firstLineChars="200"/>
        <w:rPr>
          <w:rFonts w:hint="eastAsia" w:ascii="仿宋_GB2312" w:hAnsi="仿宋_GB2312" w:eastAsia="仿宋_GB2312"/>
          <w:color w:val="000000"/>
          <w:sz w:val="32"/>
        </w:rPr>
      </w:pPr>
      <w:r>
        <w:rPr>
          <w:rFonts w:hint="eastAsia" w:ascii="仿宋_GB2312" w:hAnsi="仿宋_GB2312" w:eastAsia="仿宋_GB2312"/>
          <w:color w:val="000000"/>
          <w:sz w:val="32"/>
        </w:rPr>
        <w:t>⒊资金申请及审核意见表（附件</w:t>
      </w:r>
      <w:r>
        <w:rPr>
          <w:rFonts w:hint="eastAsia" w:ascii="仿宋_GB2312" w:hAnsi="Calibri" w:eastAsia="仿宋_GB2312"/>
          <w:color w:val="000000"/>
          <w:sz w:val="32"/>
        </w:rPr>
        <w:t>1-</w:t>
      </w:r>
      <w:r>
        <w:rPr>
          <w:rFonts w:hint="eastAsia" w:ascii="仿宋_GB2312" w:hAnsi="仿宋_GB2312" w:eastAsia="仿宋_GB2312"/>
          <w:color w:val="000000"/>
          <w:sz w:val="32"/>
        </w:rPr>
        <w:t>4，需签署具体审查意见）；</w:t>
      </w:r>
    </w:p>
    <w:p w14:paraId="2EF99D8C">
      <w:pPr>
        <w:spacing w:line="600" w:lineRule="exact"/>
        <w:ind w:firstLine="640" w:firstLineChars="200"/>
        <w:rPr>
          <w:rFonts w:hint="eastAsia" w:ascii="仿宋_GB2312" w:hAnsi="仿宋_GB2312" w:eastAsia="仿宋_GB2312"/>
          <w:color w:val="000000"/>
          <w:sz w:val="32"/>
        </w:rPr>
      </w:pPr>
      <w:r>
        <w:rPr>
          <w:rFonts w:hint="eastAsia" w:ascii="仿宋_GB2312" w:hAnsi="等线" w:eastAsia="仿宋_GB2312"/>
          <w:color w:val="000000"/>
          <w:sz w:val="32"/>
        </w:rPr>
        <w:t>⒋已投入的自有资金有效凭证及清单；</w:t>
      </w:r>
    </w:p>
    <w:p w14:paraId="5DB0BDB0">
      <w:pPr>
        <w:spacing w:line="600" w:lineRule="exact"/>
        <w:ind w:firstLine="640" w:firstLineChars="200"/>
        <w:rPr>
          <w:rFonts w:hint="eastAsia" w:ascii="仿宋_GB2312" w:hAnsi="仿宋_GB2312" w:eastAsia="仿宋_GB2312"/>
          <w:color w:val="000000"/>
          <w:sz w:val="32"/>
        </w:rPr>
      </w:pPr>
      <w:r>
        <w:rPr>
          <w:rFonts w:hint="eastAsia" w:ascii="仿宋_GB2312" w:hAnsi="仿宋_GB2312" w:eastAsia="仿宋_GB2312"/>
          <w:color w:val="000000"/>
          <w:sz w:val="32"/>
        </w:rPr>
        <w:t>⒌202</w:t>
      </w:r>
      <w:r>
        <w:rPr>
          <w:rFonts w:hint="eastAsia" w:ascii="仿宋_GB2312" w:hAnsi="仿宋_GB2312" w:eastAsia="仿宋_GB2312"/>
          <w:color w:val="000000"/>
          <w:sz w:val="32"/>
          <w:lang w:val="en-US" w:eastAsia="zh-CN"/>
        </w:rPr>
        <w:t>2</w:t>
      </w:r>
      <w:r>
        <w:rPr>
          <w:rFonts w:hint="eastAsia" w:ascii="仿宋_GB2312" w:hAnsi="仿宋_GB2312" w:eastAsia="仿宋_GB2312"/>
          <w:color w:val="000000"/>
          <w:sz w:val="32"/>
        </w:rPr>
        <w:t>年度会计报表（加盖单位公章）；</w:t>
      </w:r>
    </w:p>
    <w:p w14:paraId="02C81ACE">
      <w:pPr>
        <w:spacing w:line="600" w:lineRule="exact"/>
        <w:ind w:firstLine="640" w:firstLineChars="200"/>
        <w:rPr>
          <w:rFonts w:hint="eastAsia" w:ascii="仿宋_GB2312" w:hAnsi="仿宋_GB2312" w:eastAsia="仿宋_GB2312"/>
          <w:color w:val="000000"/>
          <w:sz w:val="32"/>
        </w:rPr>
      </w:pPr>
      <w:r>
        <w:rPr>
          <w:rFonts w:hint="eastAsia" w:ascii="仿宋_GB2312" w:hAnsi="仿宋_GB2312" w:eastAsia="仿宋_GB2312"/>
          <w:color w:val="000000"/>
          <w:sz w:val="32"/>
        </w:rPr>
        <w:t>⒍上年度工作开展情况、经营情况总结，能力建设投入情况、</w:t>
      </w:r>
      <w:r>
        <w:rPr>
          <w:rFonts w:hint="eastAsia" w:ascii="仿宋_GB2312" w:hAnsi="等线" w:eastAsia="仿宋_GB2312"/>
          <w:color w:val="000000"/>
          <w:sz w:val="32"/>
        </w:rPr>
        <w:t>服务能力提升情况</w:t>
      </w:r>
      <w:r>
        <w:rPr>
          <w:rFonts w:hint="eastAsia" w:ascii="仿宋_GB2312" w:hAnsi="仿宋_GB2312" w:eastAsia="仿宋_GB2312"/>
          <w:color w:val="000000"/>
          <w:sz w:val="32"/>
        </w:rPr>
        <w:t>及经济效益或社会效果分析；</w:t>
      </w:r>
    </w:p>
    <w:p w14:paraId="5484DEA9">
      <w:pPr>
        <w:spacing w:line="600" w:lineRule="exact"/>
        <w:ind w:firstLine="640" w:firstLineChars="200"/>
        <w:rPr>
          <w:rFonts w:hint="eastAsia" w:ascii="仿宋_GB2312" w:hAnsi="仿宋_GB2312" w:eastAsia="仿宋_GB2312"/>
          <w:color w:val="000000"/>
          <w:sz w:val="32"/>
        </w:rPr>
      </w:pPr>
      <w:r>
        <w:rPr>
          <w:rFonts w:hint="eastAsia" w:ascii="仿宋_GB2312" w:hAnsi="仿宋_GB2312" w:eastAsia="仿宋_GB2312"/>
          <w:color w:val="000000"/>
          <w:sz w:val="32"/>
          <w:szCs w:val="32"/>
        </w:rPr>
        <w:t>⒎服务企业汇总表（附件</w:t>
      </w:r>
      <w:r>
        <w:rPr>
          <w:rFonts w:hint="eastAsia" w:ascii="仿宋_GB2312" w:hAnsi="等线" w:eastAsia="仿宋_GB2312"/>
          <w:color w:val="000000"/>
          <w:sz w:val="32"/>
        </w:rPr>
        <w:t>1-</w:t>
      </w:r>
      <w:r>
        <w:rPr>
          <w:rFonts w:hint="eastAsia" w:ascii="仿宋_GB2312" w:hAnsi="仿宋_GB2312" w:eastAsia="仿宋_GB2312"/>
          <w:color w:val="000000"/>
          <w:sz w:val="32"/>
          <w:szCs w:val="32"/>
        </w:rPr>
        <w:t>5）</w:t>
      </w:r>
      <w:r>
        <w:rPr>
          <w:rFonts w:hint="eastAsia" w:ascii="仿宋_GB2312" w:hAnsi="仿宋_GB2312" w:eastAsia="仿宋_GB2312"/>
          <w:color w:val="000000"/>
          <w:sz w:val="32"/>
        </w:rPr>
        <w:t>；</w:t>
      </w:r>
    </w:p>
    <w:p w14:paraId="7FF19CFF">
      <w:pPr>
        <w:spacing w:line="600" w:lineRule="exact"/>
        <w:ind w:firstLine="640" w:firstLineChars="200"/>
        <w:rPr>
          <w:rFonts w:hint="eastAsia" w:ascii="仿宋_GB2312" w:hAnsi="仿宋_GB2312" w:eastAsia="仿宋_GB2312"/>
          <w:strike/>
          <w:color w:val="000000"/>
          <w:sz w:val="32"/>
          <w:szCs w:val="32"/>
        </w:rPr>
      </w:pPr>
      <w:r>
        <w:rPr>
          <w:rFonts w:hint="eastAsia" w:ascii="仿宋_GB2312" w:hAnsi="仿宋_GB2312" w:eastAsia="仿宋_GB2312"/>
          <w:color w:val="000000"/>
          <w:sz w:val="32"/>
          <w:szCs w:val="32"/>
        </w:rPr>
        <w:t>⒏主管部门委托事项书面文件</w:t>
      </w:r>
      <w:r>
        <w:rPr>
          <w:rFonts w:hint="eastAsia" w:ascii="仿宋_GB2312" w:hAnsi="仿宋_GB2312" w:eastAsia="仿宋_GB2312"/>
          <w:color w:val="000000"/>
          <w:sz w:val="32"/>
        </w:rPr>
        <w:t>及开展情况；</w:t>
      </w:r>
    </w:p>
    <w:p w14:paraId="3EBEF29C">
      <w:pPr>
        <w:spacing w:line="600" w:lineRule="exact"/>
        <w:ind w:firstLine="640" w:firstLineChars="200"/>
        <w:rPr>
          <w:rFonts w:hint="eastAsia" w:ascii="仿宋_GB2312" w:hAnsi="仿宋_GB2312" w:eastAsia="仿宋_GB2312"/>
          <w:color w:val="000000"/>
          <w:sz w:val="32"/>
        </w:rPr>
      </w:pPr>
      <w:r>
        <w:rPr>
          <w:rFonts w:hint="eastAsia" w:ascii="仿宋_GB2312" w:hAnsi="仿宋_GB2312" w:eastAsia="仿宋_GB2312"/>
          <w:color w:val="000000"/>
          <w:sz w:val="32"/>
        </w:rPr>
        <w:t>⒐开展服务活动佐证材料（通知、新闻报道、开展活动图片等）及改造场地外部、内部、设备图片各一张；</w:t>
      </w:r>
    </w:p>
    <w:p w14:paraId="559822F8">
      <w:pPr>
        <w:widowControl/>
        <w:spacing w:line="560" w:lineRule="exact"/>
        <w:ind w:firstLine="640" w:firstLineChars="200"/>
        <w:rPr>
          <w:rFonts w:hint="eastAsia" w:ascii="仿宋_GB2312" w:hAnsi="宋体" w:eastAsia="仿宋_GB2312"/>
          <w:color w:val="000000"/>
          <w:kern w:val="0"/>
          <w:sz w:val="32"/>
          <w:szCs w:val="32"/>
        </w:rPr>
      </w:pPr>
      <w:r>
        <w:rPr>
          <w:rFonts w:hint="eastAsia" w:ascii="仿宋_GB2312" w:hAnsi="仿宋_GB2312" w:eastAsia="仿宋_GB2312"/>
          <w:color w:val="000000"/>
          <w:kern w:val="0"/>
          <w:sz w:val="32"/>
          <w:szCs w:val="20"/>
        </w:rPr>
        <w:t>⒑</w:t>
      </w:r>
      <w:r>
        <w:rPr>
          <w:rFonts w:hint="eastAsia" w:ascii="仿宋_GB2312" w:hAnsi="宋体" w:eastAsia="仿宋_GB2312"/>
          <w:color w:val="000000"/>
          <w:kern w:val="0"/>
          <w:sz w:val="32"/>
          <w:szCs w:val="32"/>
        </w:rPr>
        <w:t>具有从事中小微企业服务业务的专业人员，大专及中级以上职称人员比例应达到50%以上的材料或证明；</w:t>
      </w:r>
    </w:p>
    <w:p w14:paraId="5D0A6170">
      <w:pPr>
        <w:widowControl/>
        <w:spacing w:line="560" w:lineRule="exact"/>
        <w:ind w:firstLine="640" w:firstLineChars="200"/>
        <w:rPr>
          <w:rFonts w:hint="eastAsia" w:ascii="仿宋_GB2312" w:hAnsi="宋体" w:eastAsia="仿宋_GB2312"/>
          <w:color w:val="000000"/>
          <w:kern w:val="0"/>
          <w:sz w:val="32"/>
          <w:szCs w:val="32"/>
        </w:rPr>
      </w:pPr>
      <w:r>
        <w:rPr>
          <w:rFonts w:hint="eastAsia" w:ascii="仿宋_GB2312" w:hAnsi="仿宋_GB2312" w:eastAsia="仿宋_GB2312"/>
          <w:color w:val="000000"/>
          <w:kern w:val="0"/>
          <w:sz w:val="32"/>
          <w:szCs w:val="20"/>
        </w:rPr>
        <w:t>⒒</w:t>
      </w:r>
      <w:r>
        <w:rPr>
          <w:rFonts w:hint="eastAsia" w:ascii="仿宋_GB2312" w:hAnsi="宋体" w:eastAsia="仿宋_GB2312"/>
          <w:color w:val="000000"/>
          <w:kern w:val="0"/>
          <w:sz w:val="32"/>
          <w:szCs w:val="32"/>
        </w:rPr>
        <w:t>服务场所的证明材料（购房合同或租赁合同）；</w:t>
      </w:r>
    </w:p>
    <w:p w14:paraId="087E00D9">
      <w:pPr>
        <w:spacing w:line="600" w:lineRule="exact"/>
        <w:ind w:firstLine="640" w:firstLineChars="200"/>
        <w:rPr>
          <w:rFonts w:hint="eastAsia" w:ascii="仿宋_GB2312" w:hAnsi="仿宋_GB2312" w:eastAsia="仿宋_GB2312"/>
          <w:color w:val="000000"/>
          <w:sz w:val="32"/>
        </w:rPr>
      </w:pPr>
      <w:r>
        <w:rPr>
          <w:rFonts w:hint="eastAsia" w:ascii="仿宋_GB2312" w:hAnsi="等线" w:eastAsia="仿宋_GB2312"/>
          <w:color w:val="000000"/>
          <w:sz w:val="32"/>
          <w:szCs w:val="32"/>
        </w:rPr>
        <w:t>⒓服务规程和财务管理制度。</w:t>
      </w:r>
    </w:p>
    <w:p w14:paraId="60357DCE">
      <w:pPr>
        <w:widowControl/>
        <w:spacing w:line="560" w:lineRule="exact"/>
        <w:ind w:left="638" w:leftChars="304"/>
        <w:rPr>
          <w:rFonts w:hint="eastAsia" w:ascii="仿宋_GB2312" w:hAnsi="仿宋_GB2312" w:eastAsia="仿宋_GB2312"/>
          <w:color w:val="000000"/>
          <w:kern w:val="0"/>
          <w:sz w:val="32"/>
          <w:szCs w:val="20"/>
        </w:rPr>
      </w:pPr>
      <w:r>
        <w:rPr>
          <w:rFonts w:hint="eastAsia" w:ascii="仿宋_GB2312" w:hAnsi="仿宋_GB2312" w:eastAsia="仿宋_GB2312"/>
          <w:color w:val="000000"/>
          <w:kern w:val="0"/>
          <w:sz w:val="32"/>
          <w:szCs w:val="20"/>
        </w:rPr>
        <w:t>⒔材料真实性合法性声明（法人签字后加盖单位公章）。</w:t>
      </w:r>
    </w:p>
    <w:p w14:paraId="0B266588">
      <w:pPr>
        <w:widowControl/>
        <w:spacing w:line="560" w:lineRule="exact"/>
        <w:ind w:left="638" w:leftChars="304"/>
        <w:rPr>
          <w:rFonts w:hint="eastAsia" w:ascii="仿宋_GB2312" w:hAnsi="宋体" w:eastAsia="仿宋_GB2312"/>
          <w:color w:val="000000"/>
          <w:kern w:val="0"/>
          <w:sz w:val="32"/>
          <w:szCs w:val="32"/>
        </w:rPr>
      </w:pPr>
      <w:r>
        <w:rPr>
          <w:rFonts w:hint="eastAsia" w:ascii="仿宋_GB2312" w:hAnsi="仿宋_GB2312" w:eastAsia="仿宋_GB2312"/>
          <w:color w:val="000000"/>
          <w:kern w:val="0"/>
          <w:sz w:val="32"/>
          <w:szCs w:val="20"/>
        </w:rPr>
        <w:t>以上资料按顺序装订。</w:t>
      </w:r>
    </w:p>
    <w:p w14:paraId="5D0D8B81">
      <w:pPr>
        <w:spacing w:line="600" w:lineRule="exact"/>
        <w:ind w:firstLine="643" w:firstLineChars="200"/>
        <w:rPr>
          <w:rFonts w:hint="eastAsia" w:ascii="仿宋_GB2312" w:hAnsi="仿宋_GB2312" w:eastAsia="仿宋_GB2312"/>
          <w:b/>
          <w:color w:val="000000"/>
          <w:sz w:val="32"/>
        </w:rPr>
      </w:pPr>
      <w:r>
        <w:rPr>
          <w:rFonts w:hint="eastAsia" w:ascii="仿宋_GB2312" w:hAnsi="仿宋_GB2312" w:eastAsia="仿宋_GB2312"/>
          <w:b/>
          <w:color w:val="000000"/>
          <w:sz w:val="32"/>
        </w:rPr>
        <w:t>中小企业公共服务示范平台</w:t>
      </w:r>
      <w:r>
        <w:rPr>
          <w:rFonts w:hint="eastAsia" w:ascii="仿宋_GB2312" w:hAnsi="仿宋_GB2312" w:eastAsia="仿宋_GB2312"/>
          <w:b/>
          <w:color w:val="000000"/>
          <w:sz w:val="32"/>
          <w:lang w:eastAsia="zh-CN"/>
        </w:rPr>
        <w:t>奖励</w:t>
      </w:r>
      <w:r>
        <w:rPr>
          <w:rFonts w:hint="eastAsia" w:ascii="仿宋_GB2312" w:hAnsi="仿宋_GB2312" w:eastAsia="仿宋_GB2312"/>
          <w:b/>
          <w:color w:val="000000"/>
          <w:sz w:val="32"/>
        </w:rPr>
        <w:t>项目：</w:t>
      </w:r>
    </w:p>
    <w:p w14:paraId="6B8DB40D">
      <w:pPr>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olor w:val="000000"/>
          <w:sz w:val="32"/>
        </w:rPr>
        <w:t>⒈</w:t>
      </w:r>
      <w:r>
        <w:rPr>
          <w:rFonts w:hint="eastAsia" w:ascii="仿宋_GB2312" w:hAnsi="仿宋_GB2312" w:eastAsia="仿宋_GB2312" w:cs="仿宋_GB2312"/>
          <w:color w:val="000000"/>
          <w:sz w:val="32"/>
          <w:szCs w:val="32"/>
        </w:rPr>
        <w:t>项目申请报告</w:t>
      </w:r>
      <w:r>
        <w:rPr>
          <w:rFonts w:hint="eastAsia" w:ascii="仿宋_GB2312" w:hAnsi="仿宋_GB2312" w:eastAsia="仿宋_GB2312"/>
          <w:color w:val="000000"/>
          <w:sz w:val="32"/>
          <w:lang w:eastAsia="zh-CN"/>
        </w:rPr>
        <w:t>及项目绩效目标表（</w:t>
      </w:r>
      <w:r>
        <w:rPr>
          <w:rFonts w:hint="eastAsia" w:ascii="仿宋_GB2312" w:hAnsi="仿宋_GB2312" w:eastAsia="仿宋_GB2312"/>
          <w:color w:val="000000"/>
          <w:sz w:val="32"/>
          <w:szCs w:val="32"/>
        </w:rPr>
        <w:t>附件1-</w:t>
      </w:r>
      <w:r>
        <w:rPr>
          <w:rFonts w:hint="eastAsia" w:ascii="仿宋_GB2312" w:hAnsi="仿宋_GB2312" w:eastAsia="仿宋_GB2312"/>
          <w:color w:val="000000"/>
          <w:sz w:val="32"/>
          <w:szCs w:val="32"/>
          <w:lang w:val="en-US" w:eastAsia="zh-CN"/>
        </w:rPr>
        <w:t>15</w:t>
      </w:r>
      <w:r>
        <w:rPr>
          <w:rFonts w:hint="eastAsia" w:ascii="仿宋_GB2312" w:hAnsi="仿宋_GB2312" w:eastAsia="仿宋_GB2312"/>
          <w:color w:val="000000"/>
          <w:sz w:val="32"/>
          <w:lang w:eastAsia="zh-CN"/>
        </w:rPr>
        <w:t>）</w:t>
      </w:r>
      <w:r>
        <w:rPr>
          <w:rFonts w:hint="eastAsia" w:ascii="仿宋_GB2312" w:hAnsi="仿宋_GB2312" w:eastAsia="仿宋_GB2312" w:cs="仿宋_GB2312"/>
          <w:color w:val="000000"/>
          <w:sz w:val="32"/>
          <w:szCs w:val="32"/>
        </w:rPr>
        <w:t xml:space="preserve">； </w:t>
      </w:r>
    </w:p>
    <w:p w14:paraId="58F5A7FF">
      <w:pPr>
        <w:spacing w:line="600" w:lineRule="exact"/>
        <w:ind w:firstLine="640" w:firstLineChars="200"/>
        <w:rPr>
          <w:rFonts w:hint="eastAsia" w:ascii="仿宋_GB2312" w:hAnsi="仿宋_GB2312" w:eastAsia="仿宋_GB2312"/>
          <w:color w:val="000000"/>
          <w:sz w:val="32"/>
        </w:rPr>
      </w:pPr>
      <w:r>
        <w:rPr>
          <w:rFonts w:hint="eastAsia" w:ascii="仿宋_GB2312" w:hAnsi="仿宋_GB2312" w:eastAsia="仿宋_GB2312"/>
          <w:color w:val="000000"/>
          <w:sz w:val="32"/>
        </w:rPr>
        <w:t>⒉资金申请及审核意见表；（附件</w:t>
      </w:r>
      <w:r>
        <w:rPr>
          <w:rFonts w:hint="eastAsia" w:ascii="仿宋_GB2312" w:hAnsi="Calibri" w:eastAsia="仿宋_GB2312"/>
          <w:color w:val="000000"/>
          <w:sz w:val="32"/>
        </w:rPr>
        <w:t>1-</w:t>
      </w:r>
      <w:r>
        <w:rPr>
          <w:rFonts w:hint="eastAsia" w:ascii="仿宋_GB2312" w:hAnsi="仿宋_GB2312" w:eastAsia="仿宋_GB2312"/>
          <w:color w:val="000000"/>
          <w:sz w:val="32"/>
        </w:rPr>
        <w:t>6，需签署具体审查意见）；</w:t>
      </w:r>
    </w:p>
    <w:p w14:paraId="286D8BAC">
      <w:pPr>
        <w:spacing w:line="600" w:lineRule="exact"/>
        <w:ind w:left="638" w:leftChars="304"/>
        <w:rPr>
          <w:rFonts w:hint="eastAsia" w:ascii="仿宋_GB2312" w:hAnsi="仿宋_GB2312" w:eastAsia="仿宋_GB2312" w:cs="仿宋_GB2312"/>
          <w:color w:val="000000"/>
          <w:sz w:val="32"/>
          <w:szCs w:val="32"/>
        </w:rPr>
      </w:pPr>
      <w:r>
        <w:rPr>
          <w:rFonts w:hint="eastAsia" w:ascii="仿宋_GB2312" w:hAnsi="仿宋_GB2312" w:eastAsia="仿宋_GB2312"/>
          <w:color w:val="000000"/>
          <w:sz w:val="32"/>
        </w:rPr>
        <w:t>⒊国家级或省级中小企业公共服务示范平台认定文件；</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olor w:val="000000"/>
          <w:sz w:val="32"/>
        </w:rPr>
        <w:t>⒋</w:t>
      </w: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年度会计报表及服务收支情况报告</w:t>
      </w:r>
      <w:r>
        <w:rPr>
          <w:rFonts w:hint="eastAsia" w:ascii="仿宋_GB2312" w:hAnsi="仿宋_GB2312" w:eastAsia="仿宋_GB2312"/>
          <w:color w:val="000000"/>
          <w:sz w:val="32"/>
        </w:rPr>
        <w:t>（加盖单位公章）</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br w:type="textWrapping"/>
      </w:r>
      <w:r>
        <w:rPr>
          <w:rFonts w:hint="eastAsia" w:ascii="仿宋_GB2312" w:hAnsi="等线" w:eastAsia="仿宋_GB2312"/>
          <w:color w:val="000000"/>
          <w:sz w:val="32"/>
        </w:rPr>
        <w:t>⒌</w:t>
      </w:r>
      <w:r>
        <w:rPr>
          <w:rFonts w:hint="eastAsia" w:ascii="仿宋_GB2312" w:hAnsi="仿宋_GB2312" w:eastAsia="仿宋_GB2312" w:cs="仿宋_GB2312"/>
          <w:color w:val="000000"/>
          <w:sz w:val="32"/>
          <w:szCs w:val="32"/>
        </w:rPr>
        <w:t>固定的经营服务场所证明复印件（房产证、租赁合同）及</w:t>
      </w:r>
      <w:r>
        <w:rPr>
          <w:rFonts w:hint="eastAsia" w:ascii="仿宋_GB2312" w:hAnsi="仿宋_GB2312" w:eastAsia="仿宋_GB2312"/>
          <w:color w:val="000000"/>
          <w:sz w:val="32"/>
        </w:rPr>
        <w:t>外部、内部、设备图片各一张</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olor w:val="000000"/>
          <w:sz w:val="32"/>
        </w:rPr>
        <w:t>⒍上年度工作开展情况；</w:t>
      </w:r>
    </w:p>
    <w:p w14:paraId="0C433325">
      <w:pPr>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olor w:val="000000"/>
          <w:sz w:val="32"/>
        </w:rPr>
        <w:t>⒎</w:t>
      </w:r>
      <w:r>
        <w:rPr>
          <w:rFonts w:hint="eastAsia" w:ascii="仿宋_GB2312" w:hAnsi="仿宋_GB2312" w:eastAsia="仿宋_GB2312" w:cs="仿宋_GB2312"/>
          <w:color w:val="000000"/>
          <w:sz w:val="32"/>
          <w:szCs w:val="32"/>
        </w:rPr>
        <w:t>开展相关服务的证明材料（通知、照片、总结等）；</w:t>
      </w:r>
    </w:p>
    <w:p w14:paraId="3BE0A01C">
      <w:pPr>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olor w:val="000000"/>
          <w:sz w:val="32"/>
          <w:szCs w:val="32"/>
        </w:rPr>
        <w:t>⒏</w:t>
      </w:r>
      <w:r>
        <w:rPr>
          <w:rFonts w:hint="eastAsia" w:ascii="仿宋_GB2312" w:hAnsi="仿宋_GB2312" w:eastAsia="仿宋_GB2312" w:cs="仿宋_GB2312"/>
          <w:color w:val="000000"/>
          <w:sz w:val="32"/>
          <w:szCs w:val="32"/>
        </w:rPr>
        <w:t>服务企业汇总表（附件1-5）；</w:t>
      </w:r>
    </w:p>
    <w:p w14:paraId="49726A0B">
      <w:pPr>
        <w:spacing w:line="600" w:lineRule="exact"/>
        <w:ind w:firstLine="640" w:firstLineChars="200"/>
        <w:rPr>
          <w:rFonts w:hint="eastAsia" w:ascii="仿宋_GB2312" w:hAnsi="仿宋_GB2312" w:eastAsia="仿宋_GB2312"/>
          <w:color w:val="000000"/>
          <w:sz w:val="32"/>
        </w:rPr>
      </w:pPr>
      <w:r>
        <w:rPr>
          <w:rFonts w:hint="eastAsia" w:ascii="仿宋_GB2312" w:hAnsi="仿宋_GB2312" w:eastAsia="仿宋_GB2312"/>
          <w:color w:val="000000"/>
          <w:sz w:val="32"/>
          <w:szCs w:val="32"/>
        </w:rPr>
        <w:t>⒐</w:t>
      </w:r>
      <w:r>
        <w:rPr>
          <w:rFonts w:hint="eastAsia" w:ascii="仿宋_GB2312" w:hAnsi="仿宋_GB2312" w:eastAsia="仿宋_GB2312"/>
          <w:color w:val="000000"/>
          <w:sz w:val="32"/>
        </w:rPr>
        <w:t>材料真实性合法性声明</w:t>
      </w:r>
      <w:r>
        <w:rPr>
          <w:rFonts w:hint="eastAsia" w:ascii="仿宋_GB2312" w:hAnsi="仿宋_GB2312" w:eastAsia="仿宋_GB2312" w:cs="仿宋_GB2312"/>
          <w:color w:val="000000"/>
          <w:sz w:val="32"/>
          <w:szCs w:val="32"/>
        </w:rPr>
        <w:t>（法人签字后加盖申报单位公章）</w:t>
      </w:r>
      <w:r>
        <w:rPr>
          <w:rFonts w:hint="eastAsia" w:ascii="仿宋_GB2312" w:hAnsi="仿宋_GB2312" w:eastAsia="仿宋_GB2312"/>
          <w:color w:val="000000"/>
          <w:sz w:val="32"/>
        </w:rPr>
        <w:t>；</w:t>
      </w:r>
    </w:p>
    <w:p w14:paraId="1A403DED">
      <w:pPr>
        <w:spacing w:line="600" w:lineRule="exact"/>
        <w:ind w:firstLine="640" w:firstLineChars="200"/>
        <w:rPr>
          <w:rFonts w:hint="eastAsia" w:ascii="仿宋_GB2312" w:hAnsi="仿宋_GB2312" w:eastAsia="仿宋_GB2312"/>
          <w:color w:val="000000"/>
          <w:sz w:val="32"/>
        </w:rPr>
      </w:pPr>
      <w:r>
        <w:rPr>
          <w:rFonts w:hint="eastAsia" w:ascii="仿宋_GB2312" w:hAnsi="仿宋_GB2312" w:eastAsia="仿宋_GB2312"/>
          <w:color w:val="000000"/>
          <w:sz w:val="32"/>
        </w:rPr>
        <w:t>以上资料按顺序装订。</w:t>
      </w:r>
    </w:p>
    <w:p w14:paraId="260088C4">
      <w:pPr>
        <w:pStyle w:val="2"/>
        <w:pageBreakBefore w:val="0"/>
        <w:widowControl w:val="0"/>
        <w:kinsoku/>
        <w:wordWrap/>
        <w:overflowPunct/>
        <w:topLinePunct w:val="0"/>
        <w:autoSpaceDE/>
        <w:autoSpaceDN/>
        <w:bidi w:val="0"/>
        <w:adjustRightInd/>
        <w:snapToGrid/>
        <w:spacing w:before="0" w:after="0"/>
        <w:ind w:firstLine="643" w:firstLineChars="200"/>
        <w:textAlignment w:val="auto"/>
        <w:rPr>
          <w:rFonts w:hint="eastAsia" w:ascii="仿宋_GB2312" w:hAnsi="仿宋_GB2312" w:eastAsia="仿宋_GB2312"/>
          <w:color w:val="000000"/>
          <w:sz w:val="32"/>
          <w:lang w:eastAsia="zh-CN"/>
        </w:rPr>
      </w:pPr>
      <w:r>
        <w:rPr>
          <w:rFonts w:hint="eastAsia" w:ascii="仿宋_GB2312" w:hAnsi="仿宋_GB2312" w:eastAsia="仿宋_GB2312" w:cs="仿宋_GB2312"/>
          <w:sz w:val="32"/>
          <w:szCs w:val="32"/>
          <w:lang w:val="en-US" w:eastAsia="zh-CN"/>
        </w:rPr>
        <w:t>小型微型企业</w:t>
      </w:r>
      <w:r>
        <w:rPr>
          <w:rFonts w:hint="eastAsia" w:ascii="仿宋_GB2312" w:hAnsi="仿宋_GB2312" w:eastAsia="仿宋_GB2312" w:cs="仿宋_GB2312"/>
          <w:sz w:val="32"/>
          <w:szCs w:val="32"/>
        </w:rPr>
        <w:t>创业创新示范基地</w:t>
      </w:r>
      <w:r>
        <w:rPr>
          <w:rFonts w:hint="eastAsia" w:ascii="仿宋_GB2312" w:hAnsi="仿宋_GB2312" w:eastAsia="仿宋_GB2312" w:cs="仿宋_GB2312"/>
          <w:sz w:val="32"/>
          <w:szCs w:val="32"/>
          <w:lang w:eastAsia="zh-CN"/>
        </w:rPr>
        <w:t>奖励项目：</w:t>
      </w:r>
    </w:p>
    <w:p w14:paraId="7EEEBEC5">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olor w:val="000000"/>
          <w:sz w:val="32"/>
          <w:szCs w:val="32"/>
        </w:rPr>
      </w:pPr>
      <w:r>
        <w:rPr>
          <w:rFonts w:hint="eastAsia" w:ascii="仿宋_GB2312" w:hAnsi="仿宋_GB2312" w:eastAsia="仿宋_GB2312"/>
          <w:color w:val="000000"/>
          <w:sz w:val="32"/>
        </w:rPr>
        <w:t>⒈</w:t>
      </w:r>
      <w:r>
        <w:rPr>
          <w:rFonts w:hint="eastAsia" w:ascii="仿宋_GB2312" w:hAnsi="仿宋_GB2312" w:eastAsia="仿宋_GB2312"/>
          <w:color w:val="000000"/>
          <w:sz w:val="32"/>
          <w:szCs w:val="32"/>
        </w:rPr>
        <w:t>项目申请报告</w:t>
      </w:r>
      <w:r>
        <w:rPr>
          <w:rFonts w:hint="eastAsia" w:ascii="仿宋_GB2312" w:hAnsi="仿宋_GB2312" w:eastAsia="仿宋_GB2312"/>
          <w:color w:val="000000"/>
          <w:sz w:val="32"/>
          <w:lang w:eastAsia="zh-CN"/>
        </w:rPr>
        <w:t>及项目绩效目标表（</w:t>
      </w:r>
      <w:r>
        <w:rPr>
          <w:rFonts w:hint="eastAsia" w:ascii="仿宋_GB2312" w:hAnsi="仿宋_GB2312" w:eastAsia="仿宋_GB2312"/>
          <w:color w:val="000000"/>
          <w:sz w:val="32"/>
          <w:szCs w:val="32"/>
        </w:rPr>
        <w:t>附件1-</w:t>
      </w:r>
      <w:r>
        <w:rPr>
          <w:rFonts w:hint="eastAsia" w:ascii="仿宋_GB2312" w:hAnsi="仿宋_GB2312" w:eastAsia="仿宋_GB2312"/>
          <w:color w:val="000000"/>
          <w:sz w:val="32"/>
          <w:szCs w:val="32"/>
          <w:lang w:val="en-US" w:eastAsia="zh-CN"/>
        </w:rPr>
        <w:t>15</w:t>
      </w:r>
      <w:r>
        <w:rPr>
          <w:rFonts w:hint="eastAsia" w:ascii="仿宋_GB2312" w:hAnsi="仿宋_GB2312" w:eastAsia="仿宋_GB2312"/>
          <w:color w:val="000000"/>
          <w:sz w:val="32"/>
          <w:lang w:eastAsia="zh-CN"/>
        </w:rPr>
        <w:t>）</w:t>
      </w:r>
      <w:r>
        <w:rPr>
          <w:rFonts w:hint="eastAsia" w:ascii="仿宋_GB2312" w:hAnsi="仿宋_GB2312" w:eastAsia="仿宋_GB2312"/>
          <w:color w:val="000000"/>
          <w:sz w:val="32"/>
          <w:szCs w:val="32"/>
        </w:rPr>
        <w:t>；</w:t>
      </w:r>
    </w:p>
    <w:p w14:paraId="35C83F1B">
      <w:pPr>
        <w:pStyle w:val="37"/>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olor w:val="000000"/>
          <w:sz w:val="32"/>
        </w:rPr>
      </w:pPr>
      <w:r>
        <w:rPr>
          <w:rFonts w:hint="eastAsia" w:ascii="仿宋_GB2312" w:hAnsi="仿宋_GB2312" w:eastAsia="仿宋_GB2312"/>
          <w:color w:val="000000"/>
          <w:sz w:val="32"/>
        </w:rPr>
        <w:t>⒉资金申请及审核意见表（附件</w:t>
      </w:r>
      <w:r>
        <w:rPr>
          <w:rFonts w:hint="eastAsia" w:ascii="仿宋_GB2312" w:eastAsia="仿宋_GB2312"/>
          <w:color w:val="000000"/>
          <w:sz w:val="32"/>
        </w:rPr>
        <w:t>1-</w:t>
      </w:r>
      <w:r>
        <w:rPr>
          <w:rFonts w:hint="default" w:ascii="仿宋_GB2312" w:hAnsi="仿宋_GB2312" w:eastAsia="仿宋_GB2312"/>
          <w:color w:val="000000"/>
          <w:sz w:val="32"/>
          <w:lang w:val="en"/>
        </w:rPr>
        <w:t>7</w:t>
      </w:r>
      <w:r>
        <w:rPr>
          <w:rFonts w:hint="eastAsia" w:ascii="仿宋_GB2312" w:hAnsi="仿宋_GB2312" w:eastAsia="仿宋_GB2312"/>
          <w:color w:val="000000"/>
          <w:sz w:val="32"/>
        </w:rPr>
        <w:t>，需签署具体审查意见）；</w:t>
      </w:r>
    </w:p>
    <w:p w14:paraId="370CD7C1">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olor w:val="000000"/>
          <w:sz w:val="32"/>
        </w:rPr>
      </w:pPr>
      <w:r>
        <w:rPr>
          <w:rFonts w:hint="eastAsia" w:ascii="仿宋_GB2312" w:hAnsi="仿宋_GB2312" w:eastAsia="仿宋_GB2312"/>
          <w:color w:val="000000"/>
          <w:sz w:val="32"/>
        </w:rPr>
        <w:t>⒊</w:t>
      </w:r>
      <w:r>
        <w:rPr>
          <w:rFonts w:hint="eastAsia" w:ascii="仿宋_GB2312" w:hAnsi="仿宋_GB2312" w:eastAsia="仿宋_GB2312"/>
          <w:color w:val="000000"/>
          <w:sz w:val="32"/>
          <w:szCs w:val="32"/>
        </w:rPr>
        <w:t>20</w:t>
      </w:r>
      <w:r>
        <w:rPr>
          <w:rFonts w:hint="default" w:ascii="仿宋_GB2312" w:hAnsi="仿宋_GB2312" w:eastAsia="仿宋_GB2312"/>
          <w:color w:val="000000"/>
          <w:sz w:val="32"/>
          <w:szCs w:val="32"/>
          <w:lang w:val="en"/>
        </w:rPr>
        <w:t>2</w:t>
      </w:r>
      <w:r>
        <w:rPr>
          <w:rFonts w:hint="eastAsia" w:ascii="仿宋_GB2312" w:hAnsi="仿宋_GB2312" w:eastAsia="仿宋_GB2312"/>
          <w:color w:val="000000"/>
          <w:sz w:val="32"/>
          <w:szCs w:val="32"/>
          <w:lang w:val="en-US" w:eastAsia="zh-CN"/>
        </w:rPr>
        <w:t>2</w:t>
      </w:r>
      <w:r>
        <w:rPr>
          <w:rFonts w:hint="eastAsia" w:ascii="仿宋_GB2312" w:hAnsi="仿宋_GB2312" w:eastAsia="仿宋_GB2312"/>
          <w:color w:val="000000"/>
          <w:sz w:val="32"/>
          <w:szCs w:val="32"/>
        </w:rPr>
        <w:t>年度会计报表</w:t>
      </w:r>
      <w:r>
        <w:rPr>
          <w:rFonts w:hint="eastAsia" w:ascii="仿宋_GB2312" w:hAnsi="仿宋_GB2312" w:eastAsia="仿宋_GB2312"/>
          <w:color w:val="000000"/>
          <w:sz w:val="32"/>
        </w:rPr>
        <w:t>（加盖单位公章）；</w:t>
      </w:r>
    </w:p>
    <w:p w14:paraId="38225B1D">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olor w:val="auto"/>
          <w:sz w:val="32"/>
          <w:u w:val="none"/>
        </w:rPr>
      </w:pPr>
      <w:r>
        <w:rPr>
          <w:rFonts w:hint="eastAsia" w:ascii="仿宋_GB2312" w:hAnsi="仿宋_GB2312" w:eastAsia="仿宋_GB2312"/>
          <w:color w:val="000000"/>
          <w:sz w:val="32"/>
        </w:rPr>
        <w:t>⒋</w:t>
      </w:r>
      <w:r>
        <w:rPr>
          <w:rFonts w:hint="eastAsia" w:ascii="仿宋_GB2312" w:hAnsi="仿宋_GB2312" w:eastAsia="仿宋_GB2312"/>
          <w:color w:val="auto"/>
          <w:sz w:val="32"/>
          <w:u w:val="none"/>
        </w:rPr>
        <w:t>上年度工作开展情况及开展服务活动的佐证材料；</w:t>
      </w:r>
    </w:p>
    <w:p w14:paraId="03DEA786">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olor w:val="000000"/>
          <w:sz w:val="32"/>
        </w:rPr>
      </w:pPr>
      <w:r>
        <w:rPr>
          <w:rFonts w:hint="eastAsia" w:ascii="仿宋_GB2312" w:hAnsi="仿宋_GB2312" w:eastAsia="仿宋_GB2312"/>
          <w:color w:val="000000"/>
          <w:sz w:val="32"/>
        </w:rPr>
        <w:t>⒌基地图片及入驻企业图片数张；</w:t>
      </w:r>
    </w:p>
    <w:p w14:paraId="27A48725">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olor w:val="000000"/>
          <w:sz w:val="32"/>
        </w:rPr>
      </w:pPr>
      <w:r>
        <w:rPr>
          <w:rFonts w:hint="eastAsia" w:ascii="仿宋_GB2312" w:hAnsi="仿宋_GB2312" w:eastAsia="仿宋_GB2312"/>
          <w:color w:val="000000"/>
          <w:sz w:val="32"/>
        </w:rPr>
        <w:t>⒍</w:t>
      </w:r>
      <w:r>
        <w:rPr>
          <w:rFonts w:hint="eastAsia" w:ascii="仿宋_GB2312" w:eastAsia="仿宋_GB2312"/>
          <w:color w:val="000000"/>
          <w:sz w:val="32"/>
          <w:szCs w:val="32"/>
        </w:rPr>
        <w:t>创业创新示范基地认定文件；</w:t>
      </w:r>
    </w:p>
    <w:p w14:paraId="3251869C">
      <w:pPr>
        <w:spacing w:line="600" w:lineRule="exact"/>
        <w:ind w:firstLine="640" w:firstLineChars="200"/>
        <w:rPr>
          <w:rFonts w:hint="eastAsia" w:ascii="仿宋_GB2312" w:hAnsi="仿宋_GB2312" w:eastAsia="仿宋_GB2312"/>
          <w:color w:val="000000"/>
          <w:sz w:val="32"/>
        </w:rPr>
      </w:pPr>
      <w:r>
        <w:rPr>
          <w:rFonts w:hint="eastAsia" w:ascii="仿宋_GB2312" w:hAnsi="仿宋_GB2312" w:eastAsia="仿宋_GB2312"/>
          <w:color w:val="000000"/>
          <w:sz w:val="32"/>
        </w:rPr>
        <w:t>⒎入驻企业汇总表（附件</w:t>
      </w:r>
      <w:r>
        <w:rPr>
          <w:rFonts w:hint="eastAsia" w:ascii="仿宋_GB2312" w:eastAsia="仿宋_GB2312"/>
          <w:color w:val="000000"/>
          <w:sz w:val="32"/>
        </w:rPr>
        <w:t>1-</w:t>
      </w:r>
      <w:r>
        <w:rPr>
          <w:rFonts w:hint="default" w:ascii="仿宋_GB2312" w:hAnsi="仿宋_GB2312" w:eastAsia="仿宋_GB2312"/>
          <w:color w:val="000000"/>
          <w:sz w:val="32"/>
          <w:lang w:val="en"/>
        </w:rPr>
        <w:t>8</w:t>
      </w:r>
      <w:r>
        <w:rPr>
          <w:rFonts w:hint="eastAsia" w:ascii="仿宋_GB2312" w:hAnsi="仿宋_GB2312" w:eastAsia="仿宋_GB2312"/>
          <w:color w:val="000000"/>
          <w:sz w:val="32"/>
        </w:rPr>
        <w:t>）；</w:t>
      </w:r>
    </w:p>
    <w:p w14:paraId="2B0BD661">
      <w:pPr>
        <w:spacing w:line="600" w:lineRule="exact"/>
        <w:ind w:firstLine="640" w:firstLineChars="200"/>
        <w:rPr>
          <w:rFonts w:hint="eastAsia" w:ascii="仿宋_GB2312" w:hAnsi="仿宋_GB2312" w:eastAsia="仿宋_GB2312"/>
          <w:color w:val="000000"/>
          <w:sz w:val="32"/>
        </w:rPr>
      </w:pPr>
      <w:r>
        <w:rPr>
          <w:rFonts w:hint="eastAsia" w:ascii="仿宋_GB2312" w:hAnsi="仿宋_GB2312" w:eastAsia="仿宋_GB2312"/>
          <w:color w:val="000000"/>
          <w:sz w:val="32"/>
        </w:rPr>
        <w:t>⒏入驻企业工商营业执照;</w:t>
      </w:r>
    </w:p>
    <w:p w14:paraId="626B8789">
      <w:pPr>
        <w:spacing w:line="600" w:lineRule="exact"/>
        <w:ind w:firstLine="640" w:firstLineChars="200"/>
        <w:rPr>
          <w:rFonts w:hint="eastAsia" w:ascii="仿宋_GB2312" w:hAnsi="仿宋_GB2312" w:eastAsia="仿宋_GB2312"/>
          <w:color w:val="000000"/>
          <w:sz w:val="32"/>
        </w:rPr>
      </w:pPr>
      <w:r>
        <w:rPr>
          <w:rFonts w:hint="eastAsia" w:ascii="仿宋_GB2312" w:hAnsi="仿宋_GB2312" w:eastAsia="仿宋_GB2312"/>
          <w:color w:val="000000"/>
          <w:sz w:val="32"/>
        </w:rPr>
        <w:t>⒐入驻协议或租赁合同；</w:t>
      </w:r>
    </w:p>
    <w:p w14:paraId="2E1E9EA9">
      <w:pPr>
        <w:spacing w:line="600" w:lineRule="exact"/>
        <w:ind w:firstLine="640" w:firstLineChars="200"/>
        <w:rPr>
          <w:rFonts w:hint="eastAsia" w:ascii="仿宋_GB2312" w:hAnsi="仿宋_GB2312" w:eastAsia="仿宋_GB2312"/>
          <w:color w:val="000000"/>
          <w:sz w:val="32"/>
        </w:rPr>
      </w:pPr>
      <w:r>
        <w:rPr>
          <w:rFonts w:hint="eastAsia" w:ascii="仿宋_GB2312" w:hAnsi="仿宋_GB2312" w:eastAsia="仿宋_GB2312"/>
          <w:color w:val="000000"/>
          <w:sz w:val="32"/>
        </w:rPr>
        <w:t>⒑入驻企业上年度所产生的房租、电费、水费等收费凭证及清单；</w:t>
      </w:r>
    </w:p>
    <w:p w14:paraId="4E900E41">
      <w:pPr>
        <w:spacing w:line="600" w:lineRule="exact"/>
        <w:ind w:firstLine="640" w:firstLineChars="200"/>
        <w:rPr>
          <w:rFonts w:hint="eastAsia" w:ascii="仿宋_GB2312" w:hAnsi="仿宋_GB2312" w:eastAsia="仿宋_GB2312"/>
          <w:color w:val="000000"/>
          <w:sz w:val="32"/>
        </w:rPr>
      </w:pPr>
      <w:r>
        <w:rPr>
          <w:rFonts w:hint="eastAsia" w:ascii="仿宋_GB2312" w:hAnsi="仿宋_GB2312" w:eastAsia="仿宋_GB2312"/>
          <w:color w:val="000000"/>
          <w:sz w:val="32"/>
        </w:rPr>
        <w:t>⒒材料真实性合法性声明（法人签字后加盖企业公章）</w:t>
      </w:r>
    </w:p>
    <w:p w14:paraId="49DA9B1C">
      <w:pPr>
        <w:spacing w:line="600" w:lineRule="exact"/>
        <w:ind w:firstLine="640" w:firstLineChars="200"/>
        <w:rPr>
          <w:rFonts w:hint="eastAsia" w:ascii="仿宋_GB2312" w:hAnsi="仿宋_GB2312" w:eastAsia="仿宋_GB2312"/>
          <w:color w:val="000000"/>
          <w:sz w:val="32"/>
        </w:rPr>
      </w:pPr>
      <w:r>
        <w:rPr>
          <w:rFonts w:hint="eastAsia" w:ascii="仿宋_GB2312" w:hAnsi="仿宋_GB2312" w:eastAsia="仿宋_GB2312"/>
          <w:color w:val="000000"/>
          <w:sz w:val="32"/>
        </w:rPr>
        <w:t>以上资料按顺序装订。</w:t>
      </w:r>
    </w:p>
    <w:p w14:paraId="599DC64A">
      <w:pPr>
        <w:spacing w:line="600" w:lineRule="exact"/>
        <w:ind w:firstLine="643" w:firstLineChars="200"/>
        <w:rPr>
          <w:rFonts w:ascii="仿宋_GB2312" w:hAnsi="仿宋_GB2312" w:eastAsia="仿宋_GB2312"/>
          <w:b/>
          <w:color w:val="000000"/>
          <w:sz w:val="32"/>
          <w:szCs w:val="32"/>
        </w:rPr>
      </w:pPr>
      <w:r>
        <w:rPr>
          <w:rFonts w:hint="eastAsia" w:ascii="仿宋_GB2312" w:hAnsi="仿宋_GB2312" w:eastAsia="仿宋_GB2312"/>
          <w:b/>
          <w:color w:val="000000"/>
          <w:sz w:val="32"/>
        </w:rPr>
        <w:t>（三）</w:t>
      </w:r>
      <w:r>
        <w:rPr>
          <w:rFonts w:hint="eastAsia" w:ascii="仿宋_GB2312" w:hAnsi="仿宋_GB2312" w:eastAsia="仿宋_GB2312"/>
          <w:b/>
          <w:color w:val="000000"/>
          <w:sz w:val="32"/>
          <w:szCs w:val="32"/>
        </w:rPr>
        <w:t>“星光培训工程”及“人才培育工程”项目</w:t>
      </w:r>
    </w:p>
    <w:p w14:paraId="63992EAF">
      <w:pPr>
        <w:spacing w:line="600" w:lineRule="exact"/>
        <w:ind w:firstLine="640" w:firstLineChars="200"/>
        <w:rPr>
          <w:rFonts w:ascii="仿宋_GB2312" w:hAnsi="仿宋_GB2312" w:eastAsia="仿宋_GB2312"/>
          <w:color w:val="000000"/>
          <w:sz w:val="32"/>
        </w:rPr>
      </w:pPr>
      <w:r>
        <w:rPr>
          <w:rFonts w:hint="eastAsia" w:ascii="仿宋_GB2312" w:hAnsi="仿宋_GB2312" w:eastAsia="仿宋_GB2312"/>
          <w:color w:val="000000"/>
          <w:sz w:val="32"/>
        </w:rPr>
        <w:t>⒈培训申请报告</w:t>
      </w:r>
      <w:r>
        <w:rPr>
          <w:rFonts w:hint="eastAsia" w:ascii="仿宋_GB2312" w:hAnsi="仿宋_GB2312" w:eastAsia="仿宋_GB2312"/>
          <w:color w:val="000000"/>
          <w:sz w:val="32"/>
          <w:lang w:eastAsia="zh-CN"/>
        </w:rPr>
        <w:t>及项目绩效目标表（</w:t>
      </w:r>
      <w:r>
        <w:rPr>
          <w:rFonts w:hint="eastAsia" w:ascii="仿宋_GB2312" w:hAnsi="仿宋_GB2312" w:eastAsia="仿宋_GB2312"/>
          <w:color w:val="000000"/>
          <w:sz w:val="32"/>
          <w:szCs w:val="32"/>
        </w:rPr>
        <w:t>附件1-</w:t>
      </w:r>
      <w:r>
        <w:rPr>
          <w:rFonts w:hint="eastAsia" w:ascii="仿宋_GB2312" w:hAnsi="仿宋_GB2312" w:eastAsia="仿宋_GB2312"/>
          <w:color w:val="000000"/>
          <w:sz w:val="32"/>
          <w:szCs w:val="32"/>
          <w:lang w:val="en-US" w:eastAsia="zh-CN"/>
        </w:rPr>
        <w:t>15</w:t>
      </w:r>
      <w:r>
        <w:rPr>
          <w:rFonts w:hint="eastAsia" w:ascii="仿宋_GB2312" w:hAnsi="仿宋_GB2312" w:eastAsia="仿宋_GB2312"/>
          <w:color w:val="000000"/>
          <w:sz w:val="32"/>
          <w:lang w:eastAsia="zh-CN"/>
        </w:rPr>
        <w:t>）</w:t>
      </w:r>
      <w:r>
        <w:rPr>
          <w:rFonts w:hint="eastAsia" w:ascii="仿宋_GB2312" w:hAnsi="仿宋_GB2312" w:eastAsia="仿宋_GB2312"/>
          <w:color w:val="000000"/>
          <w:sz w:val="32"/>
        </w:rPr>
        <w:t>；</w:t>
      </w:r>
    </w:p>
    <w:p w14:paraId="7B6CFE5D">
      <w:pPr>
        <w:spacing w:line="600" w:lineRule="exact"/>
        <w:ind w:firstLine="640" w:firstLineChars="200"/>
        <w:rPr>
          <w:rFonts w:ascii="仿宋_GB2312" w:hAnsi="仿宋_GB2312" w:eastAsia="仿宋_GB2312"/>
          <w:color w:val="000000"/>
          <w:sz w:val="32"/>
        </w:rPr>
      </w:pPr>
      <w:r>
        <w:rPr>
          <w:rFonts w:hint="eastAsia" w:ascii="仿宋_GB2312" w:hAnsi="仿宋_GB2312" w:eastAsia="仿宋_GB2312"/>
          <w:color w:val="000000"/>
          <w:sz w:val="32"/>
        </w:rPr>
        <w:t>⒉市（州）工信部门转报文（省属企业不提供）；</w:t>
      </w:r>
    </w:p>
    <w:p w14:paraId="2607547B">
      <w:pPr>
        <w:spacing w:line="600" w:lineRule="exact"/>
        <w:ind w:firstLine="640" w:firstLineChars="200"/>
        <w:rPr>
          <w:rFonts w:ascii="仿宋_GB2312" w:hAnsi="仿宋_GB2312" w:eastAsia="仿宋_GB2312"/>
          <w:color w:val="000000"/>
          <w:sz w:val="32"/>
        </w:rPr>
      </w:pPr>
      <w:r>
        <w:rPr>
          <w:rFonts w:hint="eastAsia" w:ascii="仿宋_GB2312" w:hAnsi="仿宋_GB2312" w:eastAsia="仿宋_GB2312"/>
          <w:color w:val="000000"/>
          <w:sz w:val="32"/>
        </w:rPr>
        <w:t>⒊申报材料真实性合法性声明（法人签字后加盖单位公章）。</w:t>
      </w:r>
    </w:p>
    <w:p w14:paraId="7704F91B">
      <w:pPr>
        <w:spacing w:line="600" w:lineRule="exact"/>
        <w:ind w:firstLine="640" w:firstLineChars="200"/>
        <w:rPr>
          <w:rFonts w:ascii="仿宋_GB2312" w:hAnsi="仿宋_GB2312" w:eastAsia="仿宋_GB2312"/>
          <w:color w:val="000000"/>
          <w:sz w:val="32"/>
        </w:rPr>
      </w:pPr>
      <w:r>
        <w:rPr>
          <w:rFonts w:hint="eastAsia" w:ascii="仿宋_GB2312" w:hAnsi="仿宋_GB2312" w:eastAsia="仿宋_GB2312"/>
          <w:color w:val="000000"/>
          <w:sz w:val="32"/>
        </w:rPr>
        <w:t>项目实施完成后，需报送资料：</w:t>
      </w:r>
    </w:p>
    <w:p w14:paraId="7ECF6729">
      <w:pPr>
        <w:spacing w:line="600" w:lineRule="exact"/>
        <w:ind w:firstLine="640" w:firstLineChars="200"/>
        <w:rPr>
          <w:rFonts w:ascii="仿宋_GB2312" w:hAnsi="仿宋_GB2312" w:eastAsia="仿宋_GB2312"/>
          <w:color w:val="000000"/>
          <w:sz w:val="32"/>
        </w:rPr>
      </w:pPr>
      <w:r>
        <w:rPr>
          <w:rFonts w:hint="eastAsia" w:ascii="仿宋_GB2312" w:hAnsi="仿宋_GB2312" w:eastAsia="仿宋_GB2312"/>
          <w:color w:val="000000"/>
          <w:sz w:val="32"/>
        </w:rPr>
        <w:t>⒈年度培训计划（附件</w:t>
      </w:r>
      <w:r>
        <w:rPr>
          <w:rFonts w:hint="eastAsia" w:ascii="仿宋_GB2312" w:hAnsi="等线" w:eastAsia="仿宋_GB2312"/>
          <w:color w:val="000000"/>
          <w:sz w:val="32"/>
        </w:rPr>
        <w:t>1-</w:t>
      </w:r>
      <w:r>
        <w:rPr>
          <w:rFonts w:hint="eastAsia" w:ascii="仿宋_GB2312" w:hAnsi="仿宋_GB2312" w:eastAsia="仿宋_GB2312"/>
          <w:color w:val="000000"/>
          <w:sz w:val="32"/>
          <w:lang w:val="en-US" w:eastAsia="zh-CN"/>
        </w:rPr>
        <w:t>9</w:t>
      </w:r>
      <w:r>
        <w:rPr>
          <w:rFonts w:hint="eastAsia" w:ascii="仿宋_GB2312" w:hAnsi="仿宋_GB2312" w:eastAsia="仿宋_GB2312"/>
          <w:color w:val="000000"/>
          <w:sz w:val="32"/>
        </w:rPr>
        <w:t>，加盖公章）。</w:t>
      </w:r>
    </w:p>
    <w:p w14:paraId="1F2A8A0F">
      <w:pPr>
        <w:spacing w:line="600" w:lineRule="exact"/>
        <w:ind w:firstLine="640" w:firstLineChars="200"/>
        <w:rPr>
          <w:rFonts w:ascii="仿宋_GB2312" w:hAnsi="仿宋_GB2312" w:eastAsia="仿宋_GB2312"/>
          <w:color w:val="000000"/>
          <w:sz w:val="32"/>
        </w:rPr>
      </w:pPr>
      <w:r>
        <w:rPr>
          <w:rFonts w:hint="eastAsia" w:ascii="仿宋_GB2312" w:hAnsi="仿宋_GB2312" w:eastAsia="仿宋_GB2312"/>
          <w:color w:val="000000"/>
          <w:sz w:val="32"/>
        </w:rPr>
        <w:t>⒉中小企业</w:t>
      </w:r>
      <w:r>
        <w:rPr>
          <w:rFonts w:hint="eastAsia" w:ascii="仿宋_GB2312" w:hAnsi="仿宋_GB2312" w:eastAsia="仿宋_GB2312"/>
          <w:color w:val="000000"/>
          <w:sz w:val="32"/>
          <w:lang w:eastAsia="zh-CN"/>
        </w:rPr>
        <w:t>培训</w:t>
      </w:r>
      <w:r>
        <w:rPr>
          <w:rFonts w:hint="eastAsia" w:ascii="仿宋_GB2312" w:hAnsi="仿宋_GB2312" w:eastAsia="仿宋_GB2312"/>
          <w:color w:val="000000"/>
          <w:sz w:val="32"/>
        </w:rPr>
        <w:t>机构申请培训项目补助经费有关情况表（附件</w:t>
      </w:r>
      <w:r>
        <w:rPr>
          <w:rFonts w:hint="eastAsia" w:ascii="仿宋_GB2312" w:hAnsi="等线" w:eastAsia="仿宋_GB2312"/>
          <w:color w:val="000000"/>
          <w:sz w:val="32"/>
        </w:rPr>
        <w:t>1-</w:t>
      </w:r>
      <w:r>
        <w:rPr>
          <w:rFonts w:hint="eastAsia" w:ascii="仿宋_GB2312" w:hAnsi="仿宋_GB2312" w:eastAsia="仿宋_GB2312"/>
          <w:color w:val="000000"/>
          <w:sz w:val="32"/>
          <w:lang w:val="en-US" w:eastAsia="zh-CN"/>
        </w:rPr>
        <w:t>10</w:t>
      </w:r>
      <w:r>
        <w:rPr>
          <w:rFonts w:hint="eastAsia" w:ascii="仿宋_GB2312" w:hAnsi="仿宋_GB2312" w:eastAsia="仿宋_GB2312"/>
          <w:color w:val="000000"/>
          <w:sz w:val="32"/>
        </w:rPr>
        <w:t>）；</w:t>
      </w:r>
    </w:p>
    <w:p w14:paraId="29BE95C3">
      <w:pPr>
        <w:spacing w:line="600" w:lineRule="exact"/>
        <w:ind w:firstLine="640" w:firstLineChars="200"/>
        <w:rPr>
          <w:rFonts w:ascii="仿宋_GB2312" w:hAnsi="仿宋_GB2312" w:eastAsia="仿宋_GB2312"/>
          <w:color w:val="000000"/>
          <w:sz w:val="32"/>
        </w:rPr>
      </w:pPr>
      <w:r>
        <w:rPr>
          <w:rFonts w:hint="eastAsia" w:ascii="仿宋_GB2312" w:hAnsi="仿宋_GB2312" w:eastAsia="仿宋_GB2312"/>
          <w:color w:val="000000"/>
          <w:sz w:val="32"/>
        </w:rPr>
        <w:t>⒊培训总结；</w:t>
      </w:r>
    </w:p>
    <w:p w14:paraId="3D0914A5">
      <w:pPr>
        <w:spacing w:line="600" w:lineRule="exact"/>
        <w:ind w:firstLine="640" w:firstLineChars="200"/>
        <w:rPr>
          <w:rFonts w:ascii="仿宋_GB2312" w:hAnsi="仿宋_GB2312" w:eastAsia="仿宋_GB2312"/>
          <w:color w:val="000000"/>
          <w:sz w:val="32"/>
        </w:rPr>
      </w:pPr>
      <w:r>
        <w:rPr>
          <w:rFonts w:hint="eastAsia" w:ascii="仿宋_GB2312" w:hAnsi="仿宋_GB2312" w:eastAsia="仿宋_GB2312"/>
          <w:color w:val="000000"/>
          <w:sz w:val="32"/>
        </w:rPr>
        <w:t>⒋参加培训人员有关情况表（附件</w:t>
      </w:r>
      <w:r>
        <w:rPr>
          <w:rFonts w:hint="eastAsia" w:ascii="仿宋_GB2312" w:hAnsi="等线" w:eastAsia="仿宋_GB2312"/>
          <w:color w:val="000000"/>
          <w:sz w:val="32"/>
        </w:rPr>
        <w:t>1-</w:t>
      </w:r>
      <w:r>
        <w:rPr>
          <w:rFonts w:hint="eastAsia" w:ascii="仿宋_GB2312" w:hAnsi="仿宋_GB2312" w:eastAsia="仿宋_GB2312"/>
          <w:color w:val="000000"/>
          <w:sz w:val="32"/>
          <w:lang w:val="en-US" w:eastAsia="zh-CN"/>
        </w:rPr>
        <w:t>11</w:t>
      </w:r>
      <w:r>
        <w:rPr>
          <w:rFonts w:hint="eastAsia" w:ascii="仿宋_GB2312" w:hAnsi="仿宋_GB2312" w:eastAsia="仿宋_GB2312"/>
          <w:color w:val="000000"/>
          <w:sz w:val="32"/>
        </w:rPr>
        <w:t>）；</w:t>
      </w:r>
    </w:p>
    <w:p w14:paraId="60AF3DD4">
      <w:pPr>
        <w:spacing w:line="600" w:lineRule="exact"/>
        <w:ind w:firstLine="640" w:firstLineChars="200"/>
        <w:rPr>
          <w:rFonts w:ascii="仿宋_GB2312" w:hAnsi="仿宋_GB2312" w:eastAsia="仿宋_GB2312"/>
          <w:color w:val="000000"/>
          <w:sz w:val="32"/>
        </w:rPr>
      </w:pPr>
      <w:r>
        <w:rPr>
          <w:rFonts w:hint="eastAsia" w:ascii="仿宋_GB2312" w:hAnsi="仿宋_GB2312" w:eastAsia="仿宋_GB2312"/>
          <w:color w:val="000000"/>
          <w:sz w:val="32"/>
        </w:rPr>
        <w:t>⒌挂有横幅的开班及教师和学员培训照片4张；</w:t>
      </w:r>
    </w:p>
    <w:p w14:paraId="0949B4F6">
      <w:pPr>
        <w:spacing w:line="600" w:lineRule="exact"/>
        <w:ind w:firstLine="640" w:firstLineChars="200"/>
        <w:rPr>
          <w:rFonts w:ascii="仿宋_GB2312" w:hAnsi="仿宋_GB2312" w:eastAsia="仿宋_GB2312"/>
          <w:color w:val="000000"/>
          <w:sz w:val="32"/>
        </w:rPr>
      </w:pPr>
      <w:r>
        <w:rPr>
          <w:rFonts w:hint="eastAsia" w:ascii="仿宋_GB2312" w:hAnsi="仿宋_GB2312" w:eastAsia="仿宋_GB2312"/>
          <w:color w:val="000000"/>
          <w:sz w:val="32"/>
        </w:rPr>
        <w:t>⒍培训开班简报挂网资料；</w:t>
      </w:r>
    </w:p>
    <w:p w14:paraId="587E3A77">
      <w:pPr>
        <w:spacing w:line="600" w:lineRule="exact"/>
        <w:ind w:firstLine="640" w:firstLineChars="200"/>
        <w:rPr>
          <w:rFonts w:ascii="仿宋_GB2312" w:hAnsi="仿宋_GB2312" w:eastAsia="仿宋_GB2312"/>
          <w:color w:val="000000"/>
          <w:sz w:val="32"/>
        </w:rPr>
      </w:pPr>
      <w:r>
        <w:rPr>
          <w:rFonts w:hint="eastAsia" w:ascii="仿宋_GB2312" w:hAnsi="仿宋_GB2312" w:eastAsia="仿宋_GB2312"/>
          <w:color w:val="000000"/>
          <w:sz w:val="32"/>
        </w:rPr>
        <w:t>⒎下达的批复文件;</w:t>
      </w:r>
    </w:p>
    <w:p w14:paraId="7D92C362">
      <w:pPr>
        <w:spacing w:line="600" w:lineRule="exact"/>
        <w:ind w:firstLine="640" w:firstLineChars="200"/>
        <w:rPr>
          <w:rFonts w:hint="eastAsia" w:ascii="仿宋_GB2312" w:hAnsi="仿宋_GB2312" w:eastAsia="仿宋_GB2312"/>
          <w:color w:val="000000"/>
          <w:sz w:val="32"/>
        </w:rPr>
      </w:pPr>
      <w:r>
        <w:rPr>
          <w:rFonts w:hint="eastAsia" w:ascii="仿宋_GB2312" w:hAnsi="仿宋_GB2312" w:eastAsia="仿宋_GB2312"/>
          <w:color w:val="000000"/>
          <w:sz w:val="32"/>
        </w:rPr>
        <w:t>⒏“星光培训工程”及“人才培育工程”项目培训满意度测评表（附件1-1</w:t>
      </w:r>
      <w:r>
        <w:rPr>
          <w:rFonts w:hint="eastAsia" w:ascii="仿宋_GB2312" w:hAnsi="仿宋_GB2312" w:eastAsia="仿宋_GB2312"/>
          <w:color w:val="000000"/>
          <w:sz w:val="32"/>
          <w:lang w:val="en-US" w:eastAsia="zh-CN"/>
        </w:rPr>
        <w:t>2</w:t>
      </w:r>
      <w:r>
        <w:rPr>
          <w:rFonts w:hint="eastAsia" w:ascii="仿宋_GB2312" w:hAnsi="仿宋_GB2312" w:eastAsia="仿宋_GB2312"/>
          <w:color w:val="000000"/>
          <w:sz w:val="32"/>
        </w:rPr>
        <w:t>）；</w:t>
      </w:r>
    </w:p>
    <w:p w14:paraId="76AE7728">
      <w:pPr>
        <w:spacing w:line="600" w:lineRule="exact"/>
        <w:ind w:firstLine="640" w:firstLineChars="200"/>
        <w:rPr>
          <w:rFonts w:hint="eastAsia" w:ascii="仿宋_GB2312" w:hAnsi="仿宋_GB2312" w:eastAsia="仿宋_GB2312"/>
          <w:color w:val="000000"/>
          <w:sz w:val="32"/>
        </w:rPr>
      </w:pPr>
      <w:r>
        <w:rPr>
          <w:rFonts w:hint="eastAsia" w:ascii="仿宋_GB2312" w:hAnsi="仿宋_GB2312" w:eastAsia="仿宋_GB2312"/>
          <w:color w:val="000000"/>
          <w:sz w:val="32"/>
        </w:rPr>
        <w:t>⒐材料真实性合法性声明（法人签字后加盖单位公章）。</w:t>
      </w:r>
    </w:p>
    <w:p w14:paraId="3FDF0EF4">
      <w:pPr>
        <w:spacing w:line="600" w:lineRule="exact"/>
        <w:ind w:firstLine="643" w:firstLineChars="200"/>
        <w:rPr>
          <w:rFonts w:hint="eastAsia" w:ascii="仿宋_GB2312" w:hAnsi="等线" w:eastAsia="仿宋_GB2312"/>
          <w:color w:val="000000"/>
          <w:sz w:val="32"/>
          <w:szCs w:val="32"/>
        </w:rPr>
      </w:pPr>
      <w:r>
        <w:rPr>
          <w:rFonts w:hint="eastAsia" w:ascii="仿宋_GB2312" w:hAnsi="仿宋_GB2312" w:eastAsia="仿宋_GB2312"/>
          <w:b/>
          <w:color w:val="000000"/>
          <w:sz w:val="32"/>
          <w:szCs w:val="32"/>
        </w:rPr>
        <w:t>(四)</w:t>
      </w:r>
      <w:r>
        <w:rPr>
          <w:rFonts w:hint="eastAsia" w:ascii="楷体" w:hAnsi="楷体" w:eastAsia="楷体"/>
          <w:b/>
          <w:color w:val="000000"/>
          <w:sz w:val="32"/>
          <w:szCs w:val="32"/>
        </w:rPr>
        <w:t>其他项目</w:t>
      </w:r>
    </w:p>
    <w:p w14:paraId="465D698D">
      <w:pPr>
        <w:spacing w:line="600" w:lineRule="exact"/>
        <w:ind w:firstLine="640" w:firstLineChars="200"/>
        <w:rPr>
          <w:rFonts w:hint="eastAsia" w:ascii="仿宋_GB2312" w:hAnsi="等线" w:eastAsia="仿宋_GB2312"/>
          <w:color w:val="000000"/>
          <w:sz w:val="32"/>
          <w:szCs w:val="32"/>
        </w:rPr>
      </w:pPr>
      <w:r>
        <w:rPr>
          <w:rFonts w:hint="eastAsia" w:ascii="仿宋_GB2312" w:hAnsi="等线" w:eastAsia="仿宋_GB2312"/>
          <w:color w:val="000000"/>
          <w:sz w:val="32"/>
          <w:szCs w:val="32"/>
        </w:rPr>
        <w:t>专项活动年度工作方案或委托协议等。</w:t>
      </w:r>
    </w:p>
    <w:p w14:paraId="70952FB9">
      <w:pPr>
        <w:widowControl/>
        <w:spacing w:line="600" w:lineRule="exact"/>
        <w:ind w:firstLine="643" w:firstLineChars="200"/>
        <w:rPr>
          <w:rFonts w:hint="eastAsia" w:ascii="宋体" w:hAnsi="宋体" w:eastAsia="仿宋_GB2312"/>
          <w:b/>
          <w:color w:val="000000"/>
          <w:kern w:val="0"/>
          <w:sz w:val="32"/>
          <w:szCs w:val="20"/>
        </w:rPr>
      </w:pPr>
      <w:r>
        <w:rPr>
          <w:rFonts w:hint="eastAsia" w:ascii="宋体" w:hAnsi="宋体" w:eastAsia="仿宋_GB2312"/>
          <w:b/>
          <w:color w:val="000000"/>
          <w:kern w:val="0"/>
          <w:sz w:val="32"/>
          <w:szCs w:val="20"/>
        </w:rPr>
        <w:t xml:space="preserve">二、组织申报单位应提交的申报资料 </w:t>
      </w:r>
    </w:p>
    <w:p w14:paraId="229E732A">
      <w:pPr>
        <w:widowControl/>
        <w:spacing w:line="600" w:lineRule="exact"/>
        <w:ind w:firstLine="640" w:firstLineChars="200"/>
        <w:rPr>
          <w:rFonts w:hint="eastAsia" w:ascii="宋体" w:hAnsi="宋体" w:eastAsia="仿宋_GB2312"/>
          <w:color w:val="000000"/>
          <w:kern w:val="0"/>
          <w:sz w:val="32"/>
          <w:szCs w:val="20"/>
        </w:rPr>
      </w:pPr>
      <w:r>
        <w:rPr>
          <w:rFonts w:hint="eastAsia" w:ascii="宋体" w:hAnsi="宋体" w:eastAsia="仿宋_GB2312"/>
          <w:color w:val="000000"/>
          <w:kern w:val="0"/>
          <w:sz w:val="32"/>
          <w:szCs w:val="20"/>
        </w:rPr>
        <w:t>⒈中小企业管理部门</w:t>
      </w:r>
      <w:r>
        <w:rPr>
          <w:rFonts w:hint="eastAsia" w:ascii="宋体" w:hAnsi="宋体" w:eastAsia="仿宋_GB2312"/>
          <w:color w:val="000000"/>
          <w:kern w:val="0"/>
          <w:sz w:val="32"/>
          <w:szCs w:val="20"/>
          <w:lang w:eastAsia="zh-CN"/>
        </w:rPr>
        <w:t>呈报文</w:t>
      </w:r>
      <w:r>
        <w:rPr>
          <w:rFonts w:hint="eastAsia" w:ascii="宋体" w:hAnsi="宋体" w:eastAsia="仿宋_GB2312"/>
          <w:color w:val="000000"/>
          <w:kern w:val="0"/>
          <w:sz w:val="32"/>
          <w:szCs w:val="20"/>
        </w:rPr>
        <w:t xml:space="preserve">； </w:t>
      </w:r>
    </w:p>
    <w:p w14:paraId="3F4CB070">
      <w:pPr>
        <w:widowControl/>
        <w:spacing w:line="600" w:lineRule="exact"/>
        <w:ind w:firstLine="640" w:firstLineChars="200"/>
        <w:rPr>
          <w:rFonts w:hint="eastAsia" w:ascii="宋体" w:hAnsi="宋体"/>
          <w:color w:val="000000"/>
          <w:kern w:val="0"/>
          <w:sz w:val="24"/>
          <w:szCs w:val="20"/>
        </w:rPr>
      </w:pPr>
      <w:r>
        <w:rPr>
          <w:rFonts w:hint="eastAsia" w:ascii="宋体" w:hAnsi="宋体" w:eastAsia="仿宋_GB2312"/>
          <w:color w:val="000000"/>
          <w:kern w:val="0"/>
          <w:sz w:val="32"/>
          <w:szCs w:val="20"/>
        </w:rPr>
        <w:t>⒉《贵州省</w:t>
      </w:r>
      <w:r>
        <w:rPr>
          <w:rFonts w:hint="eastAsia" w:ascii="宋体" w:hAnsi="宋体" w:eastAsia="仿宋_GB2312"/>
          <w:color w:val="000000"/>
          <w:kern w:val="0"/>
          <w:sz w:val="32"/>
          <w:szCs w:val="20"/>
          <w:lang w:eastAsia="zh-CN"/>
        </w:rPr>
        <w:t>中小企业</w:t>
      </w:r>
      <w:r>
        <w:rPr>
          <w:rFonts w:hint="eastAsia" w:ascii="宋体" w:hAnsi="宋体" w:eastAsia="仿宋_GB2312"/>
          <w:color w:val="000000"/>
          <w:kern w:val="0"/>
          <w:sz w:val="32"/>
          <w:szCs w:val="20"/>
        </w:rPr>
        <w:t>发展专项资金项目汇总表》（附件</w:t>
      </w:r>
      <w:r>
        <w:rPr>
          <w:rFonts w:hint="eastAsia" w:ascii="仿宋_GB2312" w:hAnsi="宋体" w:eastAsia="仿宋_GB2312"/>
          <w:color w:val="000000"/>
          <w:kern w:val="0"/>
          <w:sz w:val="32"/>
          <w:szCs w:val="20"/>
        </w:rPr>
        <w:t>2</w:t>
      </w:r>
      <w:r>
        <w:rPr>
          <w:rFonts w:hint="eastAsia" w:ascii="宋体" w:hAnsi="宋体" w:eastAsia="仿宋_GB2312"/>
          <w:color w:val="000000"/>
          <w:kern w:val="0"/>
          <w:sz w:val="32"/>
          <w:szCs w:val="20"/>
        </w:rPr>
        <w:t>），同时报送Excel电子版汇总表。</w:t>
      </w:r>
      <w:r>
        <w:rPr>
          <w:rFonts w:hint="eastAsia" w:ascii="宋体" w:hAnsi="宋体"/>
          <w:color w:val="000000"/>
          <w:kern w:val="0"/>
          <w:sz w:val="24"/>
          <w:szCs w:val="20"/>
        </w:rPr>
        <w:t xml:space="preserve"> </w:t>
      </w:r>
    </w:p>
    <w:p w14:paraId="2A4E66F3">
      <w:pPr>
        <w:widowControl/>
        <w:spacing w:line="560" w:lineRule="exact"/>
        <w:ind w:firstLine="640" w:firstLineChars="200"/>
        <w:rPr>
          <w:rFonts w:hint="eastAsia" w:ascii="宋体" w:hAnsi="宋体" w:eastAsia="仿宋_GB2312"/>
          <w:color w:val="000000"/>
          <w:kern w:val="0"/>
          <w:sz w:val="32"/>
          <w:szCs w:val="20"/>
        </w:rPr>
      </w:pPr>
    </w:p>
    <w:p w14:paraId="275F31C1">
      <w:pPr>
        <w:widowControl/>
        <w:spacing w:line="560" w:lineRule="exact"/>
        <w:ind w:firstLine="640" w:firstLineChars="200"/>
        <w:rPr>
          <w:rFonts w:hint="eastAsia" w:ascii="仿宋_GB2312" w:hAnsi="宋体" w:eastAsia="仿宋_GB2312"/>
          <w:color w:val="000000"/>
          <w:kern w:val="0"/>
          <w:sz w:val="32"/>
          <w:szCs w:val="32"/>
        </w:rPr>
      </w:pPr>
      <w:r>
        <w:rPr>
          <w:rFonts w:hint="eastAsia" w:ascii="宋体" w:hAnsi="宋体" w:eastAsia="仿宋_GB2312"/>
          <w:color w:val="000000"/>
          <w:kern w:val="0"/>
          <w:sz w:val="32"/>
          <w:szCs w:val="20"/>
        </w:rPr>
        <w:t>附件：1.项目申报材料</w:t>
      </w:r>
      <w:r>
        <w:rPr>
          <w:rFonts w:hint="eastAsia" w:ascii="仿宋_GB2312" w:hAnsi="宋体" w:eastAsia="仿宋_GB2312"/>
          <w:color w:val="000000"/>
          <w:kern w:val="0"/>
          <w:sz w:val="32"/>
          <w:szCs w:val="32"/>
        </w:rPr>
        <w:t>附件及要求</w:t>
      </w:r>
    </w:p>
    <w:p w14:paraId="6B592FEA">
      <w:pPr>
        <w:widowControl/>
        <w:numPr>
          <w:ilvl w:val="0"/>
          <w:numId w:val="2"/>
        </w:numPr>
        <w:spacing w:line="560" w:lineRule="exact"/>
        <w:ind w:left="1916" w:leftChars="760" w:hanging="320" w:hangingChars="100"/>
        <w:rPr>
          <w:rFonts w:hint="eastAsia" w:ascii="仿宋_GB2312" w:hAnsi="宋体" w:eastAsia="仿宋_GB2312"/>
          <w:color w:val="000000"/>
          <w:kern w:val="0"/>
          <w:sz w:val="32"/>
          <w:szCs w:val="32"/>
        </w:rPr>
      </w:pPr>
      <w:r>
        <w:rPr>
          <w:rFonts w:hint="eastAsia" w:ascii="仿宋_GB2312" w:hAnsi="宋体" w:eastAsia="仿宋_GB2312"/>
          <w:color w:val="000000"/>
          <w:kern w:val="0"/>
          <w:sz w:val="32"/>
          <w:szCs w:val="32"/>
        </w:rPr>
        <w:t>贵州省</w:t>
      </w:r>
      <w:r>
        <w:rPr>
          <w:rFonts w:hint="eastAsia" w:ascii="仿宋_GB2312" w:hAnsi="宋体" w:eastAsia="仿宋_GB2312"/>
          <w:color w:val="000000"/>
          <w:kern w:val="0"/>
          <w:sz w:val="32"/>
          <w:szCs w:val="32"/>
          <w:lang w:eastAsia="zh-CN"/>
        </w:rPr>
        <w:t>中小企业</w:t>
      </w:r>
      <w:r>
        <w:rPr>
          <w:rFonts w:hint="eastAsia" w:ascii="仿宋_GB2312" w:hAnsi="宋体" w:eastAsia="仿宋_GB2312"/>
          <w:color w:val="000000"/>
          <w:kern w:val="0"/>
          <w:sz w:val="32"/>
          <w:szCs w:val="32"/>
        </w:rPr>
        <w:t>发展专项资金汇总表</w:t>
      </w:r>
    </w:p>
    <w:p w14:paraId="0E543B32">
      <w:pPr>
        <w:widowControl/>
        <w:jc w:val="left"/>
        <w:rPr>
          <w:rFonts w:hint="eastAsia" w:ascii="仿宋_GB2312" w:hAnsi="等线" w:eastAsia="仿宋_GB2312"/>
          <w:color w:val="000000"/>
          <w:sz w:val="32"/>
        </w:rPr>
      </w:pPr>
      <w:r>
        <w:rPr>
          <w:rFonts w:hint="eastAsia" w:ascii="仿宋_GB2312" w:hAnsi="宋体" w:eastAsia="仿宋_GB2312"/>
          <w:color w:val="000000"/>
          <w:kern w:val="0"/>
          <w:sz w:val="32"/>
          <w:szCs w:val="32"/>
        </w:rPr>
        <w:br w:type="page"/>
      </w:r>
      <w:r>
        <w:rPr>
          <w:rFonts w:hint="eastAsia" w:ascii="仿宋_GB2312" w:hAnsi="等线" w:eastAsia="仿宋_GB2312"/>
          <w:color w:val="000000"/>
          <w:sz w:val="32"/>
        </w:rPr>
        <w:t>附件1</w:t>
      </w:r>
    </w:p>
    <w:p w14:paraId="10BE1BBA">
      <w:pPr>
        <w:spacing w:line="560" w:lineRule="exact"/>
        <w:rPr>
          <w:rFonts w:hint="eastAsia" w:ascii="仿宋_GB2312" w:hAnsi="等线" w:eastAsia="仿宋_GB2312"/>
          <w:color w:val="000000"/>
          <w:sz w:val="32"/>
        </w:rPr>
      </w:pPr>
    </w:p>
    <w:p w14:paraId="2D85147A">
      <w:pPr>
        <w:spacing w:line="560" w:lineRule="exact"/>
        <w:jc w:val="center"/>
        <w:rPr>
          <w:rFonts w:hint="eastAsia" w:ascii="宋体" w:hAnsi="宋体" w:eastAsia="等线"/>
          <w:b/>
          <w:bCs/>
          <w:color w:val="000000"/>
          <w:sz w:val="44"/>
        </w:rPr>
      </w:pPr>
      <w:r>
        <w:rPr>
          <w:rFonts w:hint="eastAsia" w:ascii="宋体" w:hAnsi="宋体" w:eastAsia="等线"/>
          <w:b/>
          <w:bCs/>
          <w:color w:val="000000"/>
          <w:sz w:val="44"/>
        </w:rPr>
        <w:t>202</w:t>
      </w:r>
      <w:r>
        <w:rPr>
          <w:rFonts w:hint="eastAsia" w:ascii="宋体" w:hAnsi="宋体" w:eastAsia="等线"/>
          <w:b/>
          <w:bCs/>
          <w:color w:val="000000"/>
          <w:sz w:val="44"/>
          <w:lang w:val="en-US" w:eastAsia="zh-CN"/>
        </w:rPr>
        <w:t>3</w:t>
      </w:r>
      <w:r>
        <w:rPr>
          <w:rFonts w:hint="eastAsia" w:ascii="宋体" w:hAnsi="宋体" w:cs="宋体"/>
          <w:b/>
          <w:bCs/>
          <w:color w:val="000000"/>
          <w:sz w:val="44"/>
        </w:rPr>
        <w:t>年度贵州省</w:t>
      </w:r>
      <w:r>
        <w:rPr>
          <w:rFonts w:hint="eastAsia" w:ascii="宋体" w:hAnsi="宋体" w:cs="宋体"/>
          <w:b/>
          <w:bCs/>
          <w:color w:val="000000"/>
          <w:sz w:val="44"/>
          <w:lang w:eastAsia="zh-CN"/>
        </w:rPr>
        <w:t>中小企业</w:t>
      </w:r>
      <w:r>
        <w:rPr>
          <w:rFonts w:hint="eastAsia" w:ascii="宋体" w:hAnsi="宋体" w:cs="宋体"/>
          <w:b/>
          <w:bCs/>
          <w:color w:val="000000"/>
          <w:sz w:val="44"/>
        </w:rPr>
        <w:t>发展专项资金</w:t>
      </w:r>
    </w:p>
    <w:p w14:paraId="087E7268">
      <w:pPr>
        <w:spacing w:line="560" w:lineRule="exact"/>
        <w:ind w:firstLine="630"/>
        <w:jc w:val="center"/>
        <w:rPr>
          <w:rFonts w:hint="eastAsia" w:ascii="宋体" w:hAnsi="宋体" w:eastAsia="等线"/>
          <w:b/>
          <w:bCs/>
          <w:color w:val="000000"/>
          <w:sz w:val="44"/>
        </w:rPr>
      </w:pPr>
    </w:p>
    <w:p w14:paraId="0680B8E0">
      <w:pPr>
        <w:pStyle w:val="2"/>
        <w:rPr>
          <w:rFonts w:hint="eastAsia"/>
        </w:rPr>
      </w:pPr>
    </w:p>
    <w:p w14:paraId="0A96E850">
      <w:pPr>
        <w:spacing w:line="560" w:lineRule="exact"/>
        <w:jc w:val="center"/>
        <w:rPr>
          <w:rFonts w:hint="eastAsia" w:ascii="宋体" w:hAnsi="宋体" w:eastAsia="等线"/>
          <w:b/>
          <w:bCs/>
          <w:color w:val="000000"/>
          <w:sz w:val="48"/>
        </w:rPr>
      </w:pPr>
      <w:r>
        <w:rPr>
          <w:rFonts w:hint="eastAsia" w:ascii="宋体" w:hAnsi="宋体" w:cs="宋体"/>
          <w:b/>
          <w:bCs/>
          <w:color w:val="000000"/>
          <w:sz w:val="48"/>
        </w:rPr>
        <w:t>项</w:t>
      </w:r>
      <w:r>
        <w:rPr>
          <w:rFonts w:hint="eastAsia" w:ascii="宋体" w:hAnsi="宋体" w:eastAsia="等线"/>
          <w:b/>
          <w:bCs/>
          <w:color w:val="000000"/>
          <w:sz w:val="48"/>
        </w:rPr>
        <w:t xml:space="preserve"> </w:t>
      </w:r>
      <w:r>
        <w:rPr>
          <w:rFonts w:hint="eastAsia" w:ascii="宋体" w:hAnsi="宋体" w:cs="宋体"/>
          <w:b/>
          <w:bCs/>
          <w:color w:val="000000"/>
          <w:sz w:val="48"/>
        </w:rPr>
        <w:t>目</w:t>
      </w:r>
      <w:r>
        <w:rPr>
          <w:rFonts w:hint="eastAsia" w:ascii="宋体" w:hAnsi="宋体" w:eastAsia="等线"/>
          <w:b/>
          <w:bCs/>
          <w:color w:val="000000"/>
          <w:sz w:val="48"/>
        </w:rPr>
        <w:t xml:space="preserve"> </w:t>
      </w:r>
      <w:r>
        <w:rPr>
          <w:rFonts w:hint="eastAsia" w:ascii="宋体" w:hAnsi="宋体" w:cs="宋体"/>
          <w:b/>
          <w:bCs/>
          <w:color w:val="000000"/>
          <w:sz w:val="48"/>
        </w:rPr>
        <w:t>申</w:t>
      </w:r>
      <w:r>
        <w:rPr>
          <w:rFonts w:hint="eastAsia" w:ascii="宋体" w:hAnsi="宋体" w:eastAsia="等线"/>
          <w:b/>
          <w:bCs/>
          <w:color w:val="000000"/>
          <w:sz w:val="48"/>
        </w:rPr>
        <w:t xml:space="preserve"> </w:t>
      </w:r>
      <w:r>
        <w:rPr>
          <w:rFonts w:hint="eastAsia" w:ascii="宋体" w:hAnsi="宋体" w:cs="宋体"/>
          <w:b/>
          <w:bCs/>
          <w:color w:val="000000"/>
          <w:sz w:val="48"/>
        </w:rPr>
        <w:t>报</w:t>
      </w:r>
      <w:r>
        <w:rPr>
          <w:rFonts w:hint="eastAsia" w:ascii="宋体" w:hAnsi="宋体" w:eastAsia="等线"/>
          <w:b/>
          <w:bCs/>
          <w:color w:val="000000"/>
          <w:sz w:val="48"/>
        </w:rPr>
        <w:t xml:space="preserve"> </w:t>
      </w:r>
      <w:r>
        <w:rPr>
          <w:rFonts w:hint="eastAsia" w:ascii="宋体" w:hAnsi="宋体" w:cs="宋体"/>
          <w:b/>
          <w:bCs/>
          <w:color w:val="000000"/>
          <w:sz w:val="48"/>
        </w:rPr>
        <w:t>材</w:t>
      </w:r>
      <w:r>
        <w:rPr>
          <w:rFonts w:hint="eastAsia" w:ascii="宋体" w:hAnsi="宋体" w:eastAsia="等线"/>
          <w:b/>
          <w:bCs/>
          <w:color w:val="000000"/>
          <w:sz w:val="48"/>
        </w:rPr>
        <w:t xml:space="preserve"> </w:t>
      </w:r>
      <w:r>
        <w:rPr>
          <w:rFonts w:hint="eastAsia" w:ascii="宋体" w:hAnsi="宋体" w:cs="宋体"/>
          <w:b/>
          <w:bCs/>
          <w:color w:val="000000"/>
          <w:sz w:val="48"/>
        </w:rPr>
        <w:t>料</w:t>
      </w:r>
    </w:p>
    <w:p w14:paraId="6D1DAE93">
      <w:pPr>
        <w:spacing w:line="560" w:lineRule="exact"/>
        <w:jc w:val="center"/>
        <w:rPr>
          <w:rFonts w:hint="eastAsia" w:ascii="宋体" w:hAnsi="等线" w:eastAsia="等线"/>
          <w:b/>
          <w:bCs/>
          <w:color w:val="000000"/>
          <w:sz w:val="32"/>
        </w:rPr>
      </w:pPr>
    </w:p>
    <w:p w14:paraId="694CC60D">
      <w:pPr>
        <w:spacing w:line="560" w:lineRule="exact"/>
        <w:ind w:firstLine="630"/>
        <w:rPr>
          <w:rFonts w:hint="eastAsia" w:ascii="仿宋_GB2312" w:hAnsi="等线" w:eastAsia="仿宋_GB2312"/>
          <w:color w:val="000000"/>
          <w:sz w:val="32"/>
        </w:rPr>
      </w:pPr>
    </w:p>
    <w:p w14:paraId="6F1827A2">
      <w:pPr>
        <w:spacing w:line="640" w:lineRule="exact"/>
        <w:ind w:firstLine="629"/>
        <w:rPr>
          <w:rFonts w:hint="eastAsia" w:ascii="仿宋_GB2312" w:hAnsi="等线" w:eastAsia="仿宋_GB2312"/>
          <w:color w:val="000000"/>
          <w:sz w:val="32"/>
        </w:rPr>
      </w:pPr>
    </w:p>
    <w:p w14:paraId="33A21267">
      <w:pPr>
        <w:spacing w:line="640" w:lineRule="exact"/>
        <w:ind w:firstLine="629"/>
        <w:rPr>
          <w:rFonts w:hint="eastAsia" w:ascii="仿宋_GB2312" w:hAnsi="等线" w:eastAsia="仿宋_GB2312"/>
          <w:color w:val="000000"/>
          <w:sz w:val="32"/>
        </w:rPr>
      </w:pPr>
    </w:p>
    <w:p w14:paraId="1B1217B1">
      <w:pPr>
        <w:spacing w:line="640" w:lineRule="exact"/>
        <w:ind w:firstLine="629"/>
        <w:rPr>
          <w:rFonts w:hint="eastAsia" w:ascii="仿宋_GB2312" w:hAnsi="等线" w:eastAsia="仿宋_GB2312"/>
          <w:color w:val="000000"/>
          <w:sz w:val="32"/>
        </w:rPr>
      </w:pPr>
    </w:p>
    <w:p w14:paraId="29A4A6FF">
      <w:pPr>
        <w:spacing w:line="640" w:lineRule="exact"/>
        <w:ind w:firstLine="629"/>
        <w:rPr>
          <w:rFonts w:hint="eastAsia" w:ascii="仿宋_GB2312" w:hAnsi="等线" w:eastAsia="仿宋_GB2312"/>
          <w:color w:val="000000"/>
          <w:sz w:val="32"/>
          <w:u w:val="single"/>
        </w:rPr>
      </w:pPr>
      <w:r>
        <w:rPr>
          <w:rFonts w:hint="eastAsia" w:ascii="仿宋_GB2312" w:hAnsi="等线" w:eastAsia="仿宋_GB2312"/>
          <w:color w:val="000000"/>
          <w:sz w:val="32"/>
        </w:rPr>
        <w:t>项目名称：</w:t>
      </w:r>
      <w:r>
        <w:rPr>
          <w:rFonts w:hint="eastAsia" w:ascii="仿宋_GB2312" w:hAnsi="等线" w:eastAsia="仿宋_GB2312"/>
          <w:color w:val="000000"/>
          <w:sz w:val="32"/>
          <w:u w:val="single"/>
        </w:rPr>
        <w:t xml:space="preserve">                                 </w:t>
      </w:r>
    </w:p>
    <w:p w14:paraId="060B5CCA">
      <w:pPr>
        <w:spacing w:line="640" w:lineRule="exact"/>
        <w:ind w:firstLine="629"/>
        <w:rPr>
          <w:rFonts w:hint="eastAsia" w:ascii="仿宋_GB2312" w:hAnsi="等线" w:eastAsia="仿宋_GB2312"/>
          <w:color w:val="000000"/>
          <w:sz w:val="32"/>
        </w:rPr>
      </w:pPr>
      <w:r>
        <w:rPr>
          <w:rFonts w:hint="eastAsia" w:ascii="仿宋_GB2312" w:hAnsi="等线" w:eastAsia="仿宋_GB2312"/>
          <w:color w:val="000000"/>
          <w:sz w:val="32"/>
        </w:rPr>
        <w:t>申报单位：</w:t>
      </w:r>
      <w:r>
        <w:rPr>
          <w:rFonts w:hint="eastAsia" w:ascii="仿宋_GB2312" w:hAnsi="等线" w:eastAsia="仿宋_GB2312"/>
          <w:color w:val="000000"/>
          <w:sz w:val="32"/>
          <w:u w:val="single"/>
        </w:rPr>
        <w:t xml:space="preserve">                                 </w:t>
      </w:r>
      <w:r>
        <w:rPr>
          <w:rFonts w:hint="eastAsia" w:ascii="仿宋_GB2312" w:hAnsi="等线" w:eastAsia="仿宋_GB2312"/>
          <w:color w:val="000000"/>
          <w:sz w:val="32"/>
        </w:rPr>
        <w:t>（公章）</w:t>
      </w:r>
    </w:p>
    <w:p w14:paraId="51AD7E70">
      <w:pPr>
        <w:spacing w:line="640" w:lineRule="exact"/>
        <w:ind w:firstLine="629"/>
        <w:rPr>
          <w:rFonts w:hint="eastAsia" w:ascii="仿宋_GB2312" w:hAnsi="等线" w:eastAsia="仿宋_GB2312"/>
          <w:color w:val="000000"/>
          <w:sz w:val="32"/>
          <w:u w:val="single"/>
        </w:rPr>
      </w:pPr>
      <w:r>
        <w:rPr>
          <w:rFonts w:hint="eastAsia" w:ascii="仿宋_GB2312" w:hAnsi="等线" w:eastAsia="仿宋_GB2312"/>
          <w:color w:val="000000"/>
          <w:sz w:val="32"/>
        </w:rPr>
        <w:t>法人代表：</w:t>
      </w:r>
      <w:r>
        <w:rPr>
          <w:rFonts w:hint="eastAsia" w:ascii="仿宋_GB2312" w:hAnsi="等线" w:eastAsia="仿宋_GB2312"/>
          <w:color w:val="000000"/>
          <w:sz w:val="32"/>
          <w:u w:val="single"/>
        </w:rPr>
        <w:t xml:space="preserve">                  </w:t>
      </w:r>
      <w:r>
        <w:rPr>
          <w:rFonts w:hint="eastAsia" w:ascii="仿宋_GB2312" w:hAnsi="等线" w:eastAsia="仿宋_GB2312"/>
          <w:color w:val="000000"/>
          <w:sz w:val="32"/>
        </w:rPr>
        <w:t>手机：</w:t>
      </w:r>
      <w:r>
        <w:rPr>
          <w:rFonts w:hint="eastAsia" w:ascii="仿宋_GB2312" w:hAnsi="等线" w:eastAsia="仿宋_GB2312"/>
          <w:color w:val="000000"/>
          <w:sz w:val="32"/>
          <w:u w:val="single"/>
        </w:rPr>
        <w:t xml:space="preserve">                 </w:t>
      </w:r>
    </w:p>
    <w:p w14:paraId="313CE68B">
      <w:pPr>
        <w:spacing w:line="640" w:lineRule="exact"/>
        <w:ind w:firstLine="629"/>
        <w:rPr>
          <w:rFonts w:hint="eastAsia" w:ascii="仿宋_GB2312" w:hAnsi="等线" w:eastAsia="仿宋_GB2312"/>
          <w:color w:val="000000"/>
          <w:sz w:val="32"/>
          <w:u w:val="single"/>
        </w:rPr>
      </w:pPr>
      <w:r>
        <w:rPr>
          <w:rFonts w:hint="eastAsia" w:ascii="仿宋_GB2312" w:hAnsi="等线" w:eastAsia="仿宋_GB2312"/>
          <w:color w:val="000000"/>
          <w:sz w:val="32"/>
        </w:rPr>
        <w:t>联系电话：</w:t>
      </w:r>
      <w:r>
        <w:rPr>
          <w:rFonts w:hint="eastAsia" w:ascii="仿宋_GB2312" w:hAnsi="等线" w:eastAsia="仿宋_GB2312"/>
          <w:color w:val="000000"/>
          <w:sz w:val="32"/>
          <w:u w:val="single"/>
        </w:rPr>
        <w:t xml:space="preserve">                  </w:t>
      </w:r>
      <w:r>
        <w:rPr>
          <w:rFonts w:hint="eastAsia" w:ascii="仿宋_GB2312" w:hAnsi="等线" w:eastAsia="仿宋_GB2312"/>
          <w:color w:val="000000"/>
          <w:sz w:val="32"/>
        </w:rPr>
        <w:t>传真：</w:t>
      </w:r>
      <w:r>
        <w:rPr>
          <w:rFonts w:hint="eastAsia" w:ascii="仿宋_GB2312" w:hAnsi="等线" w:eastAsia="仿宋_GB2312"/>
          <w:color w:val="000000"/>
          <w:sz w:val="32"/>
          <w:u w:val="single"/>
        </w:rPr>
        <w:t xml:space="preserve">                 </w:t>
      </w:r>
    </w:p>
    <w:p w14:paraId="0CABAD1C">
      <w:pPr>
        <w:spacing w:line="640" w:lineRule="exact"/>
        <w:ind w:firstLine="629"/>
        <w:rPr>
          <w:rFonts w:hint="eastAsia" w:ascii="仿宋_GB2312" w:hAnsi="等线" w:eastAsia="仿宋_GB2312"/>
          <w:color w:val="000000"/>
          <w:sz w:val="32"/>
          <w:u w:val="single"/>
        </w:rPr>
      </w:pPr>
      <w:r>
        <w:rPr>
          <w:rFonts w:hint="eastAsia" w:ascii="仿宋_GB2312" w:hAnsi="等线" w:eastAsia="仿宋_GB2312"/>
          <w:color w:val="000000"/>
          <w:sz w:val="32"/>
        </w:rPr>
        <w:t>申报时间：</w:t>
      </w:r>
      <w:r>
        <w:rPr>
          <w:rFonts w:hint="eastAsia" w:ascii="仿宋_GB2312" w:hAnsi="等线" w:eastAsia="仿宋_GB2312"/>
          <w:color w:val="000000"/>
          <w:sz w:val="32"/>
          <w:u w:val="single"/>
        </w:rPr>
        <w:t xml:space="preserve">                                 </w:t>
      </w:r>
    </w:p>
    <w:p w14:paraId="1C36880E">
      <w:pPr>
        <w:spacing w:line="560" w:lineRule="exact"/>
        <w:ind w:firstLine="630"/>
        <w:rPr>
          <w:rFonts w:hint="eastAsia" w:ascii="仿宋_GB2312" w:hAnsi="等线" w:eastAsia="仿宋_GB2312"/>
          <w:color w:val="000000"/>
          <w:sz w:val="32"/>
        </w:rPr>
      </w:pPr>
    </w:p>
    <w:p w14:paraId="34B755B8">
      <w:pPr>
        <w:spacing w:line="560" w:lineRule="exact"/>
        <w:ind w:firstLine="630"/>
        <w:rPr>
          <w:rFonts w:hint="eastAsia" w:ascii="仿宋_GB2312" w:hAnsi="等线" w:eastAsia="仿宋_GB2312"/>
          <w:color w:val="000000"/>
          <w:sz w:val="32"/>
        </w:rPr>
      </w:pPr>
    </w:p>
    <w:p w14:paraId="085ADC2C">
      <w:pPr>
        <w:spacing w:line="560" w:lineRule="exact"/>
        <w:ind w:firstLine="630"/>
        <w:rPr>
          <w:rFonts w:hint="eastAsia" w:ascii="仿宋_GB2312" w:hAnsi="等线" w:eastAsia="仿宋_GB2312"/>
          <w:color w:val="000000"/>
          <w:sz w:val="32"/>
        </w:rPr>
      </w:pPr>
    </w:p>
    <w:p w14:paraId="7DEB3D2A">
      <w:pPr>
        <w:spacing w:line="560" w:lineRule="exact"/>
        <w:ind w:firstLine="630"/>
        <w:rPr>
          <w:rFonts w:hint="eastAsia" w:ascii="仿宋_GB2312" w:hAnsi="等线" w:eastAsia="仿宋_GB2312"/>
          <w:color w:val="000000"/>
          <w:sz w:val="32"/>
        </w:rPr>
      </w:pPr>
    </w:p>
    <w:p w14:paraId="691E53C6">
      <w:pPr>
        <w:spacing w:line="560" w:lineRule="exact"/>
        <w:ind w:firstLine="630"/>
        <w:rPr>
          <w:rFonts w:hint="eastAsia" w:ascii="仿宋_GB2312" w:hAnsi="等线" w:eastAsia="仿宋_GB2312"/>
          <w:color w:val="000000"/>
          <w:sz w:val="32"/>
        </w:rPr>
      </w:pPr>
    </w:p>
    <w:p w14:paraId="24B78DE1">
      <w:pPr>
        <w:spacing w:line="560" w:lineRule="exact"/>
        <w:rPr>
          <w:rFonts w:hint="eastAsia" w:ascii="仿宋_GB2312" w:hAnsi="等线" w:eastAsia="仿宋_GB2312"/>
          <w:color w:val="000000"/>
          <w:sz w:val="32"/>
        </w:rPr>
      </w:pPr>
      <w:r>
        <w:rPr>
          <w:rFonts w:hint="eastAsia" w:ascii="仿宋_GB2312" w:hAnsi="等线" w:eastAsia="仿宋_GB2312"/>
          <w:color w:val="000000"/>
          <w:sz w:val="32"/>
        </w:rPr>
        <w:t>附件1-1</w:t>
      </w:r>
    </w:p>
    <w:p w14:paraId="66E63C23">
      <w:pPr>
        <w:jc w:val="center"/>
        <w:rPr>
          <w:rFonts w:hint="eastAsia" w:ascii="宋体" w:hAnsi="宋体" w:cs="宋体"/>
          <w:b/>
          <w:bCs/>
          <w:color w:val="000000"/>
          <w:sz w:val="36"/>
        </w:rPr>
      </w:pPr>
    </w:p>
    <w:p w14:paraId="2DE83DD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等线" w:hAnsi="等线" w:eastAsia="等线"/>
          <w:b/>
          <w:bCs/>
          <w:color w:val="000000"/>
          <w:sz w:val="36"/>
        </w:rPr>
      </w:pPr>
      <w:r>
        <w:rPr>
          <w:rFonts w:hint="eastAsia" w:ascii="宋体" w:hAnsi="宋体" w:cs="宋体"/>
          <w:b/>
          <w:bCs/>
          <w:color w:val="000000"/>
          <w:sz w:val="36"/>
        </w:rPr>
        <w:t>贵州省</w:t>
      </w:r>
      <w:r>
        <w:rPr>
          <w:rFonts w:hint="eastAsia" w:ascii="宋体" w:hAnsi="宋体" w:cs="宋体"/>
          <w:b/>
          <w:bCs/>
          <w:color w:val="000000"/>
          <w:sz w:val="36"/>
          <w:lang w:eastAsia="zh-CN"/>
        </w:rPr>
        <w:t>中小企业</w:t>
      </w:r>
      <w:r>
        <w:rPr>
          <w:rFonts w:hint="eastAsia" w:ascii="宋体" w:hAnsi="宋体" w:cs="宋体"/>
          <w:b/>
          <w:bCs/>
          <w:color w:val="000000"/>
          <w:sz w:val="36"/>
        </w:rPr>
        <w:t>发展专项资金申请及审核意见表</w:t>
      </w:r>
    </w:p>
    <w:p w14:paraId="7E10A3C6">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heme="minorEastAsia" w:hAnsiTheme="minorEastAsia" w:eastAsiaTheme="minorEastAsia" w:cstheme="minorEastAsia"/>
          <w:b w:val="0"/>
          <w:bCs/>
          <w:color w:val="000000"/>
          <w:sz w:val="30"/>
          <w:szCs w:val="30"/>
          <w:lang w:eastAsia="zh-CN"/>
        </w:rPr>
      </w:pPr>
      <w:r>
        <w:rPr>
          <w:rFonts w:hint="eastAsia" w:asciiTheme="minorEastAsia" w:hAnsiTheme="minorEastAsia" w:eastAsiaTheme="minorEastAsia" w:cstheme="minorEastAsia"/>
          <w:b w:val="0"/>
          <w:bCs/>
          <w:color w:val="000000"/>
          <w:sz w:val="30"/>
          <w:szCs w:val="30"/>
        </w:rPr>
        <w:t>（</w:t>
      </w:r>
      <w:r>
        <w:rPr>
          <w:rFonts w:hint="eastAsia" w:asciiTheme="minorEastAsia" w:hAnsiTheme="minorEastAsia" w:eastAsiaTheme="minorEastAsia" w:cstheme="minorEastAsia"/>
          <w:b w:val="0"/>
          <w:bCs/>
          <w:color w:val="000000"/>
          <w:sz w:val="30"/>
          <w:szCs w:val="30"/>
          <w:lang w:eastAsia="zh-CN"/>
        </w:rPr>
        <w:t>专精特新“小巨人”企业奖励项目、新增贷款贴息项目、</w:t>
      </w:r>
    </w:p>
    <w:p w14:paraId="1640BB14">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等线" w:hAnsi="等线" w:eastAsia="等线"/>
          <w:b w:val="0"/>
          <w:bCs/>
          <w:color w:val="000000"/>
          <w:sz w:val="30"/>
          <w:szCs w:val="30"/>
        </w:rPr>
      </w:pPr>
      <w:r>
        <w:rPr>
          <w:rFonts w:hint="eastAsia" w:asciiTheme="minorEastAsia" w:hAnsiTheme="minorEastAsia" w:eastAsiaTheme="minorEastAsia" w:cstheme="minorEastAsia"/>
          <w:b w:val="0"/>
          <w:bCs/>
          <w:color w:val="000000"/>
          <w:sz w:val="30"/>
          <w:szCs w:val="30"/>
        </w:rPr>
        <w:t>专精特新</w:t>
      </w:r>
      <w:r>
        <w:rPr>
          <w:rFonts w:hint="eastAsia" w:asciiTheme="minorEastAsia" w:hAnsiTheme="minorEastAsia" w:eastAsiaTheme="minorEastAsia" w:cstheme="minorEastAsia"/>
          <w:b w:val="0"/>
          <w:bCs/>
          <w:color w:val="000000"/>
          <w:sz w:val="30"/>
          <w:szCs w:val="30"/>
          <w:lang w:eastAsia="zh-CN"/>
        </w:rPr>
        <w:t>能力提升项目</w:t>
      </w:r>
      <w:r>
        <w:rPr>
          <w:rFonts w:hint="eastAsia" w:asciiTheme="minorEastAsia" w:hAnsiTheme="minorEastAsia" w:eastAsiaTheme="minorEastAsia" w:cstheme="minorEastAsia"/>
          <w:b w:val="0"/>
          <w:bCs/>
          <w:color w:val="000000"/>
          <w:sz w:val="30"/>
          <w:szCs w:val="30"/>
        </w:rPr>
        <w:t>）</w:t>
      </w:r>
    </w:p>
    <w:p w14:paraId="1EA8444C">
      <w:pPr>
        <w:ind w:left="-420" w:leftChars="-200"/>
        <w:jc w:val="center"/>
        <w:rPr>
          <w:rFonts w:hint="eastAsia" w:ascii="等线" w:hAnsi="等线" w:eastAsia="等线"/>
          <w:bCs/>
          <w:color w:val="000000"/>
          <w:sz w:val="30"/>
          <w:szCs w:val="30"/>
        </w:rPr>
      </w:pPr>
      <w:r>
        <w:rPr>
          <w:rFonts w:hint="eastAsia" w:ascii="宋体" w:hAnsi="宋体" w:cs="宋体"/>
          <w:color w:val="000000"/>
          <w:sz w:val="24"/>
          <w:shd w:val="clear" w:color="auto" w:fill="FFFFFF"/>
        </w:rPr>
        <w:t>企业名称：</w:t>
      </w:r>
      <w:r>
        <w:rPr>
          <w:rFonts w:hint="eastAsia" w:ascii="宋体" w:hAnsi="宋体" w:eastAsia="等线"/>
          <w:color w:val="000000"/>
          <w:sz w:val="24"/>
          <w:shd w:val="clear" w:color="auto" w:fill="FFFFFF"/>
        </w:rPr>
        <w:t xml:space="preserve">                                                   </w:t>
      </w:r>
      <w:r>
        <w:rPr>
          <w:rFonts w:hint="eastAsia" w:ascii="宋体" w:hAnsi="宋体" w:cs="宋体"/>
          <w:color w:val="000000"/>
          <w:sz w:val="24"/>
          <w:shd w:val="clear" w:color="auto" w:fill="FFFFFF"/>
        </w:rPr>
        <w:t>单位：万元、人</w:t>
      </w:r>
    </w:p>
    <w:tbl>
      <w:tblPr>
        <w:tblStyle w:val="18"/>
        <w:tblW w:w="9690" w:type="dxa"/>
        <w:tblInd w:w="-343" w:type="dxa"/>
        <w:tblLayout w:type="fixed"/>
        <w:tblCellMar>
          <w:top w:w="0" w:type="dxa"/>
          <w:left w:w="108" w:type="dxa"/>
          <w:bottom w:w="0" w:type="dxa"/>
          <w:right w:w="108" w:type="dxa"/>
        </w:tblCellMar>
      </w:tblPr>
      <w:tblGrid>
        <w:gridCol w:w="599"/>
        <w:gridCol w:w="724"/>
        <w:gridCol w:w="1476"/>
        <w:gridCol w:w="1617"/>
        <w:gridCol w:w="433"/>
        <w:gridCol w:w="626"/>
        <w:gridCol w:w="1090"/>
        <w:gridCol w:w="400"/>
        <w:gridCol w:w="1184"/>
        <w:gridCol w:w="200"/>
        <w:gridCol w:w="1341"/>
      </w:tblGrid>
      <w:tr w14:paraId="7D73DD2E">
        <w:tblPrEx>
          <w:tblCellMar>
            <w:top w:w="0" w:type="dxa"/>
            <w:left w:w="108" w:type="dxa"/>
            <w:bottom w:w="0" w:type="dxa"/>
            <w:right w:w="108" w:type="dxa"/>
          </w:tblCellMar>
        </w:tblPrEx>
        <w:trPr>
          <w:trHeight w:val="330" w:hRule="atLeast"/>
        </w:trPr>
        <w:tc>
          <w:tcPr>
            <w:tcW w:w="599" w:type="dxa"/>
            <w:vMerge w:val="restart"/>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B1B9DA7">
            <w:pPr>
              <w:shd w:val="solid" w:color="FFFFFF" w:fill="auto"/>
              <w:autoSpaceDN w:val="0"/>
              <w:jc w:val="center"/>
              <w:textAlignment w:val="center"/>
              <w:rPr>
                <w:rFonts w:ascii="宋体" w:hAnsi="宋体" w:eastAsia="等线"/>
                <w:color w:val="000000"/>
                <w:shd w:val="clear" w:color="auto" w:fill="FFFFFF"/>
              </w:rPr>
            </w:pPr>
            <w:r>
              <w:rPr>
                <w:rFonts w:hint="eastAsia" w:ascii="宋体" w:hAnsi="宋体" w:cs="宋体"/>
                <w:color w:val="000000"/>
                <w:shd w:val="clear" w:color="auto" w:fill="FFFFFF"/>
              </w:rPr>
              <w:t>企</w:t>
            </w:r>
            <w:r>
              <w:rPr>
                <w:rFonts w:hint="eastAsia" w:ascii="宋体" w:hAnsi="宋体" w:eastAsia="等线"/>
                <w:color w:val="000000"/>
                <w:shd w:val="clear" w:color="auto" w:fill="FFFFFF"/>
              </w:rPr>
              <w:br w:type="textWrapping"/>
            </w:r>
            <w:r>
              <w:rPr>
                <w:rFonts w:hint="eastAsia" w:ascii="宋体" w:hAnsi="宋体" w:cs="宋体"/>
                <w:color w:val="000000"/>
                <w:shd w:val="clear" w:color="auto" w:fill="FFFFFF"/>
              </w:rPr>
              <w:t>业</w:t>
            </w:r>
            <w:r>
              <w:rPr>
                <w:rFonts w:hint="eastAsia" w:ascii="宋体" w:hAnsi="宋体" w:eastAsia="等线"/>
                <w:color w:val="000000"/>
                <w:shd w:val="clear" w:color="auto" w:fill="FFFFFF"/>
              </w:rPr>
              <w:br w:type="textWrapping"/>
            </w:r>
            <w:r>
              <w:rPr>
                <w:rFonts w:hint="eastAsia" w:ascii="宋体" w:hAnsi="宋体" w:cs="宋体"/>
                <w:color w:val="000000"/>
                <w:shd w:val="clear" w:color="auto" w:fill="FFFFFF"/>
              </w:rPr>
              <w:t>基</w:t>
            </w:r>
            <w:r>
              <w:rPr>
                <w:rFonts w:hint="eastAsia" w:ascii="宋体" w:hAnsi="宋体" w:eastAsia="等线"/>
                <w:color w:val="000000"/>
                <w:shd w:val="clear" w:color="auto" w:fill="FFFFFF"/>
              </w:rPr>
              <w:br w:type="textWrapping"/>
            </w:r>
            <w:r>
              <w:rPr>
                <w:rFonts w:hint="eastAsia" w:ascii="宋体" w:hAnsi="宋体" w:cs="宋体"/>
                <w:color w:val="000000"/>
                <w:shd w:val="clear" w:color="auto" w:fill="FFFFFF"/>
              </w:rPr>
              <w:t>本</w:t>
            </w:r>
            <w:r>
              <w:rPr>
                <w:rFonts w:hint="eastAsia" w:ascii="宋体" w:hAnsi="宋体" w:eastAsia="等线"/>
                <w:color w:val="000000"/>
                <w:shd w:val="clear" w:color="auto" w:fill="FFFFFF"/>
              </w:rPr>
              <w:br w:type="textWrapping"/>
            </w:r>
            <w:r>
              <w:rPr>
                <w:rFonts w:hint="eastAsia" w:ascii="宋体" w:hAnsi="宋体" w:cs="宋体"/>
                <w:color w:val="000000"/>
                <w:shd w:val="clear" w:color="auto" w:fill="FFFFFF"/>
              </w:rPr>
              <w:t>情</w:t>
            </w:r>
            <w:r>
              <w:rPr>
                <w:rFonts w:hint="eastAsia" w:ascii="宋体" w:hAnsi="宋体" w:eastAsia="等线"/>
                <w:color w:val="000000"/>
                <w:shd w:val="clear" w:color="auto" w:fill="FFFFFF"/>
              </w:rPr>
              <w:br w:type="textWrapping"/>
            </w:r>
            <w:r>
              <w:rPr>
                <w:rFonts w:hint="eastAsia" w:ascii="宋体" w:hAnsi="宋体" w:cs="宋体"/>
                <w:color w:val="000000"/>
                <w:shd w:val="clear" w:color="auto" w:fill="FFFFFF"/>
              </w:rPr>
              <w:t>况</w:t>
            </w:r>
          </w:p>
        </w:tc>
        <w:tc>
          <w:tcPr>
            <w:tcW w:w="2200"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C2A6C88">
            <w:pPr>
              <w:shd w:val="solid" w:color="FFFFFF" w:fill="auto"/>
              <w:autoSpaceDN w:val="0"/>
              <w:jc w:val="center"/>
              <w:textAlignment w:val="center"/>
              <w:rPr>
                <w:rFonts w:ascii="宋体" w:hAnsi="宋体" w:eastAsia="等线"/>
                <w:color w:val="000000"/>
                <w:shd w:val="clear" w:color="auto" w:fill="FFFFFF"/>
              </w:rPr>
            </w:pPr>
            <w:r>
              <w:rPr>
                <w:rFonts w:hint="eastAsia" w:ascii="宋体" w:hAnsi="宋体" w:cs="宋体"/>
                <w:color w:val="000000"/>
                <w:shd w:val="clear" w:color="auto" w:fill="FFFFFF"/>
              </w:rPr>
              <w:t>企业经济类型</w:t>
            </w:r>
          </w:p>
        </w:tc>
        <w:tc>
          <w:tcPr>
            <w:tcW w:w="161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F1635A6">
            <w:pPr>
              <w:shd w:val="solid" w:color="FFFFFF" w:fill="auto"/>
              <w:autoSpaceDN w:val="0"/>
              <w:jc w:val="left"/>
              <w:textAlignment w:val="center"/>
              <w:rPr>
                <w:rFonts w:ascii="宋体" w:hAnsi="宋体" w:eastAsia="等线"/>
                <w:color w:val="000000"/>
                <w:shd w:val="clear" w:color="auto" w:fill="FFFFFF"/>
              </w:rPr>
            </w:pPr>
          </w:p>
        </w:tc>
        <w:tc>
          <w:tcPr>
            <w:tcW w:w="1059"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8E784F2">
            <w:pPr>
              <w:shd w:val="solid" w:color="FFFFFF" w:fill="auto"/>
              <w:autoSpaceDN w:val="0"/>
              <w:jc w:val="center"/>
              <w:textAlignment w:val="center"/>
              <w:rPr>
                <w:rFonts w:ascii="宋体" w:hAnsi="宋体" w:eastAsia="等线"/>
                <w:color w:val="000000"/>
                <w:shd w:val="clear" w:color="auto" w:fill="FFFFFF"/>
              </w:rPr>
            </w:pPr>
            <w:r>
              <w:rPr>
                <w:rFonts w:hint="eastAsia" w:ascii="宋体" w:hAnsi="宋体" w:cs="宋体"/>
                <w:color w:val="000000"/>
                <w:shd w:val="clear" w:color="auto" w:fill="FFFFFF"/>
              </w:rPr>
              <w:t>注册时间</w:t>
            </w:r>
          </w:p>
        </w:tc>
        <w:tc>
          <w:tcPr>
            <w:tcW w:w="1490"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EF493D0">
            <w:pPr>
              <w:shd w:val="solid" w:color="FFFFFF" w:fill="auto"/>
              <w:autoSpaceDN w:val="0"/>
              <w:jc w:val="center"/>
              <w:textAlignment w:val="center"/>
              <w:rPr>
                <w:rFonts w:ascii="宋体" w:hAnsi="宋体" w:eastAsia="等线"/>
                <w:color w:val="000000"/>
                <w:shd w:val="clear" w:color="auto" w:fill="FFFFFF"/>
              </w:rPr>
            </w:pPr>
          </w:p>
        </w:tc>
        <w:tc>
          <w:tcPr>
            <w:tcW w:w="118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3163358">
            <w:pPr>
              <w:shd w:val="solid" w:color="FFFFFF" w:fill="auto"/>
              <w:autoSpaceDN w:val="0"/>
              <w:jc w:val="center"/>
              <w:textAlignment w:val="center"/>
              <w:rPr>
                <w:rFonts w:ascii="宋体" w:hAnsi="宋体" w:eastAsia="等线"/>
                <w:color w:val="000000"/>
                <w:shd w:val="clear" w:color="auto" w:fill="FFFFFF"/>
              </w:rPr>
            </w:pPr>
            <w:r>
              <w:rPr>
                <w:rFonts w:hint="eastAsia" w:ascii="宋体" w:hAnsi="宋体" w:cs="宋体"/>
                <w:color w:val="000000"/>
                <w:shd w:val="clear" w:color="auto" w:fill="FFFFFF"/>
              </w:rPr>
              <w:t>注册资本</w:t>
            </w:r>
          </w:p>
        </w:tc>
        <w:tc>
          <w:tcPr>
            <w:tcW w:w="1541"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9ADBAF8">
            <w:pPr>
              <w:shd w:val="solid" w:color="FFFFFF" w:fill="auto"/>
              <w:autoSpaceDN w:val="0"/>
              <w:jc w:val="right"/>
              <w:textAlignment w:val="center"/>
              <w:rPr>
                <w:rFonts w:ascii="宋体" w:hAnsi="宋体" w:eastAsia="等线"/>
                <w:color w:val="000000"/>
                <w:shd w:val="clear" w:color="auto" w:fill="FFFFFF"/>
              </w:rPr>
            </w:pPr>
          </w:p>
        </w:tc>
      </w:tr>
      <w:tr w14:paraId="73580D43">
        <w:tblPrEx>
          <w:tblCellMar>
            <w:top w:w="0" w:type="dxa"/>
            <w:left w:w="108" w:type="dxa"/>
            <w:bottom w:w="0" w:type="dxa"/>
            <w:right w:w="108" w:type="dxa"/>
          </w:tblCellMar>
        </w:tblPrEx>
        <w:trPr>
          <w:trHeight w:val="330" w:hRule="atLeast"/>
        </w:trPr>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AF2B13">
            <w:pPr>
              <w:widowControl/>
              <w:jc w:val="left"/>
              <w:rPr>
                <w:rFonts w:ascii="宋体" w:hAnsi="宋体" w:eastAsia="等线"/>
                <w:color w:val="000000"/>
                <w:shd w:val="clear" w:color="auto" w:fill="FFFFFF"/>
              </w:rPr>
            </w:pPr>
          </w:p>
        </w:tc>
        <w:tc>
          <w:tcPr>
            <w:tcW w:w="2200"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3E070C3">
            <w:pPr>
              <w:shd w:val="solid" w:color="FFFFFF" w:fill="auto"/>
              <w:autoSpaceDN w:val="0"/>
              <w:jc w:val="center"/>
              <w:textAlignment w:val="center"/>
              <w:rPr>
                <w:rFonts w:ascii="宋体" w:hAnsi="宋体" w:eastAsia="等线"/>
                <w:color w:val="000000"/>
                <w:shd w:val="clear" w:color="auto" w:fill="FFFFFF"/>
              </w:rPr>
            </w:pPr>
            <w:r>
              <w:rPr>
                <w:rFonts w:hint="eastAsia" w:ascii="宋体" w:hAnsi="宋体" w:cs="宋体"/>
                <w:color w:val="000000"/>
                <w:shd w:val="clear" w:color="auto" w:fill="FFFFFF"/>
              </w:rPr>
              <w:t>注册地址</w:t>
            </w:r>
          </w:p>
        </w:tc>
        <w:tc>
          <w:tcPr>
            <w:tcW w:w="6891" w:type="dxa"/>
            <w:gridSpan w:val="8"/>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791005D">
            <w:pPr>
              <w:shd w:val="solid" w:color="FFFFFF" w:fill="auto"/>
              <w:autoSpaceDN w:val="0"/>
              <w:jc w:val="left"/>
              <w:textAlignment w:val="center"/>
              <w:rPr>
                <w:rFonts w:ascii="宋体" w:hAnsi="宋体" w:eastAsia="等线"/>
                <w:color w:val="000000"/>
                <w:shd w:val="clear" w:color="auto" w:fill="FFFFFF"/>
              </w:rPr>
            </w:pPr>
          </w:p>
        </w:tc>
      </w:tr>
      <w:tr w14:paraId="256189F8">
        <w:tblPrEx>
          <w:tblCellMar>
            <w:top w:w="0" w:type="dxa"/>
            <w:left w:w="108" w:type="dxa"/>
            <w:bottom w:w="0" w:type="dxa"/>
            <w:right w:w="108" w:type="dxa"/>
          </w:tblCellMar>
        </w:tblPrEx>
        <w:trPr>
          <w:trHeight w:val="330" w:hRule="atLeast"/>
        </w:trPr>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8DDDAB">
            <w:pPr>
              <w:widowControl/>
              <w:jc w:val="left"/>
              <w:rPr>
                <w:rFonts w:ascii="宋体" w:hAnsi="宋体" w:eastAsia="等线"/>
                <w:color w:val="000000"/>
                <w:shd w:val="clear" w:color="auto" w:fill="FFFFFF"/>
              </w:rPr>
            </w:pPr>
          </w:p>
        </w:tc>
        <w:tc>
          <w:tcPr>
            <w:tcW w:w="2200"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F693736">
            <w:pPr>
              <w:shd w:val="solid" w:color="FFFFFF" w:fill="auto"/>
              <w:autoSpaceDN w:val="0"/>
              <w:jc w:val="center"/>
              <w:textAlignment w:val="center"/>
              <w:rPr>
                <w:rFonts w:ascii="宋体" w:hAnsi="宋体" w:eastAsia="等线"/>
                <w:color w:val="000000"/>
                <w:shd w:val="clear" w:color="auto" w:fill="FFFFFF"/>
              </w:rPr>
            </w:pPr>
            <w:r>
              <w:rPr>
                <w:rFonts w:hint="eastAsia" w:ascii="宋体" w:hAnsi="宋体" w:cs="宋体"/>
                <w:color w:val="000000"/>
                <w:shd w:val="clear" w:color="auto" w:fill="FFFFFF"/>
              </w:rPr>
              <w:t>所属行业</w:t>
            </w:r>
          </w:p>
        </w:tc>
        <w:tc>
          <w:tcPr>
            <w:tcW w:w="6891" w:type="dxa"/>
            <w:gridSpan w:val="8"/>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54658E0">
            <w:pPr>
              <w:shd w:val="solid" w:color="FFFFFF" w:fill="auto"/>
              <w:autoSpaceDN w:val="0"/>
              <w:jc w:val="left"/>
              <w:textAlignment w:val="center"/>
              <w:rPr>
                <w:rFonts w:ascii="宋体" w:hAnsi="宋体" w:eastAsia="等线"/>
                <w:color w:val="000000"/>
                <w:shd w:val="clear" w:color="auto" w:fill="FFFFFF"/>
              </w:rPr>
            </w:pPr>
          </w:p>
        </w:tc>
      </w:tr>
      <w:tr w14:paraId="569743B6">
        <w:tblPrEx>
          <w:tblCellMar>
            <w:top w:w="0" w:type="dxa"/>
            <w:left w:w="108" w:type="dxa"/>
            <w:bottom w:w="0" w:type="dxa"/>
            <w:right w:w="108" w:type="dxa"/>
          </w:tblCellMar>
        </w:tblPrEx>
        <w:trPr>
          <w:trHeight w:val="312" w:hRule="exact"/>
        </w:trPr>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F7344D">
            <w:pPr>
              <w:widowControl/>
              <w:jc w:val="left"/>
              <w:rPr>
                <w:rFonts w:ascii="宋体" w:hAnsi="宋体" w:eastAsia="等线"/>
                <w:color w:val="000000"/>
                <w:shd w:val="clear" w:color="auto" w:fill="FFFFFF"/>
              </w:rPr>
            </w:pPr>
          </w:p>
        </w:tc>
        <w:tc>
          <w:tcPr>
            <w:tcW w:w="2200" w:type="dxa"/>
            <w:gridSpan w:val="2"/>
            <w:vMerge w:val="restart"/>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73F1854">
            <w:pPr>
              <w:shd w:val="solid" w:color="FFFFFF" w:fill="auto"/>
              <w:autoSpaceDN w:val="0"/>
              <w:jc w:val="center"/>
              <w:textAlignment w:val="center"/>
              <w:rPr>
                <w:rFonts w:ascii="宋体" w:hAnsi="宋体" w:eastAsia="等线"/>
                <w:color w:val="000000"/>
                <w:shd w:val="clear" w:color="auto" w:fill="FFFFFF"/>
              </w:rPr>
            </w:pPr>
            <w:r>
              <w:rPr>
                <w:rFonts w:hint="eastAsia" w:ascii="宋体" w:hAnsi="宋体" w:cs="宋体"/>
                <w:color w:val="000000"/>
                <w:shd w:val="clear" w:color="auto" w:fill="FFFFFF"/>
              </w:rPr>
              <w:t>主营业务</w:t>
            </w:r>
          </w:p>
        </w:tc>
        <w:tc>
          <w:tcPr>
            <w:tcW w:w="6891" w:type="dxa"/>
            <w:gridSpan w:val="8"/>
            <w:vMerge w:val="restart"/>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2B6FC42">
            <w:pPr>
              <w:shd w:val="solid" w:color="FFFFFF" w:fill="auto"/>
              <w:tabs>
                <w:tab w:val="left" w:pos="5714"/>
                <w:tab w:val="left" w:pos="5965"/>
              </w:tabs>
              <w:autoSpaceDN w:val="0"/>
              <w:jc w:val="left"/>
              <w:textAlignment w:val="center"/>
              <w:rPr>
                <w:rFonts w:ascii="宋体" w:hAnsi="宋体" w:eastAsia="等线"/>
                <w:color w:val="000000"/>
                <w:shd w:val="clear" w:color="auto" w:fill="FFFFFF"/>
              </w:rPr>
            </w:pPr>
          </w:p>
        </w:tc>
      </w:tr>
      <w:tr w14:paraId="4834856D">
        <w:tblPrEx>
          <w:tblCellMar>
            <w:top w:w="0" w:type="dxa"/>
            <w:left w:w="108" w:type="dxa"/>
            <w:bottom w:w="0" w:type="dxa"/>
            <w:right w:w="108" w:type="dxa"/>
          </w:tblCellMar>
        </w:tblPrEx>
        <w:trPr>
          <w:trHeight w:val="312" w:hRule="atLeast"/>
        </w:trPr>
        <w:tc>
          <w:tcPr>
            <w:tcW w:w="59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89F857">
            <w:pPr>
              <w:widowControl/>
              <w:jc w:val="left"/>
              <w:rPr>
                <w:rFonts w:ascii="宋体" w:hAnsi="宋体" w:eastAsia="等线"/>
                <w:color w:val="000000"/>
                <w:shd w:val="clear" w:color="auto" w:fill="FFFFFF"/>
              </w:rPr>
            </w:pPr>
          </w:p>
        </w:tc>
        <w:tc>
          <w:tcPr>
            <w:tcW w:w="22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5D3FD7A">
            <w:pPr>
              <w:widowControl/>
              <w:jc w:val="left"/>
              <w:rPr>
                <w:rFonts w:ascii="宋体" w:hAnsi="宋体" w:eastAsia="等线"/>
                <w:color w:val="000000"/>
                <w:shd w:val="clear" w:color="auto" w:fill="FFFFFF"/>
              </w:rPr>
            </w:pPr>
          </w:p>
        </w:tc>
        <w:tc>
          <w:tcPr>
            <w:tcW w:w="6891" w:type="dxa"/>
            <w:gridSpan w:val="8"/>
            <w:vMerge w:val="continue"/>
            <w:tcBorders>
              <w:top w:val="single" w:color="000000" w:sz="4" w:space="0"/>
              <w:left w:val="single" w:color="000000" w:sz="4" w:space="0"/>
              <w:bottom w:val="single" w:color="000000" w:sz="4" w:space="0"/>
              <w:right w:val="single" w:color="000000" w:sz="4" w:space="0"/>
            </w:tcBorders>
            <w:noWrap w:val="0"/>
            <w:vAlign w:val="center"/>
          </w:tcPr>
          <w:p w14:paraId="65AC9687">
            <w:pPr>
              <w:widowControl/>
              <w:jc w:val="left"/>
              <w:rPr>
                <w:rFonts w:ascii="宋体" w:hAnsi="宋体" w:eastAsia="等线"/>
                <w:color w:val="000000"/>
                <w:shd w:val="clear" w:color="auto" w:fill="FFFFFF"/>
              </w:rPr>
            </w:pPr>
          </w:p>
        </w:tc>
      </w:tr>
      <w:tr w14:paraId="69E34658">
        <w:tblPrEx>
          <w:tblCellMar>
            <w:top w:w="0" w:type="dxa"/>
            <w:left w:w="108" w:type="dxa"/>
            <w:bottom w:w="0" w:type="dxa"/>
            <w:right w:w="108" w:type="dxa"/>
          </w:tblCellMar>
        </w:tblPrEx>
        <w:trPr>
          <w:trHeight w:val="312" w:hRule="exact"/>
        </w:trPr>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B61693">
            <w:pPr>
              <w:widowControl/>
              <w:jc w:val="left"/>
              <w:rPr>
                <w:rFonts w:ascii="宋体" w:hAnsi="宋体" w:eastAsia="等线"/>
                <w:color w:val="000000"/>
                <w:shd w:val="clear" w:color="auto" w:fill="FFFFFF"/>
              </w:rPr>
            </w:pPr>
          </w:p>
        </w:tc>
        <w:tc>
          <w:tcPr>
            <w:tcW w:w="2200" w:type="dxa"/>
            <w:gridSpan w:val="2"/>
            <w:vMerge w:val="restart"/>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CF09179">
            <w:pPr>
              <w:shd w:val="solid" w:color="FFFFFF" w:fill="auto"/>
              <w:autoSpaceDN w:val="0"/>
              <w:jc w:val="center"/>
              <w:textAlignment w:val="center"/>
              <w:rPr>
                <w:rFonts w:ascii="宋体" w:hAnsi="宋体" w:eastAsia="等线"/>
                <w:color w:val="000000"/>
                <w:shd w:val="clear" w:color="auto" w:fill="FFFFFF"/>
              </w:rPr>
            </w:pPr>
            <w:r>
              <w:rPr>
                <w:rFonts w:hint="eastAsia" w:ascii="宋体" w:hAnsi="宋体" w:cs="宋体"/>
                <w:color w:val="000000"/>
                <w:shd w:val="clear" w:color="auto" w:fill="FFFFFF"/>
              </w:rPr>
              <w:t>主要产品</w:t>
            </w:r>
          </w:p>
        </w:tc>
        <w:tc>
          <w:tcPr>
            <w:tcW w:w="6891" w:type="dxa"/>
            <w:gridSpan w:val="8"/>
            <w:vMerge w:val="restart"/>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2512D12">
            <w:pPr>
              <w:shd w:val="solid" w:color="FFFFFF" w:fill="auto"/>
              <w:autoSpaceDN w:val="0"/>
              <w:jc w:val="left"/>
              <w:textAlignment w:val="center"/>
              <w:rPr>
                <w:rFonts w:ascii="宋体" w:hAnsi="宋体" w:eastAsia="等线"/>
                <w:color w:val="000000"/>
                <w:shd w:val="clear" w:color="auto" w:fill="FFFFFF"/>
              </w:rPr>
            </w:pPr>
          </w:p>
        </w:tc>
      </w:tr>
      <w:tr w14:paraId="6D0EC9E6">
        <w:tblPrEx>
          <w:tblCellMar>
            <w:top w:w="0" w:type="dxa"/>
            <w:left w:w="108" w:type="dxa"/>
            <w:bottom w:w="0" w:type="dxa"/>
            <w:right w:w="108" w:type="dxa"/>
          </w:tblCellMar>
        </w:tblPrEx>
        <w:trPr>
          <w:trHeight w:val="312" w:hRule="atLeast"/>
        </w:trPr>
        <w:tc>
          <w:tcPr>
            <w:tcW w:w="59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21FF3F">
            <w:pPr>
              <w:widowControl/>
              <w:jc w:val="left"/>
              <w:rPr>
                <w:rFonts w:ascii="宋体" w:hAnsi="宋体" w:eastAsia="等线"/>
                <w:color w:val="000000"/>
                <w:shd w:val="clear" w:color="auto" w:fill="FFFFFF"/>
              </w:rPr>
            </w:pPr>
          </w:p>
        </w:tc>
        <w:tc>
          <w:tcPr>
            <w:tcW w:w="22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6B2015B">
            <w:pPr>
              <w:widowControl/>
              <w:jc w:val="left"/>
              <w:rPr>
                <w:rFonts w:ascii="宋体" w:hAnsi="宋体" w:eastAsia="等线"/>
                <w:color w:val="000000"/>
                <w:shd w:val="clear" w:color="auto" w:fill="FFFFFF"/>
              </w:rPr>
            </w:pPr>
          </w:p>
        </w:tc>
        <w:tc>
          <w:tcPr>
            <w:tcW w:w="6891" w:type="dxa"/>
            <w:gridSpan w:val="8"/>
            <w:vMerge w:val="continue"/>
            <w:tcBorders>
              <w:top w:val="single" w:color="000000" w:sz="4" w:space="0"/>
              <w:left w:val="single" w:color="000000" w:sz="4" w:space="0"/>
              <w:bottom w:val="single" w:color="000000" w:sz="4" w:space="0"/>
              <w:right w:val="single" w:color="000000" w:sz="4" w:space="0"/>
            </w:tcBorders>
            <w:noWrap w:val="0"/>
            <w:vAlign w:val="center"/>
          </w:tcPr>
          <w:p w14:paraId="57A73D83">
            <w:pPr>
              <w:widowControl/>
              <w:jc w:val="left"/>
              <w:rPr>
                <w:rFonts w:ascii="宋体" w:hAnsi="宋体" w:eastAsia="等线"/>
                <w:color w:val="000000"/>
                <w:shd w:val="clear" w:color="auto" w:fill="FFFFFF"/>
              </w:rPr>
            </w:pPr>
          </w:p>
        </w:tc>
      </w:tr>
      <w:tr w14:paraId="7239E32D">
        <w:tblPrEx>
          <w:tblCellMar>
            <w:top w:w="0" w:type="dxa"/>
            <w:left w:w="108" w:type="dxa"/>
            <w:bottom w:w="0" w:type="dxa"/>
            <w:right w:w="108" w:type="dxa"/>
          </w:tblCellMar>
        </w:tblPrEx>
        <w:trPr>
          <w:trHeight w:val="901" w:hRule="atLeast"/>
        </w:trPr>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CF20ED">
            <w:pPr>
              <w:widowControl/>
              <w:jc w:val="left"/>
              <w:rPr>
                <w:rFonts w:ascii="宋体" w:hAnsi="宋体" w:eastAsia="等线"/>
                <w:color w:val="000000"/>
                <w:shd w:val="clear" w:color="auto" w:fill="FFFFFF"/>
              </w:rPr>
            </w:pPr>
          </w:p>
        </w:tc>
        <w:tc>
          <w:tcPr>
            <w:tcW w:w="2200"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1F32550">
            <w:pPr>
              <w:shd w:val="solid" w:color="FFFFFF" w:fill="auto"/>
              <w:autoSpaceDN w:val="0"/>
              <w:jc w:val="center"/>
              <w:textAlignment w:val="center"/>
              <w:rPr>
                <w:rFonts w:hint="eastAsia" w:ascii="宋体" w:hAnsi="宋体" w:cs="宋体"/>
                <w:color w:val="0000FF"/>
                <w:shd w:val="clear" w:color="auto" w:fill="FFFFFF"/>
              </w:rPr>
            </w:pPr>
            <w:r>
              <w:rPr>
                <w:rFonts w:hint="eastAsia" w:ascii="宋体" w:hAnsi="宋体" w:cs="宋体"/>
                <w:color w:val="000000" w:themeColor="text1"/>
                <w14:textFill>
                  <w14:solidFill>
                    <w14:schemeClr w14:val="tx1"/>
                  </w14:solidFill>
                </w14:textFill>
              </w:rPr>
              <w:t>拥有自主品牌、专利及有关部门认定的特色称号情况</w:t>
            </w:r>
          </w:p>
        </w:tc>
        <w:tc>
          <w:tcPr>
            <w:tcW w:w="6891" w:type="dxa"/>
            <w:gridSpan w:val="8"/>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259EC43">
            <w:pPr>
              <w:shd w:val="solid" w:color="FFFFFF" w:fill="auto"/>
              <w:autoSpaceDN w:val="0"/>
              <w:jc w:val="right"/>
              <w:textAlignment w:val="center"/>
              <w:rPr>
                <w:rFonts w:ascii="宋体" w:hAnsi="宋体" w:eastAsia="等线"/>
                <w:color w:val="0000FF"/>
                <w:shd w:val="clear" w:color="auto" w:fill="FFFFFF"/>
              </w:rPr>
            </w:pPr>
          </w:p>
        </w:tc>
      </w:tr>
      <w:tr w14:paraId="39D8CA57">
        <w:tblPrEx>
          <w:tblCellMar>
            <w:top w:w="0" w:type="dxa"/>
            <w:left w:w="108" w:type="dxa"/>
            <w:bottom w:w="0" w:type="dxa"/>
            <w:right w:w="108" w:type="dxa"/>
          </w:tblCellMar>
        </w:tblPrEx>
        <w:trPr>
          <w:trHeight w:val="610" w:hRule="atLeast"/>
        </w:trPr>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B4557D">
            <w:pPr>
              <w:widowControl/>
              <w:jc w:val="left"/>
              <w:rPr>
                <w:rFonts w:ascii="宋体" w:hAnsi="宋体" w:eastAsia="等线"/>
                <w:color w:val="000000"/>
                <w:shd w:val="clear" w:color="auto" w:fill="FFFFFF"/>
              </w:rPr>
            </w:pPr>
          </w:p>
        </w:tc>
        <w:tc>
          <w:tcPr>
            <w:tcW w:w="2200"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3DB7346">
            <w:pPr>
              <w:shd w:val="solid" w:color="FFFFFF" w:fill="auto"/>
              <w:autoSpaceDN w:val="0"/>
              <w:jc w:val="center"/>
              <w:textAlignment w:val="center"/>
              <w:rPr>
                <w:rFonts w:hint="default" w:ascii="宋体" w:hAnsi="宋体" w:eastAsia="宋体" w:cs="宋体"/>
                <w:color w:val="000000"/>
                <w:shd w:val="clear" w:color="auto" w:fill="FFFFFF"/>
                <w:lang w:val="en-US" w:eastAsia="zh-CN"/>
              </w:rPr>
            </w:pPr>
            <w:r>
              <w:rPr>
                <w:rFonts w:hint="eastAsia" w:ascii="宋体" w:hAnsi="宋体" w:cs="宋体"/>
                <w:color w:val="000000"/>
                <w:shd w:val="clear" w:color="auto" w:fill="FFFFFF"/>
                <w:lang w:val="en-US" w:eastAsia="zh-CN"/>
              </w:rPr>
              <w:t>项目进展情况</w:t>
            </w:r>
          </w:p>
        </w:tc>
        <w:tc>
          <w:tcPr>
            <w:tcW w:w="6891" w:type="dxa"/>
            <w:gridSpan w:val="8"/>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4389E0C">
            <w:pPr>
              <w:shd w:val="solid" w:color="FFFFFF" w:fill="auto"/>
              <w:autoSpaceDN w:val="0"/>
              <w:jc w:val="right"/>
              <w:textAlignment w:val="center"/>
              <w:rPr>
                <w:rFonts w:ascii="宋体" w:hAnsi="宋体" w:eastAsia="等线"/>
                <w:color w:val="000000"/>
                <w:shd w:val="clear" w:color="auto" w:fill="FFFFFF"/>
              </w:rPr>
            </w:pPr>
          </w:p>
        </w:tc>
      </w:tr>
      <w:tr w14:paraId="318068B5">
        <w:tblPrEx>
          <w:tblCellMar>
            <w:top w:w="0" w:type="dxa"/>
            <w:left w:w="108" w:type="dxa"/>
            <w:bottom w:w="0" w:type="dxa"/>
            <w:right w:w="108" w:type="dxa"/>
          </w:tblCellMar>
        </w:tblPrEx>
        <w:trPr>
          <w:trHeight w:val="330" w:hRule="atLeast"/>
        </w:trPr>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33B13A">
            <w:pPr>
              <w:widowControl/>
              <w:jc w:val="left"/>
              <w:rPr>
                <w:rFonts w:ascii="宋体" w:hAnsi="宋体" w:eastAsia="等线"/>
                <w:color w:val="000000"/>
                <w:shd w:val="clear" w:color="auto" w:fill="FFFFFF"/>
              </w:rPr>
            </w:pPr>
          </w:p>
        </w:tc>
        <w:tc>
          <w:tcPr>
            <w:tcW w:w="2200"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80AFDBC">
            <w:pPr>
              <w:shd w:val="solid" w:color="FFFFFF" w:fill="auto"/>
              <w:autoSpaceDN w:val="0"/>
              <w:jc w:val="center"/>
              <w:textAlignment w:val="center"/>
              <w:rPr>
                <w:rFonts w:hint="eastAsia" w:ascii="宋体" w:hAnsi="宋体" w:cs="宋体"/>
                <w:color w:val="000000"/>
                <w:shd w:val="clear" w:color="auto" w:fill="FFFFFF"/>
              </w:rPr>
            </w:pPr>
            <w:r>
              <w:rPr>
                <w:rFonts w:hint="eastAsia" w:ascii="宋体" w:hAnsi="宋体" w:cs="宋体"/>
                <w:color w:val="000000"/>
                <w:shd w:val="clear" w:color="auto" w:fill="FFFFFF"/>
              </w:rPr>
              <w:t>是否工业绿色基金支持企业</w:t>
            </w:r>
          </w:p>
        </w:tc>
        <w:tc>
          <w:tcPr>
            <w:tcW w:w="2050"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C9E80B0">
            <w:pPr>
              <w:shd w:val="solid" w:color="FFFFFF" w:fill="auto"/>
              <w:autoSpaceDN w:val="0"/>
              <w:jc w:val="center"/>
              <w:textAlignment w:val="center"/>
              <w:rPr>
                <w:rFonts w:hint="eastAsia" w:ascii="宋体" w:hAnsi="宋体" w:cs="宋体"/>
                <w:color w:val="000000"/>
                <w:shd w:val="clear" w:color="auto" w:fill="FFFFFF"/>
              </w:rPr>
            </w:pPr>
          </w:p>
        </w:tc>
        <w:tc>
          <w:tcPr>
            <w:tcW w:w="1716"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69E4B5E">
            <w:pPr>
              <w:shd w:val="solid" w:color="FFFFFF" w:fill="auto"/>
              <w:autoSpaceDN w:val="0"/>
              <w:jc w:val="center"/>
              <w:textAlignment w:val="center"/>
              <w:rPr>
                <w:rFonts w:hint="eastAsia" w:ascii="宋体" w:hAnsi="宋体" w:eastAsia="等线"/>
                <w:color w:val="000000"/>
                <w:shd w:val="clear" w:color="auto" w:fill="FFFFFF"/>
              </w:rPr>
            </w:pPr>
            <w:r>
              <w:rPr>
                <w:rFonts w:hint="eastAsia" w:ascii="宋体" w:hAnsi="宋体" w:cs="宋体"/>
                <w:color w:val="000000"/>
                <w:shd w:val="clear" w:color="auto" w:fill="FFFFFF"/>
              </w:rPr>
              <w:t>是否专精特新培育企业</w:t>
            </w:r>
          </w:p>
        </w:tc>
        <w:tc>
          <w:tcPr>
            <w:tcW w:w="3125" w:type="dxa"/>
            <w:gridSpan w:val="4"/>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01FFDB1">
            <w:pPr>
              <w:shd w:val="solid" w:color="FFFFFF" w:fill="auto"/>
              <w:autoSpaceDN w:val="0"/>
              <w:jc w:val="right"/>
              <w:textAlignment w:val="center"/>
              <w:rPr>
                <w:rFonts w:ascii="宋体" w:hAnsi="宋体" w:eastAsia="等线"/>
                <w:color w:val="000000"/>
                <w:shd w:val="clear" w:color="auto" w:fill="FFFFFF"/>
              </w:rPr>
            </w:pPr>
          </w:p>
        </w:tc>
      </w:tr>
      <w:tr w14:paraId="1A2674BE">
        <w:tblPrEx>
          <w:tblCellMar>
            <w:top w:w="0" w:type="dxa"/>
            <w:left w:w="108" w:type="dxa"/>
            <w:bottom w:w="0" w:type="dxa"/>
            <w:right w:w="108" w:type="dxa"/>
          </w:tblCellMar>
        </w:tblPrEx>
        <w:trPr>
          <w:trHeight w:val="330" w:hRule="atLeast"/>
        </w:trPr>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2A30F4">
            <w:pPr>
              <w:widowControl/>
              <w:jc w:val="left"/>
              <w:rPr>
                <w:rFonts w:ascii="宋体" w:hAnsi="宋体" w:eastAsia="等线"/>
                <w:color w:val="000000"/>
                <w:shd w:val="clear" w:color="auto" w:fill="FFFFFF"/>
              </w:rPr>
            </w:pPr>
          </w:p>
        </w:tc>
        <w:tc>
          <w:tcPr>
            <w:tcW w:w="2200" w:type="dxa"/>
            <w:gridSpan w:val="2"/>
            <w:vMerge w:val="restart"/>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CDF30F3">
            <w:pPr>
              <w:shd w:val="solid" w:color="FFFFFF" w:fill="auto"/>
              <w:autoSpaceDN w:val="0"/>
              <w:jc w:val="center"/>
              <w:textAlignment w:val="center"/>
              <w:rPr>
                <w:rFonts w:ascii="宋体" w:hAnsi="宋体" w:eastAsia="等线"/>
                <w:color w:val="000000"/>
                <w:shd w:val="clear" w:color="auto" w:fill="FFFFFF"/>
              </w:rPr>
            </w:pPr>
            <w:r>
              <w:rPr>
                <w:rFonts w:hint="eastAsia" w:ascii="宋体" w:hAnsi="宋体" w:cs="宋体"/>
                <w:color w:val="000000"/>
                <w:shd w:val="clear" w:color="auto" w:fill="FFFFFF"/>
              </w:rPr>
              <w:t>上一年度</w:t>
            </w:r>
            <w:r>
              <w:rPr>
                <w:rFonts w:hint="eastAsia" w:ascii="宋体" w:hAnsi="宋体" w:eastAsia="等线"/>
                <w:color w:val="000000"/>
                <w:shd w:val="clear" w:color="auto" w:fill="FFFFFF"/>
              </w:rPr>
              <w:br w:type="textWrapping"/>
            </w:r>
            <w:r>
              <w:rPr>
                <w:rFonts w:hint="eastAsia" w:ascii="宋体" w:hAnsi="宋体" w:cs="宋体"/>
                <w:color w:val="000000"/>
                <w:shd w:val="clear" w:color="auto" w:fill="FFFFFF"/>
              </w:rPr>
              <w:t>经营状况</w:t>
            </w:r>
          </w:p>
        </w:tc>
        <w:tc>
          <w:tcPr>
            <w:tcW w:w="2050"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6872303">
            <w:pPr>
              <w:shd w:val="solid" w:color="FFFFFF" w:fill="auto"/>
              <w:autoSpaceDN w:val="0"/>
              <w:jc w:val="center"/>
              <w:textAlignment w:val="center"/>
              <w:rPr>
                <w:rFonts w:ascii="宋体" w:hAnsi="宋体" w:eastAsia="等线"/>
                <w:color w:val="000000"/>
                <w:shd w:val="clear" w:color="auto" w:fill="FFFFFF"/>
              </w:rPr>
            </w:pPr>
            <w:r>
              <w:rPr>
                <w:rFonts w:hint="eastAsia" w:ascii="宋体" w:hAnsi="宋体" w:cs="宋体"/>
                <w:color w:val="000000"/>
                <w:shd w:val="clear" w:color="auto" w:fill="FFFFFF"/>
              </w:rPr>
              <w:t>从业人数</w:t>
            </w:r>
          </w:p>
        </w:tc>
        <w:tc>
          <w:tcPr>
            <w:tcW w:w="1716"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0F69881">
            <w:pPr>
              <w:shd w:val="solid" w:color="FFFFFF" w:fill="auto"/>
              <w:autoSpaceDN w:val="0"/>
              <w:jc w:val="right"/>
              <w:textAlignment w:val="center"/>
              <w:rPr>
                <w:rFonts w:ascii="宋体" w:hAnsi="宋体" w:eastAsia="等线"/>
                <w:color w:val="000000"/>
                <w:shd w:val="clear" w:color="auto" w:fill="FFFFFF"/>
              </w:rPr>
            </w:pPr>
          </w:p>
        </w:tc>
        <w:tc>
          <w:tcPr>
            <w:tcW w:w="1784" w:type="dxa"/>
            <w:gridSpan w:val="3"/>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5C67F73">
            <w:pPr>
              <w:shd w:val="solid" w:color="FFFFFF" w:fill="auto"/>
              <w:autoSpaceDN w:val="0"/>
              <w:jc w:val="center"/>
              <w:textAlignment w:val="center"/>
              <w:rPr>
                <w:rFonts w:ascii="宋体" w:hAnsi="宋体" w:eastAsia="等线"/>
                <w:color w:val="000000"/>
                <w:shd w:val="clear" w:color="auto" w:fill="FFFFFF"/>
              </w:rPr>
            </w:pPr>
            <w:r>
              <w:rPr>
                <w:rFonts w:hint="eastAsia" w:ascii="宋体" w:hAnsi="宋体" w:cs="宋体"/>
                <w:color w:val="000000"/>
                <w:shd w:val="clear" w:color="auto" w:fill="FFFFFF"/>
              </w:rPr>
              <w:t>利润总额</w:t>
            </w:r>
          </w:p>
        </w:tc>
        <w:tc>
          <w:tcPr>
            <w:tcW w:w="134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CF7CB72">
            <w:pPr>
              <w:shd w:val="solid" w:color="FFFFFF" w:fill="auto"/>
              <w:autoSpaceDN w:val="0"/>
              <w:jc w:val="right"/>
              <w:textAlignment w:val="center"/>
              <w:rPr>
                <w:rFonts w:ascii="宋体" w:hAnsi="宋体" w:eastAsia="等线"/>
                <w:color w:val="000000"/>
                <w:shd w:val="clear" w:color="auto" w:fill="FFFFFF"/>
              </w:rPr>
            </w:pPr>
          </w:p>
        </w:tc>
      </w:tr>
      <w:tr w14:paraId="6D0C512A">
        <w:tblPrEx>
          <w:tblCellMar>
            <w:top w:w="0" w:type="dxa"/>
            <w:left w:w="108" w:type="dxa"/>
            <w:bottom w:w="0" w:type="dxa"/>
            <w:right w:w="108" w:type="dxa"/>
          </w:tblCellMar>
        </w:tblPrEx>
        <w:trPr>
          <w:trHeight w:val="330" w:hRule="atLeast"/>
        </w:trPr>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2077C4">
            <w:pPr>
              <w:widowControl/>
              <w:jc w:val="left"/>
              <w:rPr>
                <w:rFonts w:ascii="宋体" w:hAnsi="宋体" w:eastAsia="等线"/>
                <w:color w:val="000000"/>
                <w:shd w:val="clear" w:color="auto" w:fill="FFFFFF"/>
              </w:rPr>
            </w:pPr>
          </w:p>
        </w:tc>
        <w:tc>
          <w:tcPr>
            <w:tcW w:w="22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59B6E4">
            <w:pPr>
              <w:widowControl/>
              <w:jc w:val="left"/>
              <w:rPr>
                <w:rFonts w:ascii="宋体" w:hAnsi="宋体" w:eastAsia="等线"/>
                <w:color w:val="000000"/>
                <w:shd w:val="clear" w:color="auto" w:fill="FFFFFF"/>
              </w:rPr>
            </w:pPr>
          </w:p>
        </w:tc>
        <w:tc>
          <w:tcPr>
            <w:tcW w:w="2050"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C648BD2">
            <w:pPr>
              <w:shd w:val="solid" w:color="FFFFFF" w:fill="auto"/>
              <w:autoSpaceDN w:val="0"/>
              <w:jc w:val="center"/>
              <w:textAlignment w:val="center"/>
              <w:rPr>
                <w:rFonts w:ascii="宋体" w:hAnsi="宋体" w:eastAsia="等线"/>
                <w:color w:val="000000"/>
                <w:shd w:val="clear" w:color="auto" w:fill="FFFFFF"/>
              </w:rPr>
            </w:pPr>
            <w:r>
              <w:rPr>
                <w:rFonts w:hint="eastAsia" w:ascii="宋体" w:hAnsi="宋体" w:cs="宋体"/>
                <w:color w:val="000000"/>
                <w:shd w:val="clear" w:color="auto" w:fill="FFFFFF"/>
              </w:rPr>
              <w:t>主营业务收入</w:t>
            </w:r>
          </w:p>
        </w:tc>
        <w:tc>
          <w:tcPr>
            <w:tcW w:w="1716"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3817367">
            <w:pPr>
              <w:shd w:val="solid" w:color="FFFFFF" w:fill="auto"/>
              <w:autoSpaceDN w:val="0"/>
              <w:jc w:val="right"/>
              <w:textAlignment w:val="center"/>
              <w:rPr>
                <w:rFonts w:ascii="宋体" w:hAnsi="宋体" w:eastAsia="等线"/>
                <w:color w:val="000000"/>
                <w:shd w:val="clear" w:color="auto" w:fill="FFFFFF"/>
              </w:rPr>
            </w:pPr>
          </w:p>
        </w:tc>
        <w:tc>
          <w:tcPr>
            <w:tcW w:w="1784" w:type="dxa"/>
            <w:gridSpan w:val="3"/>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79E6E39">
            <w:pPr>
              <w:shd w:val="solid" w:color="FFFFFF" w:fill="auto"/>
              <w:autoSpaceDN w:val="0"/>
              <w:jc w:val="center"/>
              <w:textAlignment w:val="center"/>
              <w:rPr>
                <w:rFonts w:ascii="宋体" w:hAnsi="宋体" w:eastAsia="等线"/>
                <w:color w:val="000000"/>
                <w:shd w:val="clear" w:color="auto" w:fill="FFFFFF"/>
              </w:rPr>
            </w:pPr>
            <w:r>
              <w:rPr>
                <w:rFonts w:hint="eastAsia" w:ascii="宋体" w:hAnsi="宋体" w:cs="宋体"/>
                <w:color w:val="000000"/>
                <w:shd w:val="clear" w:color="auto" w:fill="FFFFFF"/>
              </w:rPr>
              <w:t>上缴税金</w:t>
            </w:r>
          </w:p>
        </w:tc>
        <w:tc>
          <w:tcPr>
            <w:tcW w:w="134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A18E3C5">
            <w:pPr>
              <w:shd w:val="solid" w:color="FFFFFF" w:fill="auto"/>
              <w:autoSpaceDN w:val="0"/>
              <w:jc w:val="right"/>
              <w:textAlignment w:val="center"/>
              <w:rPr>
                <w:rFonts w:ascii="宋体" w:hAnsi="宋体" w:eastAsia="等线"/>
                <w:color w:val="000000"/>
                <w:shd w:val="clear" w:color="auto" w:fill="FFFFFF"/>
              </w:rPr>
            </w:pPr>
          </w:p>
        </w:tc>
      </w:tr>
      <w:tr w14:paraId="5D7D3706">
        <w:tblPrEx>
          <w:tblCellMar>
            <w:top w:w="0" w:type="dxa"/>
            <w:left w:w="108" w:type="dxa"/>
            <w:bottom w:w="0" w:type="dxa"/>
            <w:right w:w="108" w:type="dxa"/>
          </w:tblCellMar>
        </w:tblPrEx>
        <w:trPr>
          <w:trHeight w:val="245" w:hRule="atLeast"/>
        </w:trPr>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7D6C39">
            <w:pPr>
              <w:widowControl/>
              <w:jc w:val="left"/>
              <w:rPr>
                <w:rFonts w:ascii="宋体" w:hAnsi="宋体" w:eastAsia="等线"/>
                <w:color w:val="000000"/>
                <w:shd w:val="clear" w:color="auto" w:fill="FFFFFF"/>
              </w:rPr>
            </w:pPr>
          </w:p>
        </w:tc>
        <w:tc>
          <w:tcPr>
            <w:tcW w:w="22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5C73C0">
            <w:pPr>
              <w:widowControl/>
              <w:jc w:val="left"/>
              <w:rPr>
                <w:rFonts w:ascii="宋体" w:hAnsi="宋体" w:eastAsia="等线"/>
                <w:color w:val="000000"/>
                <w:shd w:val="clear" w:color="auto" w:fill="FFFFFF"/>
              </w:rPr>
            </w:pPr>
          </w:p>
        </w:tc>
        <w:tc>
          <w:tcPr>
            <w:tcW w:w="2050"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0050916">
            <w:pPr>
              <w:shd w:val="solid" w:color="FFFFFF" w:fill="auto"/>
              <w:autoSpaceDN w:val="0"/>
              <w:jc w:val="center"/>
              <w:textAlignment w:val="center"/>
              <w:rPr>
                <w:rFonts w:hint="eastAsia" w:ascii="宋体" w:hAnsi="宋体" w:cs="宋体"/>
                <w:color w:val="000000"/>
                <w:shd w:val="clear" w:color="auto" w:fill="FFFFFF"/>
              </w:rPr>
            </w:pPr>
            <w:r>
              <w:rPr>
                <w:rFonts w:hint="eastAsia" w:ascii="宋体" w:hAnsi="宋体" w:cs="宋体"/>
                <w:color w:val="000000"/>
                <w:shd w:val="clear" w:color="auto" w:fill="FFFFFF"/>
              </w:rPr>
              <w:t>资产总额</w:t>
            </w:r>
          </w:p>
        </w:tc>
        <w:tc>
          <w:tcPr>
            <w:tcW w:w="1716"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3E601AB">
            <w:pPr>
              <w:shd w:val="solid" w:color="FFFFFF" w:fill="auto"/>
              <w:autoSpaceDN w:val="0"/>
              <w:jc w:val="right"/>
              <w:textAlignment w:val="center"/>
              <w:rPr>
                <w:rFonts w:ascii="宋体" w:hAnsi="宋体" w:eastAsia="等线"/>
                <w:color w:val="000000"/>
                <w:shd w:val="clear" w:color="auto" w:fill="FFFFFF"/>
              </w:rPr>
            </w:pPr>
          </w:p>
        </w:tc>
        <w:tc>
          <w:tcPr>
            <w:tcW w:w="1784" w:type="dxa"/>
            <w:gridSpan w:val="3"/>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C854E0E">
            <w:pPr>
              <w:shd w:val="solid" w:color="FFFFFF" w:fill="auto"/>
              <w:autoSpaceDN w:val="0"/>
              <w:jc w:val="center"/>
              <w:textAlignment w:val="center"/>
              <w:rPr>
                <w:rFonts w:hint="eastAsia" w:ascii="宋体" w:hAnsi="宋体" w:cs="宋体"/>
                <w:color w:val="000000"/>
                <w:shd w:val="clear" w:color="auto" w:fill="FFFFFF"/>
              </w:rPr>
            </w:pPr>
            <w:r>
              <w:rPr>
                <w:rFonts w:hint="eastAsia" w:ascii="宋体" w:hAnsi="宋体" w:cs="宋体"/>
                <w:color w:val="000000"/>
                <w:shd w:val="clear" w:color="auto" w:fill="FFFFFF"/>
              </w:rPr>
              <w:t>负债总额</w:t>
            </w:r>
          </w:p>
        </w:tc>
        <w:tc>
          <w:tcPr>
            <w:tcW w:w="134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C6B7BF2">
            <w:pPr>
              <w:shd w:val="solid" w:color="FFFFFF" w:fill="auto"/>
              <w:autoSpaceDN w:val="0"/>
              <w:jc w:val="right"/>
              <w:textAlignment w:val="center"/>
              <w:rPr>
                <w:rFonts w:ascii="宋体" w:hAnsi="宋体" w:eastAsia="等线"/>
                <w:color w:val="000000"/>
                <w:shd w:val="clear" w:color="auto" w:fill="FFFFFF"/>
              </w:rPr>
            </w:pPr>
          </w:p>
        </w:tc>
      </w:tr>
      <w:tr w14:paraId="12CC9CE0">
        <w:tblPrEx>
          <w:tblCellMar>
            <w:top w:w="0" w:type="dxa"/>
            <w:left w:w="108" w:type="dxa"/>
            <w:bottom w:w="0" w:type="dxa"/>
            <w:right w:w="108" w:type="dxa"/>
          </w:tblCellMar>
        </w:tblPrEx>
        <w:trPr>
          <w:trHeight w:val="245" w:hRule="atLeast"/>
        </w:trPr>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8067B6">
            <w:pPr>
              <w:widowControl/>
              <w:jc w:val="left"/>
              <w:rPr>
                <w:rFonts w:ascii="宋体" w:hAnsi="宋体" w:eastAsia="等线"/>
                <w:color w:val="000000"/>
                <w:shd w:val="clear" w:color="auto" w:fill="FFFFFF"/>
              </w:rPr>
            </w:pPr>
          </w:p>
        </w:tc>
        <w:tc>
          <w:tcPr>
            <w:tcW w:w="22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617441">
            <w:pPr>
              <w:widowControl/>
              <w:jc w:val="left"/>
              <w:rPr>
                <w:rFonts w:ascii="宋体" w:hAnsi="宋体" w:eastAsia="等线"/>
                <w:color w:val="000000"/>
                <w:shd w:val="clear" w:color="auto" w:fill="FFFFFF"/>
              </w:rPr>
            </w:pPr>
          </w:p>
        </w:tc>
        <w:tc>
          <w:tcPr>
            <w:tcW w:w="2050"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086715E">
            <w:pPr>
              <w:shd w:val="solid" w:color="FFFFFF" w:fill="auto"/>
              <w:autoSpaceDN w:val="0"/>
              <w:jc w:val="center"/>
              <w:textAlignment w:val="center"/>
              <w:rPr>
                <w:rFonts w:ascii="宋体" w:hAnsi="宋体" w:eastAsia="等线"/>
                <w:color w:val="000000"/>
                <w:shd w:val="clear" w:color="auto" w:fill="FFFFFF"/>
              </w:rPr>
            </w:pPr>
            <w:r>
              <w:rPr>
                <w:rFonts w:hint="eastAsia" w:ascii="宋体" w:hAnsi="宋体" w:cs="宋体"/>
                <w:color w:val="000000"/>
                <w:shd w:val="clear" w:color="auto" w:fill="FFFFFF"/>
              </w:rPr>
              <w:t>研发经费支出</w:t>
            </w:r>
          </w:p>
        </w:tc>
        <w:tc>
          <w:tcPr>
            <w:tcW w:w="1716"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DDDE8E7">
            <w:pPr>
              <w:shd w:val="solid" w:color="FFFFFF" w:fill="auto"/>
              <w:autoSpaceDN w:val="0"/>
              <w:jc w:val="right"/>
              <w:textAlignment w:val="center"/>
              <w:rPr>
                <w:rFonts w:ascii="宋体" w:hAnsi="宋体" w:eastAsia="等线"/>
                <w:color w:val="000000"/>
                <w:shd w:val="clear" w:color="auto" w:fill="FFFFFF"/>
              </w:rPr>
            </w:pPr>
          </w:p>
        </w:tc>
        <w:tc>
          <w:tcPr>
            <w:tcW w:w="1784" w:type="dxa"/>
            <w:gridSpan w:val="3"/>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FD107E7">
            <w:pPr>
              <w:shd w:val="solid" w:color="FFFFFF" w:fill="auto"/>
              <w:autoSpaceDN w:val="0"/>
              <w:jc w:val="center"/>
              <w:textAlignment w:val="center"/>
              <w:rPr>
                <w:rFonts w:ascii="宋体" w:hAnsi="宋体" w:eastAsia="等线"/>
                <w:color w:val="000000"/>
                <w:shd w:val="clear" w:color="auto" w:fill="FFFFFF"/>
              </w:rPr>
            </w:pPr>
            <w:r>
              <w:rPr>
                <w:rFonts w:hint="eastAsia" w:ascii="宋体" w:hAnsi="宋体" w:cs="宋体"/>
                <w:color w:val="000000"/>
                <w:shd w:val="clear" w:color="auto" w:fill="FFFFFF"/>
              </w:rPr>
              <w:t>研发人员数</w:t>
            </w:r>
          </w:p>
        </w:tc>
        <w:tc>
          <w:tcPr>
            <w:tcW w:w="134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30CF048">
            <w:pPr>
              <w:shd w:val="solid" w:color="FFFFFF" w:fill="auto"/>
              <w:autoSpaceDN w:val="0"/>
              <w:jc w:val="right"/>
              <w:textAlignment w:val="center"/>
              <w:rPr>
                <w:rFonts w:ascii="宋体" w:hAnsi="宋体" w:eastAsia="等线"/>
                <w:color w:val="000000"/>
                <w:shd w:val="clear" w:color="auto" w:fill="FFFFFF"/>
              </w:rPr>
            </w:pPr>
          </w:p>
        </w:tc>
      </w:tr>
      <w:tr w14:paraId="4B525EAD">
        <w:tblPrEx>
          <w:tblCellMar>
            <w:top w:w="0" w:type="dxa"/>
            <w:left w:w="108" w:type="dxa"/>
            <w:bottom w:w="0" w:type="dxa"/>
            <w:right w:w="108" w:type="dxa"/>
          </w:tblCellMar>
        </w:tblPrEx>
        <w:trPr>
          <w:trHeight w:val="390" w:hRule="atLeast"/>
        </w:trPr>
        <w:tc>
          <w:tcPr>
            <w:tcW w:w="2799" w:type="dxa"/>
            <w:gridSpan w:val="3"/>
            <w:tcBorders>
              <w:top w:val="single" w:color="000000" w:sz="4" w:space="0"/>
              <w:left w:val="single" w:color="000000" w:sz="4" w:space="0"/>
              <w:right w:val="single" w:color="000000" w:sz="4" w:space="0"/>
            </w:tcBorders>
            <w:shd w:val="solid" w:color="FFFFFF" w:fill="auto"/>
            <w:noWrap w:val="0"/>
            <w:vAlign w:val="center"/>
          </w:tcPr>
          <w:p w14:paraId="5BC430DF">
            <w:pPr>
              <w:shd w:val="solid" w:color="FFFFFF" w:fill="auto"/>
              <w:autoSpaceDN w:val="0"/>
              <w:jc w:val="center"/>
              <w:textAlignment w:val="center"/>
              <w:rPr>
                <w:rFonts w:hint="eastAsia" w:ascii="宋体" w:hAnsi="宋体" w:eastAsia="宋体" w:cs="宋体"/>
                <w:color w:val="000000"/>
                <w:shd w:val="clear" w:color="auto" w:fill="FFFFFF"/>
                <w:lang w:val="en-US" w:eastAsia="zh-CN"/>
              </w:rPr>
            </w:pPr>
            <w:r>
              <w:rPr>
                <w:rFonts w:hint="eastAsia" w:ascii="宋体" w:hAnsi="宋体" w:cs="宋体"/>
                <w:color w:val="000000"/>
                <w:shd w:val="clear" w:color="auto" w:fill="FFFFFF"/>
                <w:lang w:val="en-US" w:eastAsia="zh-CN"/>
              </w:rPr>
              <w:t>项目名称</w:t>
            </w:r>
          </w:p>
        </w:tc>
        <w:tc>
          <w:tcPr>
            <w:tcW w:w="6891" w:type="dxa"/>
            <w:gridSpan w:val="8"/>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E7F7AF3">
            <w:pPr>
              <w:shd w:val="solid" w:color="FFFFFF" w:fill="auto"/>
              <w:autoSpaceDN w:val="0"/>
              <w:jc w:val="right"/>
              <w:textAlignment w:val="center"/>
              <w:rPr>
                <w:rFonts w:ascii="宋体" w:hAnsi="宋体" w:eastAsia="等线"/>
                <w:color w:val="000000"/>
                <w:shd w:val="clear" w:color="auto" w:fill="FFFFFF"/>
              </w:rPr>
            </w:pPr>
          </w:p>
        </w:tc>
      </w:tr>
      <w:tr w14:paraId="7F5C6AD5">
        <w:tblPrEx>
          <w:tblCellMar>
            <w:top w:w="0" w:type="dxa"/>
            <w:left w:w="108" w:type="dxa"/>
            <w:bottom w:w="0" w:type="dxa"/>
            <w:right w:w="108" w:type="dxa"/>
          </w:tblCellMar>
        </w:tblPrEx>
        <w:trPr>
          <w:trHeight w:val="390" w:hRule="atLeast"/>
        </w:trPr>
        <w:tc>
          <w:tcPr>
            <w:tcW w:w="1323" w:type="dxa"/>
            <w:gridSpan w:val="2"/>
            <w:vMerge w:val="restart"/>
            <w:tcBorders>
              <w:top w:val="single" w:color="000000" w:sz="4" w:space="0"/>
              <w:left w:val="single" w:color="000000" w:sz="4" w:space="0"/>
              <w:right w:val="single" w:color="000000" w:sz="4" w:space="0"/>
            </w:tcBorders>
            <w:shd w:val="solid" w:color="FFFFFF" w:fill="auto"/>
            <w:noWrap w:val="0"/>
            <w:vAlign w:val="center"/>
          </w:tcPr>
          <w:p w14:paraId="17C3AD79">
            <w:pPr>
              <w:shd w:val="solid" w:color="FFFFFF" w:fill="auto"/>
              <w:autoSpaceDN w:val="0"/>
              <w:jc w:val="center"/>
              <w:textAlignment w:val="center"/>
              <w:rPr>
                <w:rFonts w:ascii="宋体" w:hAnsi="宋体" w:eastAsia="等线"/>
                <w:color w:val="000000"/>
                <w:shd w:val="clear" w:color="auto" w:fill="FFFFFF"/>
              </w:rPr>
            </w:pPr>
            <w:r>
              <w:rPr>
                <w:rFonts w:hint="eastAsia" w:ascii="宋体" w:hAnsi="宋体" w:cs="宋体"/>
                <w:color w:val="000000"/>
                <w:shd w:val="clear" w:color="auto" w:fill="FFFFFF"/>
              </w:rPr>
              <w:t>申请支</w:t>
            </w:r>
            <w:r>
              <w:rPr>
                <w:rFonts w:hint="eastAsia" w:ascii="宋体" w:hAnsi="宋体" w:eastAsia="等线"/>
                <w:color w:val="000000"/>
                <w:shd w:val="clear" w:color="auto" w:fill="FFFFFF"/>
              </w:rPr>
              <w:br w:type="textWrapping"/>
            </w:r>
            <w:r>
              <w:rPr>
                <w:rFonts w:hint="eastAsia" w:ascii="宋体" w:hAnsi="宋体" w:cs="宋体"/>
                <w:color w:val="000000"/>
                <w:shd w:val="clear" w:color="auto" w:fill="FFFFFF"/>
              </w:rPr>
              <w:t>持方式</w:t>
            </w:r>
          </w:p>
        </w:tc>
        <w:tc>
          <w:tcPr>
            <w:tcW w:w="147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00719E0">
            <w:pPr>
              <w:shd w:val="solid" w:color="FFFFFF" w:fill="auto"/>
              <w:autoSpaceDN w:val="0"/>
              <w:jc w:val="center"/>
              <w:textAlignment w:val="center"/>
              <w:rPr>
                <w:rFonts w:ascii="宋体" w:hAnsi="宋体" w:eastAsia="等线"/>
                <w:color w:val="000000"/>
                <w:shd w:val="clear" w:color="auto" w:fill="FFFFFF"/>
              </w:rPr>
            </w:pPr>
            <w:r>
              <w:rPr>
                <w:rFonts w:hint="eastAsia" w:ascii="宋体" w:hAnsi="宋体" w:cs="宋体"/>
                <w:color w:val="000000"/>
                <w:shd w:val="clear" w:color="auto" w:fill="FFFFFF"/>
              </w:rPr>
              <w:t>贷款贴息</w:t>
            </w:r>
          </w:p>
        </w:tc>
        <w:tc>
          <w:tcPr>
            <w:tcW w:w="2050"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9B78C89">
            <w:pPr>
              <w:shd w:val="solid" w:color="FFFFFF" w:fill="auto"/>
              <w:autoSpaceDN w:val="0"/>
              <w:jc w:val="center"/>
              <w:textAlignment w:val="center"/>
              <w:rPr>
                <w:rFonts w:ascii="宋体" w:hAnsi="宋体" w:eastAsia="等线"/>
                <w:color w:val="000000"/>
                <w:shd w:val="clear" w:color="auto" w:fill="FFFFFF"/>
              </w:rPr>
            </w:pPr>
            <w:r>
              <w:rPr>
                <w:rFonts w:hint="eastAsia" w:ascii="宋体" w:hAnsi="宋体" w:cs="宋体"/>
                <w:color w:val="000000"/>
                <w:shd w:val="clear" w:color="auto" w:fill="FFFFFF"/>
              </w:rPr>
              <w:t>新增贷款额</w:t>
            </w:r>
          </w:p>
        </w:tc>
        <w:tc>
          <w:tcPr>
            <w:tcW w:w="1716"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26A0868">
            <w:pPr>
              <w:shd w:val="solid" w:color="FFFFFF" w:fill="auto"/>
              <w:autoSpaceDN w:val="0"/>
              <w:jc w:val="right"/>
              <w:textAlignment w:val="center"/>
              <w:rPr>
                <w:rFonts w:ascii="宋体" w:hAnsi="宋体" w:eastAsia="等线"/>
                <w:color w:val="000000"/>
                <w:shd w:val="clear" w:color="auto" w:fill="FFFFFF"/>
              </w:rPr>
            </w:pPr>
          </w:p>
        </w:tc>
        <w:tc>
          <w:tcPr>
            <w:tcW w:w="1784" w:type="dxa"/>
            <w:gridSpan w:val="3"/>
            <w:vMerge w:val="restart"/>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EAE8467">
            <w:pPr>
              <w:shd w:val="solid" w:color="FFFFFF" w:fill="auto"/>
              <w:autoSpaceDN w:val="0"/>
              <w:jc w:val="center"/>
              <w:textAlignment w:val="center"/>
              <w:rPr>
                <w:rFonts w:ascii="宋体" w:hAnsi="宋体" w:eastAsia="等线"/>
                <w:color w:val="000000"/>
                <w:shd w:val="clear" w:color="auto" w:fill="FFFFFF"/>
              </w:rPr>
            </w:pPr>
            <w:r>
              <w:rPr>
                <w:rFonts w:hint="eastAsia" w:ascii="宋体" w:hAnsi="宋体" w:cs="宋体"/>
                <w:color w:val="000000"/>
                <w:shd w:val="clear" w:color="auto" w:fill="FFFFFF"/>
              </w:rPr>
              <w:t>申请资助额</w:t>
            </w:r>
          </w:p>
        </w:tc>
        <w:tc>
          <w:tcPr>
            <w:tcW w:w="1341" w:type="dxa"/>
            <w:vMerge w:val="restart"/>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0FB0643">
            <w:pPr>
              <w:shd w:val="solid" w:color="FFFFFF" w:fill="auto"/>
              <w:autoSpaceDN w:val="0"/>
              <w:jc w:val="right"/>
              <w:textAlignment w:val="center"/>
              <w:rPr>
                <w:rFonts w:ascii="宋体" w:hAnsi="宋体" w:eastAsia="等线"/>
                <w:color w:val="000000"/>
                <w:shd w:val="clear" w:color="auto" w:fill="FFFFFF"/>
              </w:rPr>
            </w:pPr>
          </w:p>
        </w:tc>
      </w:tr>
      <w:tr w14:paraId="7F73DBAC">
        <w:tblPrEx>
          <w:tblCellMar>
            <w:top w:w="0" w:type="dxa"/>
            <w:left w:w="108" w:type="dxa"/>
            <w:bottom w:w="0" w:type="dxa"/>
            <w:right w:w="108" w:type="dxa"/>
          </w:tblCellMar>
        </w:tblPrEx>
        <w:trPr>
          <w:trHeight w:val="344" w:hRule="atLeast"/>
        </w:trPr>
        <w:tc>
          <w:tcPr>
            <w:tcW w:w="1323" w:type="dxa"/>
            <w:gridSpan w:val="2"/>
            <w:vMerge w:val="continue"/>
            <w:tcBorders>
              <w:left w:val="single" w:color="000000" w:sz="4" w:space="0"/>
              <w:right w:val="single" w:color="000000" w:sz="4" w:space="0"/>
            </w:tcBorders>
            <w:shd w:val="clear" w:color="auto" w:fill="auto"/>
            <w:noWrap w:val="0"/>
            <w:vAlign w:val="center"/>
          </w:tcPr>
          <w:p w14:paraId="0947D95D">
            <w:pPr>
              <w:shd w:val="solid" w:color="FFFFFF" w:fill="auto"/>
              <w:autoSpaceDN w:val="0"/>
              <w:jc w:val="center"/>
              <w:textAlignment w:val="center"/>
              <w:rPr>
                <w:rFonts w:ascii="宋体" w:hAnsi="宋体" w:eastAsia="等线"/>
                <w:color w:val="000000"/>
                <w:shd w:val="clear" w:color="auto" w:fill="FFFFFF"/>
              </w:rPr>
            </w:pPr>
          </w:p>
        </w:tc>
        <w:tc>
          <w:tcPr>
            <w:tcW w:w="147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10E6C99">
            <w:pPr>
              <w:shd w:val="solid" w:color="FFFFFF" w:fill="auto"/>
              <w:autoSpaceDN w:val="0"/>
              <w:jc w:val="center"/>
              <w:textAlignment w:val="center"/>
              <w:rPr>
                <w:rFonts w:hint="eastAsia" w:ascii="宋体" w:hAnsi="宋体" w:eastAsia="等线"/>
                <w:color w:val="000000"/>
                <w:shd w:val="clear" w:color="auto" w:fill="FFFFFF"/>
              </w:rPr>
            </w:pPr>
            <w:r>
              <w:rPr>
                <w:rFonts w:hint="eastAsia" w:ascii="宋体" w:hAnsi="宋体" w:cs="宋体"/>
                <w:color w:val="000000"/>
                <w:shd w:val="clear" w:color="auto" w:fill="FFFFFF"/>
              </w:rPr>
              <w:t>以奖代补</w:t>
            </w:r>
          </w:p>
        </w:tc>
        <w:tc>
          <w:tcPr>
            <w:tcW w:w="2050"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2709C89">
            <w:pPr>
              <w:shd w:val="solid" w:color="FFFFFF" w:fill="auto"/>
              <w:autoSpaceDN w:val="0"/>
              <w:jc w:val="center"/>
              <w:textAlignment w:val="center"/>
              <w:rPr>
                <w:rFonts w:ascii="宋体" w:hAnsi="宋体" w:eastAsia="等线"/>
                <w:color w:val="000000"/>
                <w:shd w:val="clear" w:color="auto" w:fill="FFFFFF"/>
              </w:rPr>
            </w:pPr>
            <w:r>
              <w:rPr>
                <w:rFonts w:hint="eastAsia" w:ascii="宋体" w:hAnsi="宋体" w:cs="宋体"/>
                <w:color w:val="000000"/>
                <w:shd w:val="clear" w:color="auto" w:fill="FFFFFF"/>
              </w:rPr>
              <w:t>已投入自有资金额</w:t>
            </w:r>
          </w:p>
        </w:tc>
        <w:tc>
          <w:tcPr>
            <w:tcW w:w="1716"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F16118C">
            <w:pPr>
              <w:shd w:val="solid" w:color="FFFFFF" w:fill="auto"/>
              <w:autoSpaceDN w:val="0"/>
              <w:jc w:val="right"/>
              <w:textAlignment w:val="center"/>
              <w:rPr>
                <w:rFonts w:ascii="宋体" w:hAnsi="宋体" w:eastAsia="等线"/>
                <w:color w:val="000000"/>
                <w:shd w:val="clear" w:color="auto" w:fill="FFFFFF"/>
              </w:rPr>
            </w:pPr>
          </w:p>
        </w:tc>
        <w:tc>
          <w:tcPr>
            <w:tcW w:w="1784"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10F22B72">
            <w:pPr>
              <w:widowControl/>
              <w:jc w:val="left"/>
              <w:rPr>
                <w:rFonts w:ascii="宋体" w:hAnsi="宋体" w:eastAsia="等线"/>
                <w:color w:val="000000"/>
                <w:shd w:val="clear" w:color="auto" w:fill="FFFFFF"/>
              </w:rPr>
            </w:pPr>
          </w:p>
        </w:tc>
        <w:tc>
          <w:tcPr>
            <w:tcW w:w="13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33E632">
            <w:pPr>
              <w:widowControl/>
              <w:jc w:val="left"/>
              <w:rPr>
                <w:rFonts w:ascii="宋体" w:hAnsi="宋体" w:eastAsia="等线"/>
                <w:color w:val="000000"/>
                <w:shd w:val="clear" w:color="auto" w:fill="FFFFFF"/>
              </w:rPr>
            </w:pPr>
          </w:p>
        </w:tc>
      </w:tr>
      <w:tr w14:paraId="06B19410">
        <w:tblPrEx>
          <w:tblCellMar>
            <w:top w:w="0" w:type="dxa"/>
            <w:left w:w="108" w:type="dxa"/>
            <w:bottom w:w="0" w:type="dxa"/>
            <w:right w:w="108" w:type="dxa"/>
          </w:tblCellMar>
        </w:tblPrEx>
        <w:trPr>
          <w:cantSplit/>
          <w:trHeight w:val="1895" w:hRule="atLeast"/>
        </w:trPr>
        <w:tc>
          <w:tcPr>
            <w:tcW w:w="1323" w:type="dxa"/>
            <w:gridSpan w:val="2"/>
            <w:tcBorders>
              <w:top w:val="single" w:color="auto" w:sz="4" w:space="0"/>
              <w:left w:val="single" w:color="auto" w:sz="4" w:space="0"/>
              <w:bottom w:val="single" w:color="auto" w:sz="4" w:space="0"/>
              <w:right w:val="single" w:color="auto" w:sz="4" w:space="0"/>
            </w:tcBorders>
            <w:noWrap w:val="0"/>
            <w:vAlign w:val="center"/>
          </w:tcPr>
          <w:p w14:paraId="6B65CFE4">
            <w:pPr>
              <w:spacing w:line="260" w:lineRule="exact"/>
              <w:jc w:val="center"/>
              <w:rPr>
                <w:rFonts w:ascii="宋体" w:hAnsi="宋体" w:eastAsia="等线"/>
                <w:color w:val="000000"/>
              </w:rPr>
            </w:pPr>
            <w:r>
              <w:rPr>
                <w:rFonts w:hint="eastAsia" w:ascii="宋体" w:hAnsi="宋体" w:cs="宋体"/>
                <w:color w:val="000000"/>
              </w:rPr>
              <w:t>市（州）中小企业管理部门或省级有关主管部门审核意见</w:t>
            </w:r>
          </w:p>
        </w:tc>
        <w:tc>
          <w:tcPr>
            <w:tcW w:w="8367" w:type="dxa"/>
            <w:gridSpan w:val="9"/>
            <w:tcBorders>
              <w:top w:val="single" w:color="auto" w:sz="4" w:space="0"/>
              <w:left w:val="single" w:color="auto" w:sz="4" w:space="0"/>
              <w:bottom w:val="single" w:color="auto" w:sz="4" w:space="0"/>
              <w:right w:val="single" w:color="auto" w:sz="4" w:space="0"/>
            </w:tcBorders>
            <w:noWrap w:val="0"/>
            <w:vAlign w:val="center"/>
          </w:tcPr>
          <w:p w14:paraId="693363F7">
            <w:pPr>
              <w:spacing w:line="300" w:lineRule="exact"/>
              <w:rPr>
                <w:rFonts w:ascii="宋体" w:hAnsi="宋体" w:eastAsia="等线"/>
                <w:color w:val="000000"/>
              </w:rPr>
            </w:pPr>
            <w:r>
              <w:rPr>
                <w:rFonts w:hint="eastAsia" w:ascii="宋体" w:hAnsi="宋体" w:cs="宋体"/>
                <w:color w:val="000000"/>
              </w:rPr>
              <w:t>（</w:t>
            </w:r>
            <w:r>
              <w:rPr>
                <w:rFonts w:hint="eastAsia" w:ascii="宋体" w:hAnsi="宋体" w:eastAsia="等线"/>
                <w:color w:val="000000"/>
              </w:rPr>
              <w:t>100</w:t>
            </w:r>
            <w:r>
              <w:rPr>
                <w:rFonts w:hint="eastAsia" w:ascii="宋体" w:hAnsi="宋体" w:cs="宋体"/>
                <w:color w:val="000000"/>
              </w:rPr>
              <w:t>字以内）</w:t>
            </w:r>
          </w:p>
          <w:p w14:paraId="779053B2">
            <w:pPr>
              <w:spacing w:line="300" w:lineRule="exact"/>
              <w:rPr>
                <w:rFonts w:hint="eastAsia" w:ascii="宋体" w:hAnsi="宋体" w:eastAsia="等线"/>
                <w:color w:val="000000"/>
              </w:rPr>
            </w:pPr>
          </w:p>
          <w:p w14:paraId="3A4BC5A3">
            <w:pPr>
              <w:spacing w:line="300" w:lineRule="exact"/>
              <w:ind w:firstLine="4830" w:firstLineChars="2300"/>
              <w:rPr>
                <w:rFonts w:hint="eastAsia" w:ascii="宋体" w:hAnsi="宋体" w:eastAsia="等线"/>
                <w:color w:val="000000"/>
              </w:rPr>
            </w:pPr>
            <w:r>
              <w:rPr>
                <w:rFonts w:hint="eastAsia" w:ascii="宋体" w:hAnsi="宋体" w:cs="宋体"/>
                <w:color w:val="000000"/>
              </w:rPr>
              <w:t>签</w:t>
            </w:r>
            <w:r>
              <w:rPr>
                <w:rFonts w:hint="eastAsia" w:ascii="宋体" w:hAnsi="宋体" w:eastAsia="等线"/>
                <w:color w:val="000000"/>
              </w:rPr>
              <w:t xml:space="preserve"> </w:t>
            </w:r>
            <w:r>
              <w:rPr>
                <w:rFonts w:hint="eastAsia" w:ascii="宋体" w:hAnsi="宋体" w:cs="宋体"/>
                <w:color w:val="000000"/>
              </w:rPr>
              <w:t>章：</w:t>
            </w:r>
          </w:p>
          <w:p w14:paraId="7B9FCB55">
            <w:pPr>
              <w:spacing w:line="300" w:lineRule="exact"/>
              <w:rPr>
                <w:rFonts w:ascii="宋体" w:hAnsi="宋体" w:eastAsia="等线"/>
                <w:color w:val="000000"/>
              </w:rPr>
            </w:pPr>
            <w:r>
              <w:rPr>
                <w:rFonts w:hint="eastAsia" w:ascii="宋体" w:hAnsi="宋体" w:eastAsia="等线"/>
                <w:color w:val="000000"/>
              </w:rPr>
              <w:t xml:space="preserve">                                                      </w:t>
            </w:r>
            <w:r>
              <w:rPr>
                <w:rFonts w:hint="eastAsia" w:ascii="宋体" w:hAnsi="宋体" w:cs="宋体"/>
                <w:color w:val="000000"/>
              </w:rPr>
              <w:t>年</w:t>
            </w:r>
            <w:r>
              <w:rPr>
                <w:rFonts w:hint="eastAsia" w:ascii="宋体" w:hAnsi="宋体" w:eastAsia="等线"/>
                <w:color w:val="000000"/>
              </w:rPr>
              <w:t xml:space="preserve">      </w:t>
            </w:r>
            <w:r>
              <w:rPr>
                <w:rFonts w:hint="eastAsia" w:ascii="宋体" w:hAnsi="宋体" w:cs="宋体"/>
                <w:color w:val="000000"/>
              </w:rPr>
              <w:t>月</w:t>
            </w:r>
            <w:r>
              <w:rPr>
                <w:rFonts w:hint="eastAsia" w:ascii="宋体" w:hAnsi="宋体" w:eastAsia="等线"/>
                <w:color w:val="000000"/>
              </w:rPr>
              <w:t xml:space="preserve">      </w:t>
            </w:r>
            <w:r>
              <w:rPr>
                <w:rFonts w:hint="eastAsia" w:ascii="宋体" w:hAnsi="宋体" w:cs="宋体"/>
                <w:color w:val="000000"/>
              </w:rPr>
              <w:t>日</w:t>
            </w:r>
          </w:p>
        </w:tc>
      </w:tr>
    </w:tbl>
    <w:p w14:paraId="5C863456">
      <w:pPr>
        <w:spacing w:line="560" w:lineRule="exact"/>
        <w:rPr>
          <w:rFonts w:hint="eastAsia" w:ascii="仿宋_GB2312" w:hAnsi="等线" w:eastAsia="仿宋_GB2312"/>
          <w:color w:val="000000"/>
          <w:sz w:val="32"/>
        </w:rPr>
      </w:pPr>
    </w:p>
    <w:p w14:paraId="01E6DA53">
      <w:pPr>
        <w:spacing w:line="560" w:lineRule="exact"/>
        <w:rPr>
          <w:rFonts w:hint="eastAsia" w:ascii="仿宋_GB2312" w:hAnsi="等线" w:eastAsia="仿宋_GB2312"/>
          <w:color w:val="000000"/>
          <w:sz w:val="32"/>
        </w:rPr>
      </w:pPr>
      <w:r>
        <w:rPr>
          <w:rFonts w:hint="eastAsia" w:ascii="仿宋_GB2312" w:hAnsi="等线" w:eastAsia="仿宋_GB2312"/>
          <w:color w:val="000000"/>
          <w:sz w:val="32"/>
        </w:rPr>
        <w:t>附件1-2</w:t>
      </w:r>
    </w:p>
    <w:p w14:paraId="1CEA30A4">
      <w:pPr>
        <w:jc w:val="center"/>
        <w:rPr>
          <w:rFonts w:hint="eastAsia" w:ascii="宋体" w:hAnsi="宋体" w:cs="宋体"/>
          <w:b/>
          <w:bCs/>
          <w:color w:val="000000"/>
          <w:sz w:val="36"/>
        </w:rPr>
      </w:pPr>
    </w:p>
    <w:p w14:paraId="33F3C615">
      <w:pPr>
        <w:jc w:val="center"/>
        <w:rPr>
          <w:rFonts w:hint="eastAsia" w:ascii="等线" w:hAnsi="等线" w:eastAsia="等线"/>
          <w:b/>
          <w:bCs/>
          <w:color w:val="000000"/>
          <w:sz w:val="36"/>
        </w:rPr>
      </w:pPr>
      <w:r>
        <w:rPr>
          <w:rFonts w:hint="eastAsia" w:ascii="宋体" w:hAnsi="宋体" w:cs="宋体"/>
          <w:b/>
          <w:bCs/>
          <w:color w:val="000000"/>
          <w:sz w:val="36"/>
        </w:rPr>
        <w:t>贵州省</w:t>
      </w:r>
      <w:r>
        <w:rPr>
          <w:rFonts w:hint="eastAsia" w:ascii="宋体" w:hAnsi="宋体" w:cs="宋体"/>
          <w:b/>
          <w:bCs/>
          <w:color w:val="000000"/>
          <w:sz w:val="36"/>
          <w:lang w:eastAsia="zh-CN"/>
        </w:rPr>
        <w:t>中小企业</w:t>
      </w:r>
      <w:r>
        <w:rPr>
          <w:rFonts w:hint="eastAsia" w:ascii="宋体" w:hAnsi="宋体" w:cs="宋体"/>
          <w:b/>
          <w:bCs/>
          <w:color w:val="000000"/>
          <w:sz w:val="36"/>
        </w:rPr>
        <w:t>发展专项资金申请及审核意见表</w:t>
      </w:r>
    </w:p>
    <w:p w14:paraId="4CFFFE82">
      <w:pPr>
        <w:jc w:val="center"/>
        <w:rPr>
          <w:rFonts w:hint="eastAsia" w:ascii="等线" w:hAnsi="等线" w:eastAsia="等线"/>
          <w:bCs/>
          <w:color w:val="000000"/>
          <w:sz w:val="30"/>
          <w:szCs w:val="30"/>
        </w:rPr>
      </w:pPr>
      <w:r>
        <w:rPr>
          <w:rFonts w:hint="eastAsia" w:ascii="宋体" w:hAnsi="宋体" w:cs="宋体"/>
          <w:bCs/>
          <w:color w:val="000000"/>
          <w:sz w:val="30"/>
          <w:szCs w:val="30"/>
        </w:rPr>
        <w:t>（产业投资项目）</w:t>
      </w:r>
    </w:p>
    <w:p w14:paraId="51B4B783">
      <w:pPr>
        <w:ind w:left="-420" w:leftChars="-200"/>
        <w:jc w:val="center"/>
        <w:rPr>
          <w:rFonts w:hint="eastAsia" w:ascii="等线" w:hAnsi="等线" w:eastAsia="等线"/>
          <w:bCs/>
          <w:color w:val="000000"/>
          <w:sz w:val="30"/>
          <w:szCs w:val="30"/>
        </w:rPr>
      </w:pPr>
      <w:r>
        <w:rPr>
          <w:rFonts w:hint="eastAsia" w:ascii="宋体" w:hAnsi="宋体" w:cs="宋体"/>
          <w:color w:val="000000"/>
          <w:sz w:val="24"/>
          <w:shd w:val="clear" w:color="auto" w:fill="FFFFFF"/>
        </w:rPr>
        <w:t>企业名称：</w:t>
      </w:r>
      <w:r>
        <w:rPr>
          <w:rFonts w:hint="eastAsia" w:ascii="宋体" w:hAnsi="宋体" w:eastAsia="等线"/>
          <w:color w:val="000000"/>
          <w:sz w:val="24"/>
          <w:shd w:val="clear" w:color="auto" w:fill="FFFFFF"/>
        </w:rPr>
        <w:t xml:space="preserve">                                                   </w:t>
      </w:r>
      <w:r>
        <w:rPr>
          <w:rFonts w:hint="eastAsia" w:ascii="宋体" w:hAnsi="宋体" w:cs="宋体"/>
          <w:color w:val="000000"/>
          <w:sz w:val="24"/>
          <w:shd w:val="clear" w:color="auto" w:fill="FFFFFF"/>
        </w:rPr>
        <w:t>单位：万元、人</w:t>
      </w:r>
    </w:p>
    <w:tbl>
      <w:tblPr>
        <w:tblStyle w:val="18"/>
        <w:tblW w:w="9690" w:type="dxa"/>
        <w:tblInd w:w="-343" w:type="dxa"/>
        <w:tblLayout w:type="fixed"/>
        <w:tblCellMar>
          <w:top w:w="0" w:type="dxa"/>
          <w:left w:w="108" w:type="dxa"/>
          <w:bottom w:w="0" w:type="dxa"/>
          <w:right w:w="108" w:type="dxa"/>
        </w:tblCellMar>
      </w:tblPr>
      <w:tblGrid>
        <w:gridCol w:w="599"/>
        <w:gridCol w:w="669"/>
        <w:gridCol w:w="70"/>
        <w:gridCol w:w="1461"/>
        <w:gridCol w:w="1617"/>
        <w:gridCol w:w="433"/>
        <w:gridCol w:w="339"/>
        <w:gridCol w:w="444"/>
        <w:gridCol w:w="68"/>
        <w:gridCol w:w="865"/>
        <w:gridCol w:w="400"/>
        <w:gridCol w:w="84"/>
        <w:gridCol w:w="133"/>
        <w:gridCol w:w="967"/>
        <w:gridCol w:w="71"/>
        <w:gridCol w:w="129"/>
        <w:gridCol w:w="1341"/>
      </w:tblGrid>
      <w:tr w14:paraId="705EBE32">
        <w:tblPrEx>
          <w:tblCellMar>
            <w:top w:w="0" w:type="dxa"/>
            <w:left w:w="108" w:type="dxa"/>
            <w:bottom w:w="0" w:type="dxa"/>
            <w:right w:w="108" w:type="dxa"/>
          </w:tblCellMar>
        </w:tblPrEx>
        <w:trPr>
          <w:trHeight w:val="330" w:hRule="atLeast"/>
        </w:trPr>
        <w:tc>
          <w:tcPr>
            <w:tcW w:w="599" w:type="dxa"/>
            <w:vMerge w:val="restart"/>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F74C177">
            <w:pPr>
              <w:shd w:val="solid" w:color="FFFFFF" w:fill="auto"/>
              <w:autoSpaceDN w:val="0"/>
              <w:jc w:val="center"/>
              <w:textAlignment w:val="center"/>
              <w:rPr>
                <w:rFonts w:ascii="宋体" w:hAnsi="宋体" w:eastAsia="等线"/>
                <w:color w:val="000000"/>
                <w:shd w:val="clear" w:color="auto" w:fill="FFFFFF"/>
              </w:rPr>
            </w:pPr>
            <w:r>
              <w:rPr>
                <w:rFonts w:hint="eastAsia" w:ascii="宋体" w:hAnsi="宋体" w:cs="宋体"/>
                <w:color w:val="000000"/>
                <w:shd w:val="clear" w:color="auto" w:fill="FFFFFF"/>
              </w:rPr>
              <w:t>企</w:t>
            </w:r>
            <w:r>
              <w:rPr>
                <w:rFonts w:hint="eastAsia" w:ascii="宋体" w:hAnsi="宋体" w:eastAsia="等线"/>
                <w:color w:val="000000"/>
                <w:shd w:val="clear" w:color="auto" w:fill="FFFFFF"/>
              </w:rPr>
              <w:br w:type="textWrapping"/>
            </w:r>
            <w:r>
              <w:rPr>
                <w:rFonts w:hint="eastAsia" w:ascii="宋体" w:hAnsi="宋体" w:cs="宋体"/>
                <w:color w:val="000000"/>
                <w:shd w:val="clear" w:color="auto" w:fill="FFFFFF"/>
              </w:rPr>
              <w:t>业</w:t>
            </w:r>
            <w:r>
              <w:rPr>
                <w:rFonts w:hint="eastAsia" w:ascii="宋体" w:hAnsi="宋体" w:eastAsia="等线"/>
                <w:color w:val="000000"/>
                <w:shd w:val="clear" w:color="auto" w:fill="FFFFFF"/>
              </w:rPr>
              <w:br w:type="textWrapping"/>
            </w:r>
            <w:r>
              <w:rPr>
                <w:rFonts w:hint="eastAsia" w:ascii="宋体" w:hAnsi="宋体" w:cs="宋体"/>
                <w:color w:val="000000"/>
                <w:shd w:val="clear" w:color="auto" w:fill="FFFFFF"/>
              </w:rPr>
              <w:t>基</w:t>
            </w:r>
            <w:r>
              <w:rPr>
                <w:rFonts w:hint="eastAsia" w:ascii="宋体" w:hAnsi="宋体" w:eastAsia="等线"/>
                <w:color w:val="000000"/>
                <w:shd w:val="clear" w:color="auto" w:fill="FFFFFF"/>
              </w:rPr>
              <w:br w:type="textWrapping"/>
            </w:r>
            <w:r>
              <w:rPr>
                <w:rFonts w:hint="eastAsia" w:ascii="宋体" w:hAnsi="宋体" w:cs="宋体"/>
                <w:color w:val="000000"/>
                <w:shd w:val="clear" w:color="auto" w:fill="FFFFFF"/>
              </w:rPr>
              <w:t>本</w:t>
            </w:r>
            <w:r>
              <w:rPr>
                <w:rFonts w:hint="eastAsia" w:ascii="宋体" w:hAnsi="宋体" w:eastAsia="等线"/>
                <w:color w:val="000000"/>
                <w:shd w:val="clear" w:color="auto" w:fill="FFFFFF"/>
              </w:rPr>
              <w:br w:type="textWrapping"/>
            </w:r>
            <w:r>
              <w:rPr>
                <w:rFonts w:hint="eastAsia" w:ascii="宋体" w:hAnsi="宋体" w:cs="宋体"/>
                <w:color w:val="000000"/>
                <w:shd w:val="clear" w:color="auto" w:fill="FFFFFF"/>
              </w:rPr>
              <w:t>情</w:t>
            </w:r>
            <w:r>
              <w:rPr>
                <w:rFonts w:hint="eastAsia" w:ascii="宋体" w:hAnsi="宋体" w:eastAsia="等线"/>
                <w:color w:val="000000"/>
                <w:shd w:val="clear" w:color="auto" w:fill="FFFFFF"/>
              </w:rPr>
              <w:br w:type="textWrapping"/>
            </w:r>
            <w:r>
              <w:rPr>
                <w:rFonts w:hint="eastAsia" w:ascii="宋体" w:hAnsi="宋体" w:cs="宋体"/>
                <w:color w:val="000000"/>
                <w:shd w:val="clear" w:color="auto" w:fill="FFFFFF"/>
              </w:rPr>
              <w:t>况</w:t>
            </w:r>
          </w:p>
        </w:tc>
        <w:tc>
          <w:tcPr>
            <w:tcW w:w="2200" w:type="dxa"/>
            <w:gridSpan w:val="3"/>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E4D0054">
            <w:pPr>
              <w:shd w:val="solid" w:color="FFFFFF" w:fill="auto"/>
              <w:autoSpaceDN w:val="0"/>
              <w:jc w:val="center"/>
              <w:textAlignment w:val="center"/>
              <w:rPr>
                <w:rFonts w:ascii="宋体" w:hAnsi="宋体" w:eastAsia="等线"/>
                <w:color w:val="000000"/>
                <w:shd w:val="clear" w:color="auto" w:fill="FFFFFF"/>
              </w:rPr>
            </w:pPr>
            <w:r>
              <w:rPr>
                <w:rFonts w:hint="eastAsia" w:ascii="宋体" w:hAnsi="宋体" w:cs="宋体"/>
                <w:color w:val="000000"/>
                <w:shd w:val="clear" w:color="auto" w:fill="FFFFFF"/>
              </w:rPr>
              <w:t>企业经济类型</w:t>
            </w:r>
          </w:p>
        </w:tc>
        <w:tc>
          <w:tcPr>
            <w:tcW w:w="161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2957541">
            <w:pPr>
              <w:shd w:val="solid" w:color="FFFFFF" w:fill="auto"/>
              <w:autoSpaceDN w:val="0"/>
              <w:jc w:val="left"/>
              <w:textAlignment w:val="center"/>
              <w:rPr>
                <w:rFonts w:ascii="宋体" w:hAnsi="宋体" w:eastAsia="等线"/>
                <w:color w:val="000000"/>
                <w:shd w:val="clear" w:color="auto" w:fill="FFFFFF"/>
              </w:rPr>
            </w:pPr>
          </w:p>
        </w:tc>
        <w:tc>
          <w:tcPr>
            <w:tcW w:w="1216" w:type="dxa"/>
            <w:gridSpan w:val="3"/>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A42E572">
            <w:pPr>
              <w:shd w:val="solid" w:color="FFFFFF" w:fill="auto"/>
              <w:autoSpaceDN w:val="0"/>
              <w:jc w:val="center"/>
              <w:textAlignment w:val="center"/>
              <w:rPr>
                <w:rFonts w:ascii="宋体" w:hAnsi="宋体" w:eastAsia="等线"/>
                <w:color w:val="000000"/>
                <w:shd w:val="clear" w:color="auto" w:fill="FFFFFF"/>
              </w:rPr>
            </w:pPr>
            <w:r>
              <w:rPr>
                <w:rFonts w:hint="eastAsia" w:ascii="宋体" w:hAnsi="宋体" w:cs="宋体"/>
                <w:color w:val="000000"/>
                <w:shd w:val="clear" w:color="auto" w:fill="FFFFFF"/>
              </w:rPr>
              <w:t>注册时间</w:t>
            </w:r>
          </w:p>
        </w:tc>
        <w:tc>
          <w:tcPr>
            <w:tcW w:w="1333" w:type="dxa"/>
            <w:gridSpan w:val="3"/>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010AABD">
            <w:pPr>
              <w:shd w:val="solid" w:color="FFFFFF" w:fill="auto"/>
              <w:autoSpaceDN w:val="0"/>
              <w:jc w:val="center"/>
              <w:textAlignment w:val="center"/>
              <w:rPr>
                <w:rFonts w:ascii="宋体" w:hAnsi="宋体" w:eastAsia="等线"/>
                <w:color w:val="000000"/>
                <w:shd w:val="clear" w:color="auto" w:fill="FFFFFF"/>
              </w:rPr>
            </w:pPr>
          </w:p>
        </w:tc>
        <w:tc>
          <w:tcPr>
            <w:tcW w:w="1184" w:type="dxa"/>
            <w:gridSpan w:val="3"/>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F1DED11">
            <w:pPr>
              <w:shd w:val="solid" w:color="FFFFFF" w:fill="auto"/>
              <w:autoSpaceDN w:val="0"/>
              <w:jc w:val="center"/>
              <w:textAlignment w:val="center"/>
              <w:rPr>
                <w:rFonts w:ascii="宋体" w:hAnsi="宋体" w:eastAsia="等线"/>
                <w:color w:val="000000"/>
                <w:shd w:val="clear" w:color="auto" w:fill="FFFFFF"/>
              </w:rPr>
            </w:pPr>
            <w:r>
              <w:rPr>
                <w:rFonts w:hint="eastAsia" w:ascii="宋体" w:hAnsi="宋体" w:cs="宋体"/>
                <w:color w:val="000000"/>
                <w:shd w:val="clear" w:color="auto" w:fill="FFFFFF"/>
              </w:rPr>
              <w:t>注册资本</w:t>
            </w:r>
          </w:p>
        </w:tc>
        <w:tc>
          <w:tcPr>
            <w:tcW w:w="1541" w:type="dxa"/>
            <w:gridSpan w:val="3"/>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7E4D6A3">
            <w:pPr>
              <w:shd w:val="solid" w:color="FFFFFF" w:fill="auto"/>
              <w:autoSpaceDN w:val="0"/>
              <w:jc w:val="right"/>
              <w:textAlignment w:val="center"/>
              <w:rPr>
                <w:rFonts w:ascii="宋体" w:hAnsi="宋体" w:eastAsia="等线"/>
                <w:color w:val="000000"/>
                <w:shd w:val="clear" w:color="auto" w:fill="FFFFFF"/>
              </w:rPr>
            </w:pPr>
          </w:p>
        </w:tc>
      </w:tr>
      <w:tr w14:paraId="1185C112">
        <w:tblPrEx>
          <w:tblCellMar>
            <w:top w:w="0" w:type="dxa"/>
            <w:left w:w="108" w:type="dxa"/>
            <w:bottom w:w="0" w:type="dxa"/>
            <w:right w:w="108" w:type="dxa"/>
          </w:tblCellMar>
        </w:tblPrEx>
        <w:trPr>
          <w:trHeight w:val="330" w:hRule="atLeast"/>
        </w:trPr>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DC97B3">
            <w:pPr>
              <w:widowControl/>
              <w:jc w:val="left"/>
              <w:rPr>
                <w:rFonts w:ascii="宋体" w:hAnsi="宋体" w:eastAsia="等线"/>
                <w:color w:val="000000"/>
                <w:shd w:val="clear" w:color="auto" w:fill="FFFFFF"/>
              </w:rPr>
            </w:pPr>
          </w:p>
        </w:tc>
        <w:tc>
          <w:tcPr>
            <w:tcW w:w="2200" w:type="dxa"/>
            <w:gridSpan w:val="3"/>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7E3002A">
            <w:pPr>
              <w:shd w:val="solid" w:color="FFFFFF" w:fill="auto"/>
              <w:autoSpaceDN w:val="0"/>
              <w:jc w:val="center"/>
              <w:textAlignment w:val="center"/>
              <w:rPr>
                <w:rFonts w:ascii="宋体" w:hAnsi="宋体" w:eastAsia="等线"/>
                <w:color w:val="000000"/>
                <w:shd w:val="clear" w:color="auto" w:fill="FFFFFF"/>
              </w:rPr>
            </w:pPr>
            <w:r>
              <w:rPr>
                <w:rFonts w:hint="eastAsia" w:ascii="宋体" w:hAnsi="宋体" w:cs="宋体"/>
                <w:color w:val="000000"/>
                <w:shd w:val="clear" w:color="auto" w:fill="FFFFFF"/>
              </w:rPr>
              <w:t>注册地址</w:t>
            </w:r>
          </w:p>
        </w:tc>
        <w:tc>
          <w:tcPr>
            <w:tcW w:w="6891" w:type="dxa"/>
            <w:gridSpan w:val="13"/>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A1D53B5">
            <w:pPr>
              <w:shd w:val="solid" w:color="FFFFFF" w:fill="auto"/>
              <w:autoSpaceDN w:val="0"/>
              <w:jc w:val="left"/>
              <w:textAlignment w:val="center"/>
              <w:rPr>
                <w:rFonts w:ascii="宋体" w:hAnsi="宋体" w:eastAsia="等线"/>
                <w:color w:val="000000"/>
                <w:shd w:val="clear" w:color="auto" w:fill="FFFFFF"/>
              </w:rPr>
            </w:pPr>
          </w:p>
        </w:tc>
      </w:tr>
      <w:tr w14:paraId="58003AAF">
        <w:tblPrEx>
          <w:tblCellMar>
            <w:top w:w="0" w:type="dxa"/>
            <w:left w:w="108" w:type="dxa"/>
            <w:bottom w:w="0" w:type="dxa"/>
            <w:right w:w="108" w:type="dxa"/>
          </w:tblCellMar>
        </w:tblPrEx>
        <w:trPr>
          <w:trHeight w:val="330" w:hRule="atLeast"/>
        </w:trPr>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458457">
            <w:pPr>
              <w:widowControl/>
              <w:jc w:val="left"/>
              <w:rPr>
                <w:rFonts w:ascii="宋体" w:hAnsi="宋体" w:eastAsia="等线"/>
                <w:color w:val="000000"/>
                <w:shd w:val="clear" w:color="auto" w:fill="FFFFFF"/>
              </w:rPr>
            </w:pPr>
          </w:p>
        </w:tc>
        <w:tc>
          <w:tcPr>
            <w:tcW w:w="2200" w:type="dxa"/>
            <w:gridSpan w:val="3"/>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7F184A4">
            <w:pPr>
              <w:shd w:val="solid" w:color="FFFFFF" w:fill="auto"/>
              <w:autoSpaceDN w:val="0"/>
              <w:jc w:val="center"/>
              <w:textAlignment w:val="center"/>
              <w:rPr>
                <w:rFonts w:ascii="宋体" w:hAnsi="宋体" w:eastAsia="等线"/>
                <w:color w:val="000000"/>
                <w:shd w:val="clear" w:color="auto" w:fill="FFFFFF"/>
              </w:rPr>
            </w:pPr>
            <w:r>
              <w:rPr>
                <w:rFonts w:hint="eastAsia" w:ascii="宋体" w:hAnsi="宋体" w:cs="宋体"/>
                <w:color w:val="000000"/>
                <w:shd w:val="clear" w:color="auto" w:fill="FFFFFF"/>
              </w:rPr>
              <w:t>所属行业</w:t>
            </w:r>
          </w:p>
        </w:tc>
        <w:tc>
          <w:tcPr>
            <w:tcW w:w="6891" w:type="dxa"/>
            <w:gridSpan w:val="13"/>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0549EAF">
            <w:pPr>
              <w:shd w:val="solid" w:color="FFFFFF" w:fill="auto"/>
              <w:autoSpaceDN w:val="0"/>
              <w:jc w:val="left"/>
              <w:textAlignment w:val="center"/>
              <w:rPr>
                <w:rFonts w:ascii="宋体" w:hAnsi="宋体" w:eastAsia="等线"/>
                <w:color w:val="000000"/>
                <w:shd w:val="clear" w:color="auto" w:fill="FFFFFF"/>
              </w:rPr>
            </w:pPr>
          </w:p>
        </w:tc>
      </w:tr>
      <w:tr w14:paraId="54A3C6D9">
        <w:tblPrEx>
          <w:tblCellMar>
            <w:top w:w="0" w:type="dxa"/>
            <w:left w:w="108" w:type="dxa"/>
            <w:bottom w:w="0" w:type="dxa"/>
            <w:right w:w="108" w:type="dxa"/>
          </w:tblCellMar>
        </w:tblPrEx>
        <w:trPr>
          <w:trHeight w:val="312" w:hRule="exact"/>
        </w:trPr>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1D1E35">
            <w:pPr>
              <w:widowControl/>
              <w:jc w:val="left"/>
              <w:rPr>
                <w:rFonts w:ascii="宋体" w:hAnsi="宋体" w:eastAsia="等线"/>
                <w:color w:val="000000"/>
                <w:shd w:val="clear" w:color="auto" w:fill="FFFFFF"/>
              </w:rPr>
            </w:pPr>
          </w:p>
        </w:tc>
        <w:tc>
          <w:tcPr>
            <w:tcW w:w="2200" w:type="dxa"/>
            <w:gridSpan w:val="3"/>
            <w:vMerge w:val="restart"/>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6FE41A1">
            <w:pPr>
              <w:shd w:val="solid" w:color="FFFFFF" w:fill="auto"/>
              <w:autoSpaceDN w:val="0"/>
              <w:jc w:val="center"/>
              <w:textAlignment w:val="center"/>
              <w:rPr>
                <w:rFonts w:ascii="宋体" w:hAnsi="宋体" w:eastAsia="等线"/>
                <w:color w:val="000000"/>
                <w:shd w:val="clear" w:color="auto" w:fill="FFFFFF"/>
              </w:rPr>
            </w:pPr>
            <w:r>
              <w:rPr>
                <w:rFonts w:hint="eastAsia" w:ascii="宋体" w:hAnsi="宋体" w:cs="宋体"/>
                <w:color w:val="000000"/>
                <w:shd w:val="clear" w:color="auto" w:fill="FFFFFF"/>
              </w:rPr>
              <w:t>主营业务</w:t>
            </w:r>
          </w:p>
        </w:tc>
        <w:tc>
          <w:tcPr>
            <w:tcW w:w="6891" w:type="dxa"/>
            <w:gridSpan w:val="13"/>
            <w:vMerge w:val="restart"/>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C9DB422">
            <w:pPr>
              <w:shd w:val="solid" w:color="FFFFFF" w:fill="auto"/>
              <w:tabs>
                <w:tab w:val="left" w:pos="5714"/>
                <w:tab w:val="left" w:pos="5965"/>
              </w:tabs>
              <w:autoSpaceDN w:val="0"/>
              <w:jc w:val="left"/>
              <w:textAlignment w:val="center"/>
              <w:rPr>
                <w:rFonts w:ascii="宋体" w:hAnsi="宋体" w:eastAsia="等线"/>
                <w:color w:val="000000"/>
                <w:shd w:val="clear" w:color="auto" w:fill="FFFFFF"/>
              </w:rPr>
            </w:pPr>
          </w:p>
        </w:tc>
      </w:tr>
      <w:tr w14:paraId="457AE9B0">
        <w:tblPrEx>
          <w:tblCellMar>
            <w:top w:w="0" w:type="dxa"/>
            <w:left w:w="108" w:type="dxa"/>
            <w:bottom w:w="0" w:type="dxa"/>
            <w:right w:w="108" w:type="dxa"/>
          </w:tblCellMar>
        </w:tblPrEx>
        <w:trPr>
          <w:trHeight w:val="317" w:hRule="atLeast"/>
        </w:trPr>
        <w:tc>
          <w:tcPr>
            <w:tcW w:w="59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6CB21C">
            <w:pPr>
              <w:widowControl/>
              <w:jc w:val="left"/>
              <w:rPr>
                <w:rFonts w:ascii="宋体" w:hAnsi="宋体" w:eastAsia="等线"/>
                <w:color w:val="000000"/>
                <w:shd w:val="clear" w:color="auto" w:fill="FFFFFF"/>
              </w:rPr>
            </w:pPr>
          </w:p>
        </w:tc>
        <w:tc>
          <w:tcPr>
            <w:tcW w:w="2200"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4A12625C">
            <w:pPr>
              <w:widowControl/>
              <w:jc w:val="left"/>
              <w:rPr>
                <w:rFonts w:ascii="宋体" w:hAnsi="宋体" w:eastAsia="等线"/>
                <w:color w:val="000000"/>
                <w:shd w:val="clear" w:color="auto" w:fill="FFFFFF"/>
              </w:rPr>
            </w:pPr>
          </w:p>
        </w:tc>
        <w:tc>
          <w:tcPr>
            <w:tcW w:w="6891" w:type="dxa"/>
            <w:gridSpan w:val="13"/>
            <w:vMerge w:val="continue"/>
            <w:tcBorders>
              <w:top w:val="single" w:color="000000" w:sz="4" w:space="0"/>
              <w:left w:val="single" w:color="000000" w:sz="4" w:space="0"/>
              <w:bottom w:val="single" w:color="000000" w:sz="4" w:space="0"/>
              <w:right w:val="single" w:color="000000" w:sz="4" w:space="0"/>
            </w:tcBorders>
            <w:noWrap w:val="0"/>
            <w:vAlign w:val="center"/>
          </w:tcPr>
          <w:p w14:paraId="44A37B9C">
            <w:pPr>
              <w:widowControl/>
              <w:jc w:val="left"/>
              <w:rPr>
                <w:rFonts w:ascii="宋体" w:hAnsi="宋体" w:eastAsia="等线"/>
                <w:color w:val="000000"/>
                <w:shd w:val="clear" w:color="auto" w:fill="FFFFFF"/>
              </w:rPr>
            </w:pPr>
          </w:p>
        </w:tc>
      </w:tr>
      <w:tr w14:paraId="5A7B43CA">
        <w:tblPrEx>
          <w:tblCellMar>
            <w:top w:w="0" w:type="dxa"/>
            <w:left w:w="108" w:type="dxa"/>
            <w:bottom w:w="0" w:type="dxa"/>
            <w:right w:w="108" w:type="dxa"/>
          </w:tblCellMar>
        </w:tblPrEx>
        <w:trPr>
          <w:trHeight w:val="312" w:hRule="exact"/>
        </w:trPr>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5FE39B">
            <w:pPr>
              <w:widowControl/>
              <w:jc w:val="left"/>
              <w:rPr>
                <w:rFonts w:ascii="宋体" w:hAnsi="宋体" w:eastAsia="等线"/>
                <w:color w:val="000000"/>
                <w:shd w:val="clear" w:color="auto" w:fill="FFFFFF"/>
              </w:rPr>
            </w:pPr>
          </w:p>
        </w:tc>
        <w:tc>
          <w:tcPr>
            <w:tcW w:w="2200" w:type="dxa"/>
            <w:gridSpan w:val="3"/>
            <w:vMerge w:val="restart"/>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3C6E06C">
            <w:pPr>
              <w:shd w:val="solid" w:color="FFFFFF" w:fill="auto"/>
              <w:autoSpaceDN w:val="0"/>
              <w:jc w:val="center"/>
              <w:textAlignment w:val="center"/>
              <w:rPr>
                <w:rFonts w:ascii="宋体" w:hAnsi="宋体" w:eastAsia="等线"/>
                <w:color w:val="000000"/>
                <w:shd w:val="clear" w:color="auto" w:fill="FFFFFF"/>
              </w:rPr>
            </w:pPr>
            <w:r>
              <w:rPr>
                <w:rFonts w:hint="eastAsia" w:ascii="宋体" w:hAnsi="宋体" w:cs="宋体"/>
                <w:color w:val="000000"/>
                <w:shd w:val="clear" w:color="auto" w:fill="FFFFFF"/>
              </w:rPr>
              <w:t>主要产品</w:t>
            </w:r>
          </w:p>
        </w:tc>
        <w:tc>
          <w:tcPr>
            <w:tcW w:w="6891" w:type="dxa"/>
            <w:gridSpan w:val="13"/>
            <w:vMerge w:val="restart"/>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FD7B202">
            <w:pPr>
              <w:shd w:val="solid" w:color="FFFFFF" w:fill="auto"/>
              <w:autoSpaceDN w:val="0"/>
              <w:jc w:val="left"/>
              <w:textAlignment w:val="center"/>
              <w:rPr>
                <w:rFonts w:ascii="宋体" w:hAnsi="宋体" w:eastAsia="等线"/>
                <w:color w:val="000000"/>
                <w:shd w:val="clear" w:color="auto" w:fill="FFFFFF"/>
              </w:rPr>
            </w:pPr>
          </w:p>
        </w:tc>
      </w:tr>
      <w:tr w14:paraId="22CE7997">
        <w:tblPrEx>
          <w:tblCellMar>
            <w:top w:w="0" w:type="dxa"/>
            <w:left w:w="108" w:type="dxa"/>
            <w:bottom w:w="0" w:type="dxa"/>
            <w:right w:w="108" w:type="dxa"/>
          </w:tblCellMar>
        </w:tblPrEx>
        <w:trPr>
          <w:trHeight w:val="317" w:hRule="atLeast"/>
        </w:trPr>
        <w:tc>
          <w:tcPr>
            <w:tcW w:w="59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AB5277">
            <w:pPr>
              <w:widowControl/>
              <w:jc w:val="left"/>
              <w:rPr>
                <w:rFonts w:ascii="宋体" w:hAnsi="宋体" w:eastAsia="等线"/>
                <w:color w:val="000000"/>
                <w:shd w:val="clear" w:color="auto" w:fill="FFFFFF"/>
              </w:rPr>
            </w:pPr>
          </w:p>
        </w:tc>
        <w:tc>
          <w:tcPr>
            <w:tcW w:w="2200"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4C2B3BDF">
            <w:pPr>
              <w:widowControl/>
              <w:jc w:val="left"/>
              <w:rPr>
                <w:rFonts w:ascii="宋体" w:hAnsi="宋体" w:eastAsia="等线"/>
                <w:color w:val="000000"/>
                <w:shd w:val="clear" w:color="auto" w:fill="FFFFFF"/>
              </w:rPr>
            </w:pPr>
          </w:p>
        </w:tc>
        <w:tc>
          <w:tcPr>
            <w:tcW w:w="6891" w:type="dxa"/>
            <w:gridSpan w:val="13"/>
            <w:vMerge w:val="continue"/>
            <w:tcBorders>
              <w:top w:val="single" w:color="000000" w:sz="4" w:space="0"/>
              <w:left w:val="single" w:color="000000" w:sz="4" w:space="0"/>
              <w:bottom w:val="single" w:color="000000" w:sz="4" w:space="0"/>
              <w:right w:val="single" w:color="000000" w:sz="4" w:space="0"/>
            </w:tcBorders>
            <w:noWrap w:val="0"/>
            <w:vAlign w:val="center"/>
          </w:tcPr>
          <w:p w14:paraId="55F5CD7B">
            <w:pPr>
              <w:widowControl/>
              <w:jc w:val="left"/>
              <w:rPr>
                <w:rFonts w:ascii="宋体" w:hAnsi="宋体" w:eastAsia="等线"/>
                <w:color w:val="000000"/>
                <w:shd w:val="clear" w:color="auto" w:fill="FFFFFF"/>
              </w:rPr>
            </w:pPr>
          </w:p>
        </w:tc>
      </w:tr>
      <w:tr w14:paraId="59B41FCD">
        <w:tblPrEx>
          <w:tblCellMar>
            <w:top w:w="0" w:type="dxa"/>
            <w:left w:w="108" w:type="dxa"/>
            <w:bottom w:w="0" w:type="dxa"/>
            <w:right w:w="108" w:type="dxa"/>
          </w:tblCellMar>
        </w:tblPrEx>
        <w:trPr>
          <w:trHeight w:val="330" w:hRule="atLeast"/>
        </w:trPr>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07612F">
            <w:pPr>
              <w:widowControl/>
              <w:jc w:val="left"/>
              <w:rPr>
                <w:rFonts w:ascii="宋体" w:hAnsi="宋体" w:eastAsia="等线"/>
                <w:color w:val="000000"/>
                <w:shd w:val="clear" w:color="auto" w:fill="FFFFFF"/>
              </w:rPr>
            </w:pPr>
          </w:p>
        </w:tc>
        <w:tc>
          <w:tcPr>
            <w:tcW w:w="2200" w:type="dxa"/>
            <w:gridSpan w:val="3"/>
            <w:vMerge w:val="restart"/>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97562F6">
            <w:pPr>
              <w:shd w:val="solid" w:color="FFFFFF" w:fill="auto"/>
              <w:autoSpaceDN w:val="0"/>
              <w:jc w:val="center"/>
              <w:textAlignment w:val="center"/>
              <w:rPr>
                <w:rFonts w:ascii="宋体" w:hAnsi="宋体" w:eastAsia="等线"/>
                <w:color w:val="000000"/>
                <w:shd w:val="clear" w:color="auto" w:fill="FFFFFF"/>
              </w:rPr>
            </w:pPr>
            <w:r>
              <w:rPr>
                <w:rFonts w:hint="eastAsia" w:ascii="宋体" w:hAnsi="宋体" w:cs="宋体"/>
                <w:color w:val="000000"/>
                <w:shd w:val="clear" w:color="auto" w:fill="FFFFFF"/>
              </w:rPr>
              <w:t>上一年度</w:t>
            </w:r>
            <w:r>
              <w:rPr>
                <w:rFonts w:hint="eastAsia" w:ascii="宋体" w:hAnsi="宋体" w:eastAsia="等线"/>
                <w:color w:val="000000"/>
                <w:shd w:val="clear" w:color="auto" w:fill="FFFFFF"/>
              </w:rPr>
              <w:br w:type="textWrapping"/>
            </w:r>
            <w:r>
              <w:rPr>
                <w:rFonts w:hint="eastAsia" w:ascii="宋体" w:hAnsi="宋体" w:cs="宋体"/>
                <w:color w:val="000000"/>
                <w:shd w:val="clear" w:color="auto" w:fill="FFFFFF"/>
              </w:rPr>
              <w:t>经营状况</w:t>
            </w:r>
          </w:p>
        </w:tc>
        <w:tc>
          <w:tcPr>
            <w:tcW w:w="2050"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7C60075">
            <w:pPr>
              <w:shd w:val="solid" w:color="FFFFFF" w:fill="auto"/>
              <w:autoSpaceDN w:val="0"/>
              <w:jc w:val="center"/>
              <w:textAlignment w:val="center"/>
              <w:rPr>
                <w:rFonts w:ascii="宋体" w:hAnsi="宋体" w:eastAsia="等线"/>
                <w:color w:val="000000"/>
                <w:shd w:val="clear" w:color="auto" w:fill="FFFFFF"/>
              </w:rPr>
            </w:pPr>
            <w:r>
              <w:rPr>
                <w:rFonts w:hint="eastAsia" w:ascii="宋体" w:hAnsi="宋体" w:cs="宋体"/>
                <w:color w:val="000000"/>
                <w:shd w:val="clear" w:color="auto" w:fill="FFFFFF"/>
              </w:rPr>
              <w:t>从业人数</w:t>
            </w:r>
          </w:p>
        </w:tc>
        <w:tc>
          <w:tcPr>
            <w:tcW w:w="1716" w:type="dxa"/>
            <w:gridSpan w:val="4"/>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FA9AC08">
            <w:pPr>
              <w:shd w:val="solid" w:color="FFFFFF" w:fill="auto"/>
              <w:autoSpaceDN w:val="0"/>
              <w:jc w:val="right"/>
              <w:textAlignment w:val="center"/>
              <w:rPr>
                <w:rFonts w:ascii="宋体" w:hAnsi="宋体" w:eastAsia="等线"/>
                <w:color w:val="000000"/>
                <w:shd w:val="clear" w:color="auto" w:fill="FFFFFF"/>
              </w:rPr>
            </w:pPr>
          </w:p>
        </w:tc>
        <w:tc>
          <w:tcPr>
            <w:tcW w:w="1784" w:type="dxa"/>
            <w:gridSpan w:val="6"/>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B88CF74">
            <w:pPr>
              <w:shd w:val="solid" w:color="FFFFFF" w:fill="auto"/>
              <w:autoSpaceDN w:val="0"/>
              <w:jc w:val="center"/>
              <w:textAlignment w:val="center"/>
              <w:rPr>
                <w:rFonts w:ascii="宋体" w:hAnsi="宋体" w:eastAsia="等线"/>
                <w:color w:val="000000"/>
                <w:shd w:val="clear" w:color="auto" w:fill="FFFFFF"/>
              </w:rPr>
            </w:pPr>
            <w:r>
              <w:rPr>
                <w:rFonts w:hint="eastAsia" w:ascii="宋体" w:hAnsi="宋体" w:cs="宋体"/>
                <w:color w:val="000000"/>
                <w:shd w:val="clear" w:color="auto" w:fill="FFFFFF"/>
              </w:rPr>
              <w:t>利润总额</w:t>
            </w:r>
          </w:p>
        </w:tc>
        <w:tc>
          <w:tcPr>
            <w:tcW w:w="134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1422129">
            <w:pPr>
              <w:shd w:val="solid" w:color="FFFFFF" w:fill="auto"/>
              <w:autoSpaceDN w:val="0"/>
              <w:jc w:val="right"/>
              <w:textAlignment w:val="center"/>
              <w:rPr>
                <w:rFonts w:ascii="宋体" w:hAnsi="宋体" w:eastAsia="等线"/>
                <w:color w:val="000000"/>
                <w:shd w:val="clear" w:color="auto" w:fill="FFFFFF"/>
              </w:rPr>
            </w:pPr>
          </w:p>
        </w:tc>
      </w:tr>
      <w:tr w14:paraId="6C6F960B">
        <w:tblPrEx>
          <w:tblCellMar>
            <w:top w:w="0" w:type="dxa"/>
            <w:left w:w="108" w:type="dxa"/>
            <w:bottom w:w="0" w:type="dxa"/>
            <w:right w:w="108" w:type="dxa"/>
          </w:tblCellMar>
        </w:tblPrEx>
        <w:trPr>
          <w:trHeight w:val="330" w:hRule="atLeast"/>
        </w:trPr>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85F12B">
            <w:pPr>
              <w:widowControl/>
              <w:jc w:val="left"/>
              <w:rPr>
                <w:rFonts w:ascii="宋体" w:hAnsi="宋体" w:eastAsia="等线"/>
                <w:color w:val="000000"/>
                <w:shd w:val="clear" w:color="auto" w:fill="FFFFFF"/>
              </w:rPr>
            </w:pPr>
          </w:p>
        </w:tc>
        <w:tc>
          <w:tcPr>
            <w:tcW w:w="220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083FF1">
            <w:pPr>
              <w:widowControl/>
              <w:jc w:val="left"/>
              <w:rPr>
                <w:rFonts w:ascii="宋体" w:hAnsi="宋体" w:eastAsia="等线"/>
                <w:color w:val="000000"/>
                <w:shd w:val="clear" w:color="auto" w:fill="FFFFFF"/>
              </w:rPr>
            </w:pPr>
          </w:p>
        </w:tc>
        <w:tc>
          <w:tcPr>
            <w:tcW w:w="2050"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5445D08">
            <w:pPr>
              <w:shd w:val="solid" w:color="FFFFFF" w:fill="auto"/>
              <w:autoSpaceDN w:val="0"/>
              <w:jc w:val="center"/>
              <w:textAlignment w:val="center"/>
              <w:rPr>
                <w:rFonts w:ascii="宋体" w:hAnsi="宋体" w:eastAsia="等线"/>
                <w:color w:val="000000"/>
                <w:shd w:val="clear" w:color="auto" w:fill="FFFFFF"/>
              </w:rPr>
            </w:pPr>
            <w:r>
              <w:rPr>
                <w:rFonts w:hint="eastAsia" w:ascii="宋体" w:hAnsi="宋体" w:cs="宋体"/>
                <w:color w:val="000000"/>
                <w:shd w:val="clear" w:color="auto" w:fill="FFFFFF"/>
              </w:rPr>
              <w:t>主营业务收入</w:t>
            </w:r>
          </w:p>
        </w:tc>
        <w:tc>
          <w:tcPr>
            <w:tcW w:w="1716" w:type="dxa"/>
            <w:gridSpan w:val="4"/>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3B5FAB8">
            <w:pPr>
              <w:shd w:val="solid" w:color="FFFFFF" w:fill="auto"/>
              <w:autoSpaceDN w:val="0"/>
              <w:jc w:val="right"/>
              <w:textAlignment w:val="center"/>
              <w:rPr>
                <w:rFonts w:ascii="宋体" w:hAnsi="宋体" w:eastAsia="等线"/>
                <w:color w:val="000000"/>
                <w:shd w:val="clear" w:color="auto" w:fill="FFFFFF"/>
              </w:rPr>
            </w:pPr>
          </w:p>
        </w:tc>
        <w:tc>
          <w:tcPr>
            <w:tcW w:w="1784" w:type="dxa"/>
            <w:gridSpan w:val="6"/>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C5E5582">
            <w:pPr>
              <w:shd w:val="solid" w:color="FFFFFF" w:fill="auto"/>
              <w:autoSpaceDN w:val="0"/>
              <w:jc w:val="center"/>
              <w:textAlignment w:val="center"/>
              <w:rPr>
                <w:rFonts w:ascii="宋体" w:hAnsi="宋体" w:eastAsia="等线"/>
                <w:color w:val="000000"/>
                <w:shd w:val="clear" w:color="auto" w:fill="FFFFFF"/>
              </w:rPr>
            </w:pPr>
            <w:r>
              <w:rPr>
                <w:rFonts w:hint="eastAsia" w:ascii="宋体" w:hAnsi="宋体" w:cs="宋体"/>
                <w:color w:val="000000"/>
                <w:shd w:val="clear" w:color="auto" w:fill="FFFFFF"/>
              </w:rPr>
              <w:t>上缴税金</w:t>
            </w:r>
          </w:p>
        </w:tc>
        <w:tc>
          <w:tcPr>
            <w:tcW w:w="134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BF96390">
            <w:pPr>
              <w:shd w:val="solid" w:color="FFFFFF" w:fill="auto"/>
              <w:autoSpaceDN w:val="0"/>
              <w:jc w:val="right"/>
              <w:textAlignment w:val="center"/>
              <w:rPr>
                <w:rFonts w:ascii="宋体" w:hAnsi="宋体" w:eastAsia="等线"/>
                <w:color w:val="000000"/>
                <w:shd w:val="clear" w:color="auto" w:fill="FFFFFF"/>
              </w:rPr>
            </w:pPr>
          </w:p>
        </w:tc>
      </w:tr>
      <w:tr w14:paraId="29925325">
        <w:tblPrEx>
          <w:tblCellMar>
            <w:top w:w="0" w:type="dxa"/>
            <w:left w:w="108" w:type="dxa"/>
            <w:bottom w:w="0" w:type="dxa"/>
            <w:right w:w="108" w:type="dxa"/>
          </w:tblCellMar>
        </w:tblPrEx>
        <w:trPr>
          <w:trHeight w:val="330" w:hRule="atLeast"/>
        </w:trPr>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230FD1">
            <w:pPr>
              <w:widowControl/>
              <w:jc w:val="left"/>
              <w:rPr>
                <w:rFonts w:ascii="宋体" w:hAnsi="宋体" w:eastAsia="等线"/>
                <w:color w:val="000000"/>
                <w:shd w:val="clear" w:color="auto" w:fill="FFFFFF"/>
              </w:rPr>
            </w:pPr>
          </w:p>
        </w:tc>
        <w:tc>
          <w:tcPr>
            <w:tcW w:w="220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91C1DA">
            <w:pPr>
              <w:widowControl/>
              <w:jc w:val="left"/>
              <w:rPr>
                <w:rFonts w:ascii="宋体" w:hAnsi="宋体" w:eastAsia="等线"/>
                <w:color w:val="000000"/>
                <w:shd w:val="clear" w:color="auto" w:fill="FFFFFF"/>
              </w:rPr>
            </w:pPr>
          </w:p>
        </w:tc>
        <w:tc>
          <w:tcPr>
            <w:tcW w:w="2050"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28FA255">
            <w:pPr>
              <w:shd w:val="solid" w:color="FFFFFF" w:fill="auto"/>
              <w:autoSpaceDN w:val="0"/>
              <w:jc w:val="center"/>
              <w:textAlignment w:val="center"/>
              <w:rPr>
                <w:rFonts w:hint="eastAsia" w:ascii="宋体" w:hAnsi="宋体" w:eastAsia="等线"/>
                <w:color w:val="000000"/>
                <w:shd w:val="clear" w:color="auto" w:fill="FFFFFF"/>
              </w:rPr>
            </w:pPr>
            <w:r>
              <w:rPr>
                <w:rFonts w:hint="eastAsia" w:ascii="宋体" w:hAnsi="宋体" w:cs="宋体"/>
                <w:color w:val="000000"/>
                <w:shd w:val="clear" w:color="auto" w:fill="FFFFFF"/>
              </w:rPr>
              <w:t>资产总额</w:t>
            </w:r>
          </w:p>
        </w:tc>
        <w:tc>
          <w:tcPr>
            <w:tcW w:w="1716" w:type="dxa"/>
            <w:gridSpan w:val="4"/>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C43CC56">
            <w:pPr>
              <w:shd w:val="solid" w:color="FFFFFF" w:fill="auto"/>
              <w:autoSpaceDN w:val="0"/>
              <w:jc w:val="right"/>
              <w:textAlignment w:val="center"/>
              <w:rPr>
                <w:rFonts w:ascii="宋体" w:hAnsi="宋体" w:eastAsia="等线"/>
                <w:color w:val="000000"/>
                <w:shd w:val="clear" w:color="auto" w:fill="FFFFFF"/>
              </w:rPr>
            </w:pPr>
          </w:p>
        </w:tc>
        <w:tc>
          <w:tcPr>
            <w:tcW w:w="1784" w:type="dxa"/>
            <w:gridSpan w:val="6"/>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19A449C">
            <w:pPr>
              <w:shd w:val="solid" w:color="FFFFFF" w:fill="auto"/>
              <w:autoSpaceDN w:val="0"/>
              <w:jc w:val="center"/>
              <w:textAlignment w:val="center"/>
              <w:rPr>
                <w:rFonts w:hint="eastAsia" w:ascii="宋体" w:hAnsi="宋体" w:eastAsia="等线"/>
                <w:color w:val="000000"/>
                <w:shd w:val="clear" w:color="auto" w:fill="FFFFFF"/>
              </w:rPr>
            </w:pPr>
            <w:r>
              <w:rPr>
                <w:rFonts w:hint="eastAsia" w:ascii="宋体" w:hAnsi="宋体" w:cs="宋体"/>
                <w:color w:val="000000"/>
                <w:shd w:val="clear" w:color="auto" w:fill="FFFFFF"/>
              </w:rPr>
              <w:t>负债总额</w:t>
            </w:r>
          </w:p>
        </w:tc>
        <w:tc>
          <w:tcPr>
            <w:tcW w:w="134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B8F0323">
            <w:pPr>
              <w:shd w:val="solid" w:color="FFFFFF" w:fill="auto"/>
              <w:autoSpaceDN w:val="0"/>
              <w:jc w:val="right"/>
              <w:textAlignment w:val="center"/>
              <w:rPr>
                <w:rFonts w:ascii="宋体" w:hAnsi="宋体" w:eastAsia="等线"/>
                <w:color w:val="000000"/>
                <w:shd w:val="clear" w:color="auto" w:fill="FFFFFF"/>
              </w:rPr>
            </w:pPr>
          </w:p>
        </w:tc>
      </w:tr>
      <w:tr w14:paraId="425E89C7">
        <w:tblPrEx>
          <w:tblCellMar>
            <w:top w:w="0" w:type="dxa"/>
            <w:left w:w="108" w:type="dxa"/>
            <w:bottom w:w="0" w:type="dxa"/>
            <w:right w:w="108" w:type="dxa"/>
          </w:tblCellMar>
        </w:tblPrEx>
        <w:trPr>
          <w:trHeight w:val="330" w:hRule="atLeast"/>
        </w:trPr>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A26A5D">
            <w:pPr>
              <w:widowControl/>
              <w:jc w:val="left"/>
              <w:rPr>
                <w:rFonts w:ascii="宋体" w:hAnsi="宋体" w:eastAsia="等线"/>
                <w:color w:val="000000"/>
                <w:shd w:val="clear" w:color="auto" w:fill="FFFFFF"/>
              </w:rPr>
            </w:pPr>
          </w:p>
        </w:tc>
        <w:tc>
          <w:tcPr>
            <w:tcW w:w="220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CA7E27">
            <w:pPr>
              <w:widowControl/>
              <w:jc w:val="left"/>
              <w:rPr>
                <w:rFonts w:ascii="宋体" w:hAnsi="宋体" w:eastAsia="等线"/>
                <w:color w:val="000000"/>
                <w:shd w:val="clear" w:color="auto" w:fill="FFFFFF"/>
              </w:rPr>
            </w:pPr>
          </w:p>
        </w:tc>
        <w:tc>
          <w:tcPr>
            <w:tcW w:w="2050"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E16AB70">
            <w:pPr>
              <w:shd w:val="solid" w:color="FFFFFF" w:fill="auto"/>
              <w:autoSpaceDN w:val="0"/>
              <w:jc w:val="center"/>
              <w:textAlignment w:val="center"/>
              <w:rPr>
                <w:rFonts w:ascii="宋体" w:hAnsi="宋体" w:eastAsia="等线"/>
                <w:color w:val="000000"/>
                <w:shd w:val="clear" w:color="auto" w:fill="FFFFFF"/>
              </w:rPr>
            </w:pPr>
            <w:r>
              <w:rPr>
                <w:rFonts w:hint="eastAsia" w:ascii="宋体" w:hAnsi="宋体" w:cs="宋体"/>
                <w:color w:val="000000"/>
                <w:shd w:val="clear" w:color="auto" w:fill="FFFFFF"/>
              </w:rPr>
              <w:t>研发经费支出</w:t>
            </w:r>
          </w:p>
        </w:tc>
        <w:tc>
          <w:tcPr>
            <w:tcW w:w="1716" w:type="dxa"/>
            <w:gridSpan w:val="4"/>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7045417">
            <w:pPr>
              <w:shd w:val="solid" w:color="FFFFFF" w:fill="auto"/>
              <w:autoSpaceDN w:val="0"/>
              <w:jc w:val="right"/>
              <w:textAlignment w:val="center"/>
              <w:rPr>
                <w:rFonts w:ascii="宋体" w:hAnsi="宋体" w:eastAsia="等线"/>
                <w:color w:val="000000"/>
                <w:shd w:val="clear" w:color="auto" w:fill="FFFFFF"/>
              </w:rPr>
            </w:pPr>
          </w:p>
        </w:tc>
        <w:tc>
          <w:tcPr>
            <w:tcW w:w="1784" w:type="dxa"/>
            <w:gridSpan w:val="6"/>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C6AD3C4">
            <w:pPr>
              <w:shd w:val="solid" w:color="FFFFFF" w:fill="auto"/>
              <w:autoSpaceDN w:val="0"/>
              <w:jc w:val="center"/>
              <w:textAlignment w:val="center"/>
              <w:rPr>
                <w:rFonts w:ascii="宋体" w:hAnsi="宋体" w:eastAsia="等线"/>
                <w:color w:val="000000"/>
                <w:shd w:val="clear" w:color="auto" w:fill="FFFFFF"/>
              </w:rPr>
            </w:pPr>
            <w:r>
              <w:rPr>
                <w:rFonts w:hint="eastAsia" w:ascii="宋体" w:hAnsi="宋体" w:cs="宋体"/>
                <w:color w:val="000000"/>
                <w:shd w:val="clear" w:color="auto" w:fill="FFFFFF"/>
              </w:rPr>
              <w:t>研发人员数</w:t>
            </w:r>
          </w:p>
        </w:tc>
        <w:tc>
          <w:tcPr>
            <w:tcW w:w="134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38CE003">
            <w:pPr>
              <w:shd w:val="solid" w:color="FFFFFF" w:fill="auto"/>
              <w:autoSpaceDN w:val="0"/>
              <w:jc w:val="right"/>
              <w:textAlignment w:val="center"/>
              <w:rPr>
                <w:rFonts w:ascii="宋体" w:hAnsi="宋体" w:eastAsia="等线"/>
                <w:color w:val="000000"/>
                <w:shd w:val="clear" w:color="auto" w:fill="FFFFFF"/>
              </w:rPr>
            </w:pPr>
          </w:p>
        </w:tc>
      </w:tr>
      <w:tr w14:paraId="196C30FF">
        <w:tblPrEx>
          <w:tblCellMar>
            <w:top w:w="0" w:type="dxa"/>
            <w:left w:w="108" w:type="dxa"/>
            <w:bottom w:w="0" w:type="dxa"/>
            <w:right w:w="108" w:type="dxa"/>
          </w:tblCellMar>
        </w:tblPrEx>
        <w:trPr>
          <w:trHeight w:val="330" w:hRule="atLeast"/>
        </w:trPr>
        <w:tc>
          <w:tcPr>
            <w:tcW w:w="599" w:type="dxa"/>
            <w:vMerge w:val="restart"/>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637CDE4">
            <w:pPr>
              <w:shd w:val="solid" w:color="FFFFFF" w:fill="auto"/>
              <w:autoSpaceDN w:val="0"/>
              <w:jc w:val="center"/>
              <w:textAlignment w:val="center"/>
              <w:rPr>
                <w:rFonts w:ascii="宋体" w:hAnsi="宋体" w:eastAsia="等线"/>
                <w:color w:val="000000"/>
                <w:shd w:val="clear" w:color="auto" w:fill="FFFFFF"/>
              </w:rPr>
            </w:pPr>
            <w:r>
              <w:rPr>
                <w:rFonts w:hint="eastAsia" w:ascii="宋体" w:hAnsi="宋体" w:cs="宋体"/>
                <w:color w:val="000000"/>
                <w:shd w:val="clear" w:color="auto" w:fill="FFFFFF"/>
              </w:rPr>
              <w:t>项目基本情况</w:t>
            </w:r>
          </w:p>
        </w:tc>
        <w:tc>
          <w:tcPr>
            <w:tcW w:w="2200" w:type="dxa"/>
            <w:gridSpan w:val="3"/>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4A65C8C">
            <w:pPr>
              <w:shd w:val="solid" w:color="FFFFFF" w:fill="auto"/>
              <w:autoSpaceDN w:val="0"/>
              <w:jc w:val="center"/>
              <w:textAlignment w:val="center"/>
              <w:rPr>
                <w:rFonts w:ascii="宋体" w:hAnsi="宋体" w:eastAsia="等线"/>
                <w:color w:val="000000"/>
                <w:shd w:val="clear" w:color="auto" w:fill="FFFFFF"/>
              </w:rPr>
            </w:pPr>
            <w:r>
              <w:rPr>
                <w:rFonts w:hint="eastAsia" w:ascii="宋体" w:hAnsi="宋体" w:cs="宋体"/>
                <w:color w:val="000000"/>
                <w:shd w:val="clear" w:color="auto" w:fill="FFFFFF"/>
              </w:rPr>
              <w:t>项目名称</w:t>
            </w:r>
          </w:p>
        </w:tc>
        <w:tc>
          <w:tcPr>
            <w:tcW w:w="6891" w:type="dxa"/>
            <w:gridSpan w:val="13"/>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CF169F2">
            <w:pPr>
              <w:shd w:val="solid" w:color="FFFFFF" w:fill="auto"/>
              <w:autoSpaceDN w:val="0"/>
              <w:jc w:val="left"/>
              <w:textAlignment w:val="center"/>
              <w:rPr>
                <w:rFonts w:ascii="宋体" w:hAnsi="宋体" w:eastAsia="等线"/>
                <w:color w:val="000000"/>
                <w:shd w:val="clear" w:color="auto" w:fill="FFFFFF"/>
              </w:rPr>
            </w:pPr>
          </w:p>
        </w:tc>
      </w:tr>
      <w:tr w14:paraId="4AE9E6F5">
        <w:tblPrEx>
          <w:tblCellMar>
            <w:top w:w="0" w:type="dxa"/>
            <w:left w:w="108" w:type="dxa"/>
            <w:bottom w:w="0" w:type="dxa"/>
            <w:right w:w="108" w:type="dxa"/>
          </w:tblCellMar>
        </w:tblPrEx>
        <w:trPr>
          <w:trHeight w:val="306" w:hRule="atLeast"/>
        </w:trPr>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C778E3">
            <w:pPr>
              <w:widowControl/>
              <w:jc w:val="left"/>
              <w:rPr>
                <w:rFonts w:ascii="宋体" w:hAnsi="宋体" w:eastAsia="等线"/>
                <w:color w:val="000000"/>
                <w:shd w:val="clear" w:color="auto" w:fill="FFFFFF"/>
              </w:rPr>
            </w:pPr>
          </w:p>
        </w:tc>
        <w:tc>
          <w:tcPr>
            <w:tcW w:w="2200" w:type="dxa"/>
            <w:gridSpan w:val="3"/>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F9C11C9">
            <w:pPr>
              <w:shd w:val="solid" w:color="FFFFFF" w:fill="auto"/>
              <w:autoSpaceDN w:val="0"/>
              <w:jc w:val="center"/>
              <w:textAlignment w:val="center"/>
              <w:rPr>
                <w:rFonts w:ascii="宋体" w:hAnsi="宋体" w:eastAsia="等线"/>
                <w:color w:val="000000"/>
                <w:shd w:val="clear" w:color="auto" w:fill="FFFFFF"/>
              </w:rPr>
            </w:pPr>
            <w:r>
              <w:rPr>
                <w:rFonts w:hint="eastAsia" w:ascii="宋体" w:hAnsi="宋体" w:cs="宋体"/>
                <w:color w:val="000000"/>
                <w:shd w:val="clear" w:color="auto" w:fill="FFFFFF"/>
              </w:rPr>
              <w:t>核准或备案文号</w:t>
            </w:r>
          </w:p>
        </w:tc>
        <w:tc>
          <w:tcPr>
            <w:tcW w:w="6891" w:type="dxa"/>
            <w:gridSpan w:val="13"/>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46372DF">
            <w:pPr>
              <w:shd w:val="solid" w:color="FFFFFF" w:fill="auto"/>
              <w:autoSpaceDN w:val="0"/>
              <w:jc w:val="left"/>
              <w:textAlignment w:val="center"/>
              <w:rPr>
                <w:rFonts w:ascii="宋体" w:hAnsi="宋体" w:eastAsia="等线"/>
                <w:color w:val="000000"/>
                <w:shd w:val="clear" w:color="auto" w:fill="FFFFFF"/>
              </w:rPr>
            </w:pPr>
          </w:p>
        </w:tc>
      </w:tr>
      <w:tr w14:paraId="5E64FF38">
        <w:tblPrEx>
          <w:tblCellMar>
            <w:top w:w="0" w:type="dxa"/>
            <w:left w:w="108" w:type="dxa"/>
            <w:bottom w:w="0" w:type="dxa"/>
            <w:right w:w="108" w:type="dxa"/>
          </w:tblCellMar>
        </w:tblPrEx>
        <w:trPr>
          <w:trHeight w:val="330" w:hRule="atLeast"/>
        </w:trPr>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8E9497">
            <w:pPr>
              <w:widowControl/>
              <w:jc w:val="left"/>
              <w:rPr>
                <w:rFonts w:ascii="宋体" w:hAnsi="宋体" w:eastAsia="等线"/>
                <w:color w:val="000000"/>
                <w:shd w:val="clear" w:color="auto" w:fill="FFFFFF"/>
              </w:rPr>
            </w:pPr>
          </w:p>
        </w:tc>
        <w:tc>
          <w:tcPr>
            <w:tcW w:w="2200" w:type="dxa"/>
            <w:gridSpan w:val="3"/>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5E15274">
            <w:pPr>
              <w:shd w:val="solid" w:color="FFFFFF" w:fill="auto"/>
              <w:autoSpaceDN w:val="0"/>
              <w:jc w:val="center"/>
              <w:textAlignment w:val="center"/>
              <w:rPr>
                <w:rFonts w:ascii="宋体" w:hAnsi="宋体" w:eastAsia="等线"/>
                <w:color w:val="000000"/>
                <w:shd w:val="clear" w:color="auto" w:fill="FFFFFF"/>
              </w:rPr>
            </w:pPr>
            <w:r>
              <w:rPr>
                <w:rFonts w:hint="eastAsia" w:ascii="宋体" w:hAnsi="宋体" w:cs="宋体"/>
                <w:color w:val="000000"/>
                <w:shd w:val="clear" w:color="auto" w:fill="FFFFFF"/>
              </w:rPr>
              <w:t>项目建设起止年限</w:t>
            </w:r>
          </w:p>
        </w:tc>
        <w:tc>
          <w:tcPr>
            <w:tcW w:w="2389" w:type="dxa"/>
            <w:gridSpan w:val="3"/>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5165F0C">
            <w:pPr>
              <w:shd w:val="solid" w:color="FFFFFF" w:fill="auto"/>
              <w:autoSpaceDN w:val="0"/>
              <w:jc w:val="left"/>
              <w:textAlignment w:val="center"/>
              <w:rPr>
                <w:rFonts w:ascii="宋体" w:hAnsi="宋体" w:eastAsia="等线"/>
                <w:color w:val="000000"/>
                <w:shd w:val="clear" w:color="auto" w:fill="FFFFFF"/>
              </w:rPr>
            </w:pPr>
          </w:p>
        </w:tc>
        <w:tc>
          <w:tcPr>
            <w:tcW w:w="1994" w:type="dxa"/>
            <w:gridSpan w:val="6"/>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C4C7488">
            <w:pPr>
              <w:shd w:val="solid" w:color="FFFFFF" w:fill="auto"/>
              <w:autoSpaceDN w:val="0"/>
              <w:jc w:val="center"/>
              <w:textAlignment w:val="center"/>
              <w:rPr>
                <w:rFonts w:ascii="宋体" w:hAnsi="宋体" w:eastAsia="等线"/>
                <w:color w:val="000000"/>
                <w:shd w:val="clear" w:color="auto" w:fill="FFFFFF"/>
              </w:rPr>
            </w:pPr>
            <w:r>
              <w:rPr>
                <w:rFonts w:hint="eastAsia" w:ascii="宋体" w:hAnsi="宋体" w:cs="宋体"/>
                <w:color w:val="000000"/>
                <w:shd w:val="clear" w:color="auto" w:fill="FFFFFF"/>
              </w:rPr>
              <w:t>至</w:t>
            </w:r>
          </w:p>
        </w:tc>
        <w:tc>
          <w:tcPr>
            <w:tcW w:w="2508" w:type="dxa"/>
            <w:gridSpan w:val="4"/>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68BAB95">
            <w:pPr>
              <w:shd w:val="solid" w:color="FFFFFF" w:fill="auto"/>
              <w:autoSpaceDN w:val="0"/>
              <w:jc w:val="center"/>
              <w:textAlignment w:val="center"/>
              <w:rPr>
                <w:rFonts w:ascii="宋体" w:hAnsi="宋体" w:eastAsia="等线"/>
                <w:color w:val="000000"/>
                <w:shd w:val="clear" w:color="auto" w:fill="FFFFFF"/>
              </w:rPr>
            </w:pPr>
          </w:p>
        </w:tc>
      </w:tr>
      <w:tr w14:paraId="6BCE2DD2">
        <w:tblPrEx>
          <w:tblCellMar>
            <w:top w:w="0" w:type="dxa"/>
            <w:left w:w="108" w:type="dxa"/>
            <w:bottom w:w="0" w:type="dxa"/>
            <w:right w:w="108" w:type="dxa"/>
          </w:tblCellMar>
        </w:tblPrEx>
        <w:trPr>
          <w:trHeight w:val="389" w:hRule="atLeast"/>
        </w:trPr>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3A7734">
            <w:pPr>
              <w:widowControl/>
              <w:jc w:val="left"/>
              <w:rPr>
                <w:rFonts w:ascii="宋体" w:hAnsi="宋体" w:eastAsia="等线"/>
                <w:color w:val="000000"/>
                <w:shd w:val="clear" w:color="auto" w:fill="FFFFFF"/>
              </w:rPr>
            </w:pPr>
          </w:p>
        </w:tc>
        <w:tc>
          <w:tcPr>
            <w:tcW w:w="2200" w:type="dxa"/>
            <w:gridSpan w:val="3"/>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BD7F5B8">
            <w:pPr>
              <w:shd w:val="solid" w:color="FFFFFF" w:fill="auto"/>
              <w:autoSpaceDN w:val="0"/>
              <w:jc w:val="center"/>
              <w:textAlignment w:val="center"/>
              <w:rPr>
                <w:rFonts w:ascii="宋体" w:hAnsi="宋体" w:eastAsia="等线"/>
                <w:color w:val="000000"/>
                <w:shd w:val="clear" w:color="auto" w:fill="FFFFFF"/>
              </w:rPr>
            </w:pPr>
            <w:r>
              <w:rPr>
                <w:rFonts w:hint="eastAsia" w:ascii="宋体" w:hAnsi="宋体" w:cs="宋体"/>
                <w:color w:val="000000"/>
                <w:shd w:val="clear" w:color="auto" w:fill="FFFFFF"/>
              </w:rPr>
              <w:t>总</w:t>
            </w:r>
            <w:r>
              <w:rPr>
                <w:rFonts w:hint="eastAsia" w:ascii="宋体" w:hAnsi="宋体" w:eastAsia="等线"/>
                <w:color w:val="000000"/>
                <w:shd w:val="clear" w:color="auto" w:fill="FFFFFF"/>
              </w:rPr>
              <w:t xml:space="preserve">  </w:t>
            </w:r>
            <w:r>
              <w:rPr>
                <w:rFonts w:hint="eastAsia" w:ascii="宋体" w:hAnsi="宋体" w:cs="宋体"/>
                <w:color w:val="000000"/>
                <w:shd w:val="clear" w:color="auto" w:fill="FFFFFF"/>
              </w:rPr>
              <w:t>投</w:t>
            </w:r>
            <w:r>
              <w:rPr>
                <w:rFonts w:hint="eastAsia" w:ascii="宋体" w:hAnsi="宋体" w:eastAsia="等线"/>
                <w:color w:val="000000"/>
                <w:shd w:val="clear" w:color="auto" w:fill="FFFFFF"/>
              </w:rPr>
              <w:t xml:space="preserve">  </w:t>
            </w:r>
            <w:r>
              <w:rPr>
                <w:rFonts w:hint="eastAsia" w:ascii="宋体" w:hAnsi="宋体" w:cs="宋体"/>
                <w:color w:val="000000"/>
                <w:shd w:val="clear" w:color="auto" w:fill="FFFFFF"/>
              </w:rPr>
              <w:t>资</w:t>
            </w:r>
          </w:p>
        </w:tc>
        <w:tc>
          <w:tcPr>
            <w:tcW w:w="2389" w:type="dxa"/>
            <w:gridSpan w:val="3"/>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AE53FEA">
            <w:pPr>
              <w:shd w:val="solid" w:color="FFFFFF" w:fill="auto"/>
              <w:autoSpaceDN w:val="0"/>
              <w:jc w:val="right"/>
              <w:textAlignment w:val="center"/>
              <w:rPr>
                <w:rFonts w:ascii="宋体" w:hAnsi="宋体" w:eastAsia="等线"/>
                <w:color w:val="000000"/>
                <w:shd w:val="clear" w:color="auto" w:fill="FFFFFF"/>
              </w:rPr>
            </w:pPr>
          </w:p>
        </w:tc>
        <w:tc>
          <w:tcPr>
            <w:tcW w:w="512" w:type="dxa"/>
            <w:gridSpan w:val="2"/>
            <w:vMerge w:val="restart"/>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31E4E0A">
            <w:pPr>
              <w:rPr>
                <w:rFonts w:ascii="宋体" w:hAnsi="宋体" w:eastAsia="等线"/>
                <w:color w:val="000000"/>
                <w:shd w:val="clear" w:color="auto" w:fill="FFFFFF"/>
              </w:rPr>
            </w:pPr>
            <w:r>
              <w:rPr>
                <w:rFonts w:hint="eastAsia" w:ascii="宋体" w:hAnsi="宋体" w:cs="宋体"/>
                <w:color w:val="000000"/>
              </w:rPr>
              <w:t>投资构成</w:t>
            </w:r>
          </w:p>
        </w:tc>
        <w:tc>
          <w:tcPr>
            <w:tcW w:w="2520" w:type="dxa"/>
            <w:gridSpan w:val="6"/>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D61EEA0">
            <w:pPr>
              <w:shd w:val="solid" w:color="FFFFFF" w:fill="auto"/>
              <w:autoSpaceDN w:val="0"/>
              <w:textAlignment w:val="center"/>
              <w:rPr>
                <w:rFonts w:ascii="宋体" w:hAnsi="宋体" w:eastAsia="等线"/>
                <w:color w:val="000000"/>
                <w:shd w:val="clear" w:color="auto" w:fill="FFFFFF"/>
              </w:rPr>
            </w:pPr>
            <w:r>
              <w:rPr>
                <w:rFonts w:hint="eastAsia" w:ascii="宋体" w:hAnsi="宋体" w:cs="宋体"/>
                <w:color w:val="000000"/>
                <w:shd w:val="clear" w:color="auto" w:fill="FFFFFF"/>
              </w:rPr>
              <w:t>固</w:t>
            </w:r>
            <w:r>
              <w:rPr>
                <w:rFonts w:hint="eastAsia" w:ascii="宋体" w:hAnsi="宋体" w:eastAsia="等线"/>
                <w:color w:val="000000"/>
                <w:shd w:val="clear" w:color="auto" w:fill="FFFFFF"/>
              </w:rPr>
              <w:t xml:space="preserve"> </w:t>
            </w:r>
            <w:r>
              <w:rPr>
                <w:rFonts w:hint="eastAsia" w:ascii="宋体" w:hAnsi="宋体" w:cs="宋体"/>
                <w:color w:val="000000"/>
                <w:shd w:val="clear" w:color="auto" w:fill="FFFFFF"/>
              </w:rPr>
              <w:t>定</w:t>
            </w:r>
            <w:r>
              <w:rPr>
                <w:rFonts w:hint="eastAsia" w:ascii="宋体" w:hAnsi="宋体" w:eastAsia="等线"/>
                <w:color w:val="000000"/>
                <w:shd w:val="clear" w:color="auto" w:fill="FFFFFF"/>
              </w:rPr>
              <w:t xml:space="preserve"> </w:t>
            </w:r>
            <w:r>
              <w:rPr>
                <w:rFonts w:hint="eastAsia" w:ascii="宋体" w:hAnsi="宋体" w:cs="宋体"/>
                <w:color w:val="000000"/>
                <w:shd w:val="clear" w:color="auto" w:fill="FFFFFF"/>
              </w:rPr>
              <w:t>资</w:t>
            </w:r>
            <w:r>
              <w:rPr>
                <w:rFonts w:hint="eastAsia" w:ascii="宋体" w:hAnsi="宋体" w:eastAsia="等线"/>
                <w:color w:val="000000"/>
                <w:shd w:val="clear" w:color="auto" w:fill="FFFFFF"/>
              </w:rPr>
              <w:t xml:space="preserve"> </w:t>
            </w:r>
            <w:r>
              <w:rPr>
                <w:rFonts w:hint="eastAsia" w:ascii="宋体" w:hAnsi="宋体" w:cs="宋体"/>
                <w:color w:val="000000"/>
                <w:shd w:val="clear" w:color="auto" w:fill="FFFFFF"/>
              </w:rPr>
              <w:t>产</w:t>
            </w:r>
            <w:r>
              <w:rPr>
                <w:rFonts w:hint="eastAsia" w:ascii="宋体" w:hAnsi="宋体" w:eastAsia="等线"/>
                <w:color w:val="000000"/>
                <w:shd w:val="clear" w:color="auto" w:fill="FFFFFF"/>
              </w:rPr>
              <w:t xml:space="preserve"> </w:t>
            </w:r>
            <w:r>
              <w:rPr>
                <w:rFonts w:hint="eastAsia" w:ascii="宋体" w:hAnsi="宋体" w:cs="宋体"/>
                <w:color w:val="000000"/>
                <w:shd w:val="clear" w:color="auto" w:fill="FFFFFF"/>
              </w:rPr>
              <w:t>投</w:t>
            </w:r>
            <w:r>
              <w:rPr>
                <w:rFonts w:hint="eastAsia" w:ascii="宋体" w:hAnsi="宋体" w:eastAsia="等线"/>
                <w:color w:val="000000"/>
                <w:shd w:val="clear" w:color="auto" w:fill="FFFFFF"/>
              </w:rPr>
              <w:t xml:space="preserve"> </w:t>
            </w:r>
            <w:r>
              <w:rPr>
                <w:rFonts w:hint="eastAsia" w:ascii="宋体" w:hAnsi="宋体" w:cs="宋体"/>
                <w:color w:val="000000"/>
                <w:shd w:val="clear" w:color="auto" w:fill="FFFFFF"/>
              </w:rPr>
              <w:t>资</w:t>
            </w:r>
          </w:p>
        </w:tc>
        <w:tc>
          <w:tcPr>
            <w:tcW w:w="1470"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CA63B97">
            <w:pPr>
              <w:shd w:val="solid" w:color="FFFFFF" w:fill="auto"/>
              <w:autoSpaceDN w:val="0"/>
              <w:ind w:right="-122" w:rightChars="-58"/>
              <w:jc w:val="right"/>
              <w:textAlignment w:val="center"/>
              <w:rPr>
                <w:rFonts w:ascii="宋体" w:hAnsi="宋体" w:eastAsia="等线"/>
                <w:color w:val="000000"/>
                <w:shd w:val="clear" w:color="auto" w:fill="FFFFFF"/>
              </w:rPr>
            </w:pPr>
          </w:p>
        </w:tc>
      </w:tr>
      <w:tr w14:paraId="1AE7ABEE">
        <w:tblPrEx>
          <w:tblCellMar>
            <w:top w:w="0" w:type="dxa"/>
            <w:left w:w="108" w:type="dxa"/>
            <w:bottom w:w="0" w:type="dxa"/>
            <w:right w:w="108" w:type="dxa"/>
          </w:tblCellMar>
        </w:tblPrEx>
        <w:trPr>
          <w:trHeight w:val="517" w:hRule="atLeast"/>
        </w:trPr>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1F6115">
            <w:pPr>
              <w:widowControl/>
              <w:jc w:val="left"/>
              <w:rPr>
                <w:rFonts w:ascii="宋体" w:hAnsi="宋体" w:eastAsia="等线"/>
                <w:color w:val="000000"/>
                <w:shd w:val="clear" w:color="auto" w:fill="FFFFFF"/>
              </w:rPr>
            </w:pPr>
          </w:p>
        </w:tc>
        <w:tc>
          <w:tcPr>
            <w:tcW w:w="669" w:type="dxa"/>
            <w:vMerge w:val="restart"/>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28E18F4">
            <w:pPr>
              <w:shd w:val="solid" w:color="FFFFFF" w:fill="auto"/>
              <w:autoSpaceDN w:val="0"/>
              <w:jc w:val="center"/>
              <w:textAlignment w:val="center"/>
              <w:rPr>
                <w:rFonts w:ascii="宋体" w:hAnsi="宋体" w:eastAsia="等线"/>
                <w:color w:val="000000"/>
                <w:shd w:val="clear" w:color="auto" w:fill="FFFFFF"/>
              </w:rPr>
            </w:pPr>
            <w:r>
              <w:rPr>
                <w:rFonts w:hint="eastAsia" w:ascii="宋体" w:hAnsi="宋体" w:cs="宋体"/>
                <w:color w:val="000000"/>
                <w:shd w:val="clear" w:color="auto" w:fill="FFFFFF"/>
              </w:rPr>
              <w:t>资金来源</w:t>
            </w:r>
          </w:p>
        </w:tc>
        <w:tc>
          <w:tcPr>
            <w:tcW w:w="1531"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7C2A257">
            <w:pPr>
              <w:shd w:val="solid" w:color="FFFFFF" w:fill="auto"/>
              <w:autoSpaceDN w:val="0"/>
              <w:jc w:val="center"/>
              <w:textAlignment w:val="center"/>
              <w:rPr>
                <w:rFonts w:ascii="宋体" w:hAnsi="宋体" w:eastAsia="等线"/>
                <w:color w:val="000000"/>
                <w:shd w:val="clear" w:color="auto" w:fill="FFFFFF"/>
              </w:rPr>
            </w:pPr>
            <w:r>
              <w:rPr>
                <w:rFonts w:hint="eastAsia" w:ascii="宋体" w:hAnsi="宋体" w:cs="宋体"/>
                <w:color w:val="000000"/>
                <w:shd w:val="clear" w:color="auto" w:fill="FFFFFF"/>
              </w:rPr>
              <w:t>自有资金</w:t>
            </w:r>
          </w:p>
        </w:tc>
        <w:tc>
          <w:tcPr>
            <w:tcW w:w="2389" w:type="dxa"/>
            <w:gridSpan w:val="3"/>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0979E15">
            <w:pPr>
              <w:shd w:val="solid" w:color="FFFFFF" w:fill="auto"/>
              <w:autoSpaceDN w:val="0"/>
              <w:jc w:val="right"/>
              <w:textAlignment w:val="center"/>
              <w:rPr>
                <w:rFonts w:ascii="宋体" w:hAnsi="宋体" w:eastAsia="等线"/>
                <w:color w:val="000000"/>
                <w:shd w:val="clear" w:color="auto" w:fill="FFFFFF"/>
              </w:rPr>
            </w:pPr>
          </w:p>
        </w:tc>
        <w:tc>
          <w:tcPr>
            <w:tcW w:w="5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D2B242">
            <w:pPr>
              <w:widowControl/>
              <w:jc w:val="left"/>
              <w:rPr>
                <w:rFonts w:ascii="宋体" w:hAnsi="宋体" w:eastAsia="等线"/>
                <w:color w:val="000000"/>
                <w:shd w:val="clear" w:color="auto" w:fill="FFFFFF"/>
              </w:rPr>
            </w:pPr>
          </w:p>
        </w:tc>
        <w:tc>
          <w:tcPr>
            <w:tcW w:w="2520" w:type="dxa"/>
            <w:gridSpan w:val="6"/>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85DDBFC">
            <w:pPr>
              <w:shd w:val="solid" w:color="FFFFFF" w:fill="auto"/>
              <w:autoSpaceDN w:val="0"/>
              <w:ind w:firstLine="315" w:firstLineChars="150"/>
              <w:textAlignment w:val="center"/>
              <w:rPr>
                <w:rFonts w:ascii="宋体" w:hAnsi="宋体" w:eastAsia="等线"/>
                <w:color w:val="000000"/>
                <w:shd w:val="clear" w:color="auto" w:fill="FFFFFF"/>
              </w:rPr>
            </w:pPr>
            <w:r>
              <w:rPr>
                <w:rFonts w:hint="eastAsia" w:ascii="宋体" w:hAnsi="宋体" w:cs="宋体"/>
                <w:color w:val="000000"/>
                <w:shd w:val="clear" w:color="auto" w:fill="FFFFFF"/>
              </w:rPr>
              <w:t>其中：建筑工程费</w:t>
            </w:r>
          </w:p>
        </w:tc>
        <w:tc>
          <w:tcPr>
            <w:tcW w:w="1470"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C285963">
            <w:pPr>
              <w:shd w:val="solid" w:color="FFFFFF" w:fill="auto"/>
              <w:autoSpaceDN w:val="0"/>
              <w:ind w:right="-122" w:rightChars="-58"/>
              <w:jc w:val="right"/>
              <w:textAlignment w:val="center"/>
              <w:rPr>
                <w:rFonts w:ascii="宋体" w:hAnsi="宋体" w:eastAsia="等线"/>
                <w:color w:val="000000"/>
                <w:shd w:val="clear" w:color="auto" w:fill="FFFFFF"/>
              </w:rPr>
            </w:pPr>
          </w:p>
        </w:tc>
      </w:tr>
      <w:tr w14:paraId="027EF71E">
        <w:tblPrEx>
          <w:tblCellMar>
            <w:top w:w="0" w:type="dxa"/>
            <w:left w:w="108" w:type="dxa"/>
            <w:bottom w:w="0" w:type="dxa"/>
            <w:right w:w="108" w:type="dxa"/>
          </w:tblCellMar>
        </w:tblPrEx>
        <w:trPr>
          <w:trHeight w:val="90" w:hRule="atLeast"/>
        </w:trPr>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220FE4">
            <w:pPr>
              <w:widowControl/>
              <w:jc w:val="left"/>
              <w:rPr>
                <w:rFonts w:ascii="宋体" w:hAnsi="宋体" w:eastAsia="等线"/>
                <w:color w:val="000000"/>
                <w:shd w:val="clear" w:color="auto" w:fill="FFFFFF"/>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078D3B">
            <w:pPr>
              <w:widowControl/>
              <w:jc w:val="left"/>
              <w:rPr>
                <w:rFonts w:ascii="宋体" w:hAnsi="宋体" w:eastAsia="等线"/>
                <w:color w:val="000000"/>
                <w:shd w:val="clear" w:color="auto" w:fill="FFFFFF"/>
              </w:rPr>
            </w:pPr>
          </w:p>
        </w:tc>
        <w:tc>
          <w:tcPr>
            <w:tcW w:w="1531"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16F425C">
            <w:pPr>
              <w:shd w:val="solid" w:color="FFFFFF" w:fill="auto"/>
              <w:autoSpaceDN w:val="0"/>
              <w:spacing w:line="240" w:lineRule="exact"/>
              <w:jc w:val="center"/>
              <w:textAlignment w:val="center"/>
              <w:rPr>
                <w:rFonts w:ascii="宋体" w:hAnsi="宋体" w:eastAsia="等线"/>
                <w:color w:val="000000"/>
                <w:shd w:val="clear" w:color="auto" w:fill="FFFFFF"/>
              </w:rPr>
            </w:pPr>
            <w:r>
              <w:rPr>
                <w:rFonts w:hint="eastAsia" w:ascii="宋体" w:hAnsi="宋体" w:cs="宋体"/>
                <w:color w:val="000000"/>
                <w:shd w:val="clear" w:color="auto" w:fill="FFFFFF"/>
              </w:rPr>
              <w:t>银行贷款</w:t>
            </w:r>
          </w:p>
        </w:tc>
        <w:tc>
          <w:tcPr>
            <w:tcW w:w="2389" w:type="dxa"/>
            <w:gridSpan w:val="3"/>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E1680C6">
            <w:pPr>
              <w:shd w:val="solid" w:color="FFFFFF" w:fill="auto"/>
              <w:autoSpaceDN w:val="0"/>
              <w:spacing w:line="240" w:lineRule="exact"/>
              <w:jc w:val="right"/>
              <w:textAlignment w:val="center"/>
              <w:rPr>
                <w:rFonts w:ascii="宋体" w:hAnsi="宋体" w:eastAsia="等线"/>
                <w:color w:val="000000"/>
                <w:shd w:val="clear" w:color="auto" w:fill="FFFFFF"/>
              </w:rPr>
            </w:pPr>
          </w:p>
        </w:tc>
        <w:tc>
          <w:tcPr>
            <w:tcW w:w="5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EFB2D3">
            <w:pPr>
              <w:widowControl/>
              <w:jc w:val="left"/>
              <w:rPr>
                <w:rFonts w:ascii="宋体" w:hAnsi="宋体" w:eastAsia="等线"/>
                <w:color w:val="000000"/>
                <w:shd w:val="clear" w:color="auto" w:fill="FFFFFF"/>
              </w:rPr>
            </w:pPr>
          </w:p>
        </w:tc>
        <w:tc>
          <w:tcPr>
            <w:tcW w:w="2520" w:type="dxa"/>
            <w:gridSpan w:val="6"/>
            <w:tcBorders>
              <w:top w:val="single" w:color="000000" w:sz="4" w:space="0"/>
              <w:left w:val="single" w:color="000000" w:sz="4" w:space="0"/>
              <w:bottom w:val="nil"/>
              <w:right w:val="single" w:color="000000" w:sz="4" w:space="0"/>
            </w:tcBorders>
            <w:shd w:val="solid" w:color="FFFFFF" w:fill="auto"/>
            <w:noWrap w:val="0"/>
            <w:vAlign w:val="center"/>
          </w:tcPr>
          <w:p w14:paraId="3CD6012E">
            <w:pPr>
              <w:shd w:val="solid" w:color="FFFFFF" w:fill="auto"/>
              <w:autoSpaceDN w:val="0"/>
              <w:spacing w:line="240" w:lineRule="exact"/>
              <w:ind w:left="945" w:leftChars="450"/>
              <w:jc w:val="left"/>
              <w:textAlignment w:val="center"/>
              <w:rPr>
                <w:rFonts w:ascii="宋体" w:hAnsi="宋体" w:eastAsia="等线"/>
                <w:color w:val="000000"/>
                <w:shd w:val="clear" w:color="auto" w:fill="FFFFFF"/>
              </w:rPr>
            </w:pPr>
            <w:r>
              <w:rPr>
                <w:rFonts w:hint="eastAsia" w:ascii="宋体" w:hAnsi="宋体" w:cs="宋体"/>
                <w:color w:val="000000"/>
                <w:shd w:val="clear" w:color="auto" w:fill="FFFFFF"/>
              </w:rPr>
              <w:t>设备购置及安装费</w:t>
            </w:r>
          </w:p>
        </w:tc>
        <w:tc>
          <w:tcPr>
            <w:tcW w:w="1470"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C9D1934">
            <w:pPr>
              <w:shd w:val="solid" w:color="FFFFFF" w:fill="auto"/>
              <w:autoSpaceDN w:val="0"/>
              <w:ind w:right="-122" w:rightChars="-58"/>
              <w:jc w:val="right"/>
              <w:textAlignment w:val="center"/>
              <w:rPr>
                <w:rFonts w:ascii="宋体" w:hAnsi="宋体" w:eastAsia="等线"/>
                <w:color w:val="000000"/>
                <w:shd w:val="clear" w:color="auto" w:fill="FFFFFF"/>
              </w:rPr>
            </w:pPr>
          </w:p>
        </w:tc>
      </w:tr>
      <w:tr w14:paraId="4629F457">
        <w:tblPrEx>
          <w:tblCellMar>
            <w:top w:w="0" w:type="dxa"/>
            <w:left w:w="108" w:type="dxa"/>
            <w:bottom w:w="0" w:type="dxa"/>
            <w:right w:w="108" w:type="dxa"/>
          </w:tblCellMar>
        </w:tblPrEx>
        <w:trPr>
          <w:trHeight w:val="457" w:hRule="atLeast"/>
        </w:trPr>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6D09B9">
            <w:pPr>
              <w:widowControl/>
              <w:jc w:val="left"/>
              <w:rPr>
                <w:rFonts w:ascii="宋体" w:hAnsi="宋体" w:eastAsia="等线"/>
                <w:color w:val="000000"/>
                <w:shd w:val="clear" w:color="auto" w:fill="FFFFFF"/>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861755">
            <w:pPr>
              <w:widowControl/>
              <w:jc w:val="left"/>
              <w:rPr>
                <w:rFonts w:ascii="宋体" w:hAnsi="宋体" w:eastAsia="等线"/>
                <w:color w:val="000000"/>
                <w:shd w:val="clear" w:color="auto" w:fill="FFFFFF"/>
              </w:rPr>
            </w:pPr>
          </w:p>
        </w:tc>
        <w:tc>
          <w:tcPr>
            <w:tcW w:w="1531" w:type="dxa"/>
            <w:gridSpan w:val="2"/>
            <w:vMerge w:val="restart"/>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1DA2DED">
            <w:pPr>
              <w:shd w:val="solid" w:color="FFFFFF" w:fill="auto"/>
              <w:autoSpaceDN w:val="0"/>
              <w:jc w:val="center"/>
              <w:textAlignment w:val="center"/>
              <w:rPr>
                <w:rFonts w:ascii="宋体" w:hAnsi="宋体" w:eastAsia="等线"/>
                <w:color w:val="000000"/>
                <w:shd w:val="clear" w:color="auto" w:fill="FFFFFF"/>
              </w:rPr>
            </w:pPr>
            <w:r>
              <w:rPr>
                <w:rFonts w:hint="eastAsia" w:ascii="宋体" w:hAnsi="宋体" w:cs="宋体"/>
                <w:color w:val="000000"/>
                <w:shd w:val="clear" w:color="auto" w:fill="FFFFFF"/>
              </w:rPr>
              <w:t>其它资金</w:t>
            </w:r>
          </w:p>
        </w:tc>
        <w:tc>
          <w:tcPr>
            <w:tcW w:w="2389" w:type="dxa"/>
            <w:gridSpan w:val="3"/>
            <w:vMerge w:val="restart"/>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49904FA">
            <w:pPr>
              <w:shd w:val="solid" w:color="FFFFFF" w:fill="auto"/>
              <w:autoSpaceDN w:val="0"/>
              <w:spacing w:line="240" w:lineRule="exact"/>
              <w:jc w:val="right"/>
              <w:textAlignment w:val="center"/>
              <w:rPr>
                <w:rFonts w:ascii="宋体" w:hAnsi="宋体" w:eastAsia="等线"/>
                <w:color w:val="000000"/>
                <w:shd w:val="clear" w:color="auto" w:fill="FFFFFF"/>
              </w:rPr>
            </w:pPr>
          </w:p>
        </w:tc>
        <w:tc>
          <w:tcPr>
            <w:tcW w:w="5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0F1D64">
            <w:pPr>
              <w:widowControl/>
              <w:jc w:val="left"/>
              <w:rPr>
                <w:rFonts w:ascii="宋体" w:hAnsi="宋体" w:eastAsia="等线"/>
                <w:color w:val="000000"/>
                <w:shd w:val="clear" w:color="auto" w:fill="FFFFFF"/>
              </w:rPr>
            </w:pPr>
          </w:p>
        </w:tc>
        <w:tc>
          <w:tcPr>
            <w:tcW w:w="2520" w:type="dxa"/>
            <w:gridSpan w:val="6"/>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B6CF019">
            <w:pPr>
              <w:shd w:val="solid" w:color="FFFFFF" w:fill="auto"/>
              <w:autoSpaceDN w:val="0"/>
              <w:spacing w:line="240" w:lineRule="exact"/>
              <w:ind w:firstLine="945" w:firstLineChars="450"/>
              <w:jc w:val="left"/>
              <w:textAlignment w:val="center"/>
              <w:rPr>
                <w:rFonts w:ascii="宋体" w:hAnsi="宋体" w:eastAsia="等线"/>
                <w:color w:val="000000"/>
                <w:shd w:val="clear" w:color="auto" w:fill="FFFFFF"/>
              </w:rPr>
            </w:pPr>
            <w:r>
              <w:rPr>
                <w:rFonts w:hint="eastAsia" w:ascii="宋体" w:hAnsi="宋体" w:cs="宋体"/>
                <w:color w:val="000000"/>
                <w:shd w:val="clear" w:color="auto" w:fill="FFFFFF"/>
              </w:rPr>
              <w:t>其他费用</w:t>
            </w:r>
          </w:p>
        </w:tc>
        <w:tc>
          <w:tcPr>
            <w:tcW w:w="1470"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E0F347D">
            <w:pPr>
              <w:shd w:val="solid" w:color="FFFFFF" w:fill="auto"/>
              <w:autoSpaceDN w:val="0"/>
              <w:ind w:right="-122" w:rightChars="-58"/>
              <w:jc w:val="right"/>
              <w:textAlignment w:val="center"/>
              <w:rPr>
                <w:rFonts w:ascii="宋体" w:hAnsi="宋体" w:eastAsia="等线"/>
                <w:color w:val="000000"/>
                <w:shd w:val="clear" w:color="auto" w:fill="FFFFFF"/>
              </w:rPr>
            </w:pPr>
          </w:p>
        </w:tc>
      </w:tr>
      <w:tr w14:paraId="2A29A173">
        <w:tblPrEx>
          <w:tblCellMar>
            <w:top w:w="0" w:type="dxa"/>
            <w:left w:w="108" w:type="dxa"/>
            <w:bottom w:w="0" w:type="dxa"/>
            <w:right w:w="108" w:type="dxa"/>
          </w:tblCellMar>
        </w:tblPrEx>
        <w:trPr>
          <w:trHeight w:val="148" w:hRule="atLeast"/>
        </w:trPr>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C58972">
            <w:pPr>
              <w:widowControl/>
              <w:jc w:val="left"/>
              <w:rPr>
                <w:rFonts w:ascii="宋体" w:hAnsi="宋体" w:eastAsia="等线"/>
                <w:color w:val="000000"/>
                <w:shd w:val="clear" w:color="auto" w:fill="FFFFFF"/>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5AB8F5">
            <w:pPr>
              <w:widowControl/>
              <w:jc w:val="left"/>
              <w:rPr>
                <w:rFonts w:ascii="宋体" w:hAnsi="宋体" w:eastAsia="等线"/>
                <w:color w:val="000000"/>
                <w:shd w:val="clear" w:color="auto" w:fill="FFFFFF"/>
              </w:rPr>
            </w:pPr>
          </w:p>
        </w:tc>
        <w:tc>
          <w:tcPr>
            <w:tcW w:w="153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EE2452">
            <w:pPr>
              <w:widowControl/>
              <w:jc w:val="left"/>
              <w:rPr>
                <w:rFonts w:ascii="宋体" w:hAnsi="宋体" w:eastAsia="等线"/>
                <w:color w:val="000000"/>
                <w:shd w:val="clear" w:color="auto" w:fill="FFFFFF"/>
              </w:rPr>
            </w:pPr>
          </w:p>
        </w:tc>
        <w:tc>
          <w:tcPr>
            <w:tcW w:w="238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287E15">
            <w:pPr>
              <w:widowControl/>
              <w:jc w:val="left"/>
              <w:rPr>
                <w:rFonts w:ascii="宋体" w:hAnsi="宋体" w:eastAsia="等线"/>
                <w:color w:val="000000"/>
                <w:shd w:val="clear" w:color="auto" w:fill="FFFFFF"/>
              </w:rPr>
            </w:pPr>
          </w:p>
        </w:tc>
        <w:tc>
          <w:tcPr>
            <w:tcW w:w="5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519B91">
            <w:pPr>
              <w:widowControl/>
              <w:jc w:val="left"/>
              <w:rPr>
                <w:rFonts w:ascii="宋体" w:hAnsi="宋体" w:eastAsia="等线"/>
                <w:color w:val="000000"/>
                <w:shd w:val="clear" w:color="auto" w:fill="FFFFFF"/>
              </w:rPr>
            </w:pPr>
          </w:p>
        </w:tc>
        <w:tc>
          <w:tcPr>
            <w:tcW w:w="2520" w:type="dxa"/>
            <w:gridSpan w:val="6"/>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C34CA30">
            <w:pPr>
              <w:shd w:val="solid" w:color="FFFFFF" w:fill="auto"/>
              <w:autoSpaceDN w:val="0"/>
              <w:textAlignment w:val="center"/>
              <w:rPr>
                <w:rFonts w:ascii="宋体" w:hAnsi="宋体" w:eastAsia="等线"/>
                <w:color w:val="000000"/>
                <w:shd w:val="clear" w:color="auto" w:fill="FFFFFF"/>
              </w:rPr>
            </w:pPr>
            <w:r>
              <w:rPr>
                <w:rFonts w:hint="eastAsia" w:ascii="宋体" w:hAnsi="宋体" w:cs="宋体"/>
                <w:color w:val="000000"/>
                <w:shd w:val="clear" w:color="auto" w:fill="FFFFFF"/>
              </w:rPr>
              <w:t>流</w:t>
            </w:r>
            <w:r>
              <w:rPr>
                <w:rFonts w:hint="eastAsia" w:ascii="宋体" w:hAnsi="宋体" w:eastAsia="等线"/>
                <w:color w:val="000000"/>
                <w:shd w:val="clear" w:color="auto" w:fill="FFFFFF"/>
              </w:rPr>
              <w:t xml:space="preserve">  </w:t>
            </w:r>
            <w:r>
              <w:rPr>
                <w:rFonts w:hint="eastAsia" w:ascii="宋体" w:hAnsi="宋体" w:cs="宋体"/>
                <w:color w:val="000000"/>
                <w:shd w:val="clear" w:color="auto" w:fill="FFFFFF"/>
              </w:rPr>
              <w:t>动</w:t>
            </w:r>
            <w:r>
              <w:rPr>
                <w:rFonts w:hint="eastAsia" w:ascii="宋体" w:hAnsi="宋体" w:eastAsia="等线"/>
                <w:color w:val="000000"/>
                <w:shd w:val="clear" w:color="auto" w:fill="FFFFFF"/>
              </w:rPr>
              <w:t xml:space="preserve">  </w:t>
            </w:r>
            <w:r>
              <w:rPr>
                <w:rFonts w:hint="eastAsia" w:ascii="宋体" w:hAnsi="宋体" w:cs="宋体"/>
                <w:color w:val="000000"/>
                <w:shd w:val="clear" w:color="auto" w:fill="FFFFFF"/>
              </w:rPr>
              <w:t>资</w:t>
            </w:r>
            <w:r>
              <w:rPr>
                <w:rFonts w:hint="eastAsia" w:ascii="宋体" w:hAnsi="宋体" w:eastAsia="等线"/>
                <w:color w:val="000000"/>
                <w:shd w:val="clear" w:color="auto" w:fill="FFFFFF"/>
              </w:rPr>
              <w:t xml:space="preserve">  </w:t>
            </w:r>
            <w:r>
              <w:rPr>
                <w:rFonts w:hint="eastAsia" w:ascii="宋体" w:hAnsi="宋体" w:cs="宋体"/>
                <w:color w:val="000000"/>
                <w:shd w:val="clear" w:color="auto" w:fill="FFFFFF"/>
              </w:rPr>
              <w:t>金</w:t>
            </w:r>
          </w:p>
        </w:tc>
        <w:tc>
          <w:tcPr>
            <w:tcW w:w="1470"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E65A0A3">
            <w:pPr>
              <w:shd w:val="solid" w:color="FFFFFF" w:fill="auto"/>
              <w:autoSpaceDN w:val="0"/>
              <w:ind w:right="-122" w:rightChars="-58"/>
              <w:jc w:val="right"/>
              <w:textAlignment w:val="center"/>
              <w:rPr>
                <w:rFonts w:ascii="宋体" w:hAnsi="宋体" w:eastAsia="等线"/>
                <w:color w:val="000000"/>
                <w:shd w:val="clear" w:color="auto" w:fill="FFFFFF"/>
              </w:rPr>
            </w:pPr>
          </w:p>
        </w:tc>
      </w:tr>
      <w:tr w14:paraId="6CB1120E">
        <w:tblPrEx>
          <w:tblCellMar>
            <w:top w:w="0" w:type="dxa"/>
            <w:left w:w="108" w:type="dxa"/>
            <w:bottom w:w="0" w:type="dxa"/>
            <w:right w:w="108" w:type="dxa"/>
          </w:tblCellMar>
        </w:tblPrEx>
        <w:trPr>
          <w:trHeight w:val="646" w:hRule="atLeast"/>
        </w:trPr>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635E88">
            <w:pPr>
              <w:widowControl/>
              <w:jc w:val="left"/>
              <w:rPr>
                <w:rFonts w:ascii="宋体" w:hAnsi="宋体" w:eastAsia="等线"/>
                <w:color w:val="000000"/>
                <w:shd w:val="clear" w:color="auto" w:fill="FFFFFF"/>
              </w:rPr>
            </w:pPr>
          </w:p>
        </w:tc>
        <w:tc>
          <w:tcPr>
            <w:tcW w:w="2200" w:type="dxa"/>
            <w:gridSpan w:val="3"/>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8C03674">
            <w:pPr>
              <w:shd w:val="solid" w:color="FFFFFF" w:fill="auto"/>
              <w:autoSpaceDN w:val="0"/>
              <w:jc w:val="center"/>
              <w:textAlignment w:val="center"/>
              <w:rPr>
                <w:rFonts w:ascii="宋体" w:hAnsi="宋体" w:eastAsia="等线"/>
                <w:color w:val="000000"/>
                <w:shd w:val="clear" w:color="auto" w:fill="FFFFFF"/>
              </w:rPr>
            </w:pPr>
            <w:r>
              <w:rPr>
                <w:rFonts w:hint="eastAsia" w:ascii="宋体" w:hAnsi="宋体" w:cs="宋体"/>
                <w:color w:val="000000"/>
                <w:shd w:val="clear" w:color="auto" w:fill="FFFFFF"/>
              </w:rPr>
              <w:t>主要建设内容及目标</w:t>
            </w:r>
          </w:p>
        </w:tc>
        <w:tc>
          <w:tcPr>
            <w:tcW w:w="6891" w:type="dxa"/>
            <w:gridSpan w:val="13"/>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D72A3DF">
            <w:pPr>
              <w:shd w:val="solid" w:color="FFFFFF" w:fill="auto"/>
              <w:autoSpaceDN w:val="0"/>
              <w:jc w:val="left"/>
              <w:textAlignment w:val="center"/>
              <w:rPr>
                <w:rFonts w:ascii="宋体" w:hAnsi="宋体" w:eastAsia="等线"/>
                <w:color w:val="000000"/>
                <w:shd w:val="clear" w:color="auto" w:fill="FFFFFF"/>
              </w:rPr>
            </w:pPr>
          </w:p>
        </w:tc>
      </w:tr>
      <w:tr w14:paraId="7398F51D">
        <w:tblPrEx>
          <w:tblCellMar>
            <w:top w:w="0" w:type="dxa"/>
            <w:left w:w="108" w:type="dxa"/>
            <w:bottom w:w="0" w:type="dxa"/>
            <w:right w:w="108" w:type="dxa"/>
          </w:tblCellMar>
        </w:tblPrEx>
        <w:trPr>
          <w:trHeight w:val="390" w:hRule="atLeast"/>
        </w:trPr>
        <w:tc>
          <w:tcPr>
            <w:tcW w:w="1338" w:type="dxa"/>
            <w:gridSpan w:val="3"/>
            <w:vMerge w:val="restart"/>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2115E3A">
            <w:pPr>
              <w:shd w:val="solid" w:color="FFFFFF" w:fill="auto"/>
              <w:autoSpaceDN w:val="0"/>
              <w:jc w:val="center"/>
              <w:textAlignment w:val="center"/>
              <w:rPr>
                <w:rFonts w:ascii="宋体" w:hAnsi="宋体" w:eastAsia="等线"/>
                <w:color w:val="000000"/>
                <w:shd w:val="clear" w:color="auto" w:fill="FFFFFF"/>
              </w:rPr>
            </w:pPr>
            <w:r>
              <w:rPr>
                <w:rFonts w:hint="eastAsia" w:ascii="宋体" w:hAnsi="宋体" w:cs="宋体"/>
                <w:color w:val="000000"/>
                <w:shd w:val="clear" w:color="auto" w:fill="FFFFFF"/>
              </w:rPr>
              <w:t>申请支</w:t>
            </w:r>
            <w:r>
              <w:rPr>
                <w:rFonts w:hint="eastAsia" w:ascii="宋体" w:hAnsi="宋体" w:eastAsia="等线"/>
                <w:color w:val="000000"/>
                <w:shd w:val="clear" w:color="auto" w:fill="FFFFFF"/>
              </w:rPr>
              <w:br w:type="textWrapping"/>
            </w:r>
            <w:r>
              <w:rPr>
                <w:rFonts w:hint="eastAsia" w:ascii="宋体" w:hAnsi="宋体" w:cs="宋体"/>
                <w:color w:val="000000"/>
                <w:shd w:val="clear" w:color="auto" w:fill="FFFFFF"/>
              </w:rPr>
              <w:t>持方式</w:t>
            </w:r>
          </w:p>
        </w:tc>
        <w:tc>
          <w:tcPr>
            <w:tcW w:w="146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02B119A">
            <w:pPr>
              <w:shd w:val="solid" w:color="FFFFFF" w:fill="auto"/>
              <w:autoSpaceDN w:val="0"/>
              <w:jc w:val="center"/>
              <w:textAlignment w:val="center"/>
              <w:rPr>
                <w:rFonts w:ascii="宋体" w:hAnsi="宋体" w:eastAsia="等线"/>
                <w:color w:val="000000"/>
                <w:shd w:val="clear" w:color="auto" w:fill="FFFFFF"/>
              </w:rPr>
            </w:pPr>
            <w:r>
              <w:rPr>
                <w:rFonts w:hint="eastAsia" w:ascii="宋体" w:hAnsi="宋体" w:cs="宋体"/>
                <w:color w:val="000000"/>
                <w:shd w:val="clear" w:color="auto" w:fill="FFFFFF"/>
              </w:rPr>
              <w:t>贷款贴息</w:t>
            </w:r>
          </w:p>
        </w:tc>
        <w:tc>
          <w:tcPr>
            <w:tcW w:w="2833" w:type="dxa"/>
            <w:gridSpan w:val="4"/>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DB0DCA5">
            <w:pPr>
              <w:shd w:val="solid" w:color="FFFFFF" w:fill="auto"/>
              <w:autoSpaceDN w:val="0"/>
              <w:jc w:val="center"/>
              <w:textAlignment w:val="center"/>
              <w:rPr>
                <w:rFonts w:ascii="宋体" w:hAnsi="宋体" w:eastAsia="等线"/>
                <w:color w:val="000000"/>
                <w:shd w:val="clear" w:color="auto" w:fill="FFFFFF"/>
              </w:rPr>
            </w:pPr>
            <w:r>
              <w:rPr>
                <w:rFonts w:hint="eastAsia" w:ascii="宋体" w:hAnsi="宋体" w:cs="宋体"/>
                <w:color w:val="000000"/>
                <w:shd w:val="clear" w:color="auto" w:fill="FFFFFF"/>
              </w:rPr>
              <w:t>已贷款额或已签贷款合同额</w:t>
            </w:r>
          </w:p>
        </w:tc>
        <w:tc>
          <w:tcPr>
            <w:tcW w:w="1417" w:type="dxa"/>
            <w:gridSpan w:val="4"/>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C95DB85">
            <w:pPr>
              <w:shd w:val="solid" w:color="FFFFFF" w:fill="auto"/>
              <w:autoSpaceDN w:val="0"/>
              <w:jc w:val="right"/>
              <w:textAlignment w:val="center"/>
              <w:rPr>
                <w:rFonts w:ascii="宋体" w:hAnsi="宋体" w:eastAsia="等线"/>
                <w:color w:val="000000"/>
                <w:shd w:val="clear" w:color="auto" w:fill="FFFFFF"/>
              </w:rPr>
            </w:pPr>
          </w:p>
        </w:tc>
        <w:tc>
          <w:tcPr>
            <w:tcW w:w="1300" w:type="dxa"/>
            <w:gridSpan w:val="4"/>
            <w:vMerge w:val="restart"/>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F426F75">
            <w:pPr>
              <w:shd w:val="solid" w:color="FFFFFF" w:fill="auto"/>
              <w:autoSpaceDN w:val="0"/>
              <w:jc w:val="center"/>
              <w:textAlignment w:val="center"/>
              <w:rPr>
                <w:rFonts w:ascii="宋体" w:hAnsi="宋体" w:eastAsia="等线"/>
                <w:color w:val="000000"/>
                <w:shd w:val="clear" w:color="auto" w:fill="FFFFFF"/>
              </w:rPr>
            </w:pPr>
            <w:r>
              <w:rPr>
                <w:rFonts w:hint="eastAsia" w:ascii="宋体" w:hAnsi="宋体" w:cs="宋体"/>
                <w:color w:val="000000"/>
                <w:shd w:val="clear" w:color="auto" w:fill="FFFFFF"/>
              </w:rPr>
              <w:t>申请资助额</w:t>
            </w:r>
          </w:p>
        </w:tc>
        <w:tc>
          <w:tcPr>
            <w:tcW w:w="1341" w:type="dxa"/>
            <w:vMerge w:val="restart"/>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07474C6">
            <w:pPr>
              <w:shd w:val="solid" w:color="FFFFFF" w:fill="auto"/>
              <w:autoSpaceDN w:val="0"/>
              <w:jc w:val="right"/>
              <w:textAlignment w:val="center"/>
              <w:rPr>
                <w:rFonts w:ascii="宋体" w:hAnsi="宋体" w:eastAsia="等线"/>
                <w:color w:val="000000"/>
                <w:shd w:val="clear" w:color="auto" w:fill="FFFFFF"/>
              </w:rPr>
            </w:pPr>
          </w:p>
        </w:tc>
      </w:tr>
      <w:tr w14:paraId="225CE0EA">
        <w:tblPrEx>
          <w:tblCellMar>
            <w:top w:w="0" w:type="dxa"/>
            <w:left w:w="108" w:type="dxa"/>
            <w:bottom w:w="0" w:type="dxa"/>
            <w:right w:w="108" w:type="dxa"/>
          </w:tblCellMar>
        </w:tblPrEx>
        <w:trPr>
          <w:trHeight w:val="344" w:hRule="atLeast"/>
        </w:trPr>
        <w:tc>
          <w:tcPr>
            <w:tcW w:w="133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88FAA0">
            <w:pPr>
              <w:widowControl/>
              <w:jc w:val="left"/>
              <w:rPr>
                <w:rFonts w:ascii="宋体" w:hAnsi="宋体" w:eastAsia="等线"/>
                <w:color w:val="000000"/>
                <w:shd w:val="clear" w:color="auto" w:fill="FFFFFF"/>
              </w:rPr>
            </w:pPr>
          </w:p>
        </w:tc>
        <w:tc>
          <w:tcPr>
            <w:tcW w:w="146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638BEC9">
            <w:pPr>
              <w:shd w:val="solid" w:color="FFFFFF" w:fill="auto"/>
              <w:autoSpaceDN w:val="0"/>
              <w:jc w:val="center"/>
              <w:textAlignment w:val="center"/>
              <w:rPr>
                <w:rFonts w:ascii="宋体" w:hAnsi="宋体" w:eastAsia="等线"/>
                <w:color w:val="000000"/>
                <w:shd w:val="clear" w:color="auto" w:fill="FFFFFF"/>
              </w:rPr>
            </w:pPr>
            <w:r>
              <w:rPr>
                <w:rFonts w:hint="eastAsia" w:ascii="宋体" w:hAnsi="宋体" w:cs="宋体"/>
                <w:color w:val="000000"/>
                <w:shd w:val="clear" w:color="auto" w:fill="FFFFFF"/>
              </w:rPr>
              <w:t>以奖代补</w:t>
            </w:r>
          </w:p>
        </w:tc>
        <w:tc>
          <w:tcPr>
            <w:tcW w:w="2833" w:type="dxa"/>
            <w:gridSpan w:val="4"/>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280A146">
            <w:pPr>
              <w:shd w:val="solid" w:color="FFFFFF" w:fill="auto"/>
              <w:autoSpaceDN w:val="0"/>
              <w:jc w:val="center"/>
              <w:textAlignment w:val="center"/>
              <w:rPr>
                <w:rFonts w:ascii="宋体" w:hAnsi="宋体" w:eastAsia="等线"/>
                <w:color w:val="000000"/>
                <w:shd w:val="clear" w:color="auto" w:fill="FFFFFF"/>
              </w:rPr>
            </w:pPr>
            <w:r>
              <w:rPr>
                <w:rFonts w:hint="eastAsia" w:ascii="宋体" w:hAnsi="宋体" w:cs="宋体"/>
                <w:color w:val="000000"/>
                <w:shd w:val="clear" w:color="auto" w:fill="FFFFFF"/>
              </w:rPr>
              <w:t>实际完成投资额</w:t>
            </w:r>
          </w:p>
        </w:tc>
        <w:tc>
          <w:tcPr>
            <w:tcW w:w="1417" w:type="dxa"/>
            <w:gridSpan w:val="4"/>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2214838">
            <w:pPr>
              <w:shd w:val="solid" w:color="FFFFFF" w:fill="auto"/>
              <w:autoSpaceDN w:val="0"/>
              <w:jc w:val="right"/>
              <w:textAlignment w:val="center"/>
              <w:rPr>
                <w:rFonts w:ascii="宋体" w:hAnsi="宋体" w:eastAsia="等线"/>
                <w:color w:val="000000"/>
                <w:shd w:val="clear" w:color="auto" w:fill="FFFFFF"/>
              </w:rPr>
            </w:pPr>
          </w:p>
        </w:tc>
        <w:tc>
          <w:tcPr>
            <w:tcW w:w="1300" w:type="dxa"/>
            <w:gridSpan w:val="4"/>
            <w:vMerge w:val="continue"/>
            <w:tcBorders>
              <w:top w:val="single" w:color="000000" w:sz="4" w:space="0"/>
              <w:left w:val="single" w:color="000000" w:sz="4" w:space="0"/>
              <w:bottom w:val="single" w:color="000000" w:sz="4" w:space="0"/>
              <w:right w:val="single" w:color="000000" w:sz="4" w:space="0"/>
            </w:tcBorders>
            <w:noWrap w:val="0"/>
            <w:vAlign w:val="center"/>
          </w:tcPr>
          <w:p w14:paraId="29EE86E0">
            <w:pPr>
              <w:widowControl/>
              <w:jc w:val="left"/>
              <w:rPr>
                <w:rFonts w:ascii="宋体" w:hAnsi="宋体" w:eastAsia="等线"/>
                <w:color w:val="000000"/>
                <w:shd w:val="clear" w:color="auto" w:fill="FFFFFF"/>
              </w:rPr>
            </w:pPr>
          </w:p>
        </w:tc>
        <w:tc>
          <w:tcPr>
            <w:tcW w:w="13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B8C43E">
            <w:pPr>
              <w:widowControl/>
              <w:jc w:val="left"/>
              <w:rPr>
                <w:rFonts w:ascii="宋体" w:hAnsi="宋体" w:eastAsia="等线"/>
                <w:color w:val="000000"/>
                <w:shd w:val="clear" w:color="auto" w:fill="FFFFFF"/>
              </w:rPr>
            </w:pPr>
          </w:p>
        </w:tc>
      </w:tr>
      <w:tr w14:paraId="697E1752">
        <w:tblPrEx>
          <w:tblCellMar>
            <w:top w:w="0" w:type="dxa"/>
            <w:left w:w="108" w:type="dxa"/>
            <w:bottom w:w="0" w:type="dxa"/>
            <w:right w:w="108" w:type="dxa"/>
          </w:tblCellMar>
        </w:tblPrEx>
        <w:trPr>
          <w:trHeight w:val="344" w:hRule="atLeast"/>
        </w:trPr>
        <w:tc>
          <w:tcPr>
            <w:tcW w:w="133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ADD788">
            <w:pPr>
              <w:widowControl/>
              <w:jc w:val="left"/>
              <w:rPr>
                <w:rFonts w:ascii="宋体" w:hAnsi="宋体" w:eastAsia="等线"/>
                <w:color w:val="000000"/>
                <w:shd w:val="clear" w:color="auto" w:fill="FFFFFF"/>
              </w:rPr>
            </w:pPr>
          </w:p>
        </w:tc>
        <w:tc>
          <w:tcPr>
            <w:tcW w:w="146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0AFCDD4">
            <w:pPr>
              <w:shd w:val="solid" w:color="FFFFFF" w:fill="auto"/>
              <w:autoSpaceDN w:val="0"/>
              <w:jc w:val="center"/>
              <w:textAlignment w:val="center"/>
              <w:rPr>
                <w:rFonts w:ascii="宋体" w:hAnsi="宋体" w:eastAsia="等线"/>
                <w:color w:val="000000"/>
                <w:shd w:val="clear" w:color="auto" w:fill="FFFFFF"/>
              </w:rPr>
            </w:pPr>
            <w:r>
              <w:rPr>
                <w:rFonts w:hint="eastAsia" w:ascii="宋体" w:hAnsi="宋体" w:cs="宋体"/>
                <w:color w:val="000000"/>
                <w:shd w:val="clear" w:color="auto" w:fill="FFFFFF"/>
              </w:rPr>
              <w:t>补</w:t>
            </w:r>
            <w:r>
              <w:rPr>
                <w:rFonts w:hint="eastAsia" w:ascii="宋体" w:hAnsi="宋体" w:eastAsia="等线"/>
                <w:color w:val="000000"/>
                <w:shd w:val="clear" w:color="auto" w:fill="FFFFFF"/>
              </w:rPr>
              <w:t xml:space="preserve">    </w:t>
            </w:r>
            <w:r>
              <w:rPr>
                <w:rFonts w:hint="eastAsia" w:ascii="宋体" w:hAnsi="宋体" w:cs="宋体"/>
                <w:color w:val="000000"/>
                <w:shd w:val="clear" w:color="auto" w:fill="FFFFFF"/>
              </w:rPr>
              <w:t>助</w:t>
            </w:r>
          </w:p>
        </w:tc>
        <w:tc>
          <w:tcPr>
            <w:tcW w:w="2833" w:type="dxa"/>
            <w:gridSpan w:val="4"/>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4B9D324">
            <w:pPr>
              <w:shd w:val="solid" w:color="FFFFFF" w:fill="auto"/>
              <w:autoSpaceDN w:val="0"/>
              <w:jc w:val="center"/>
              <w:textAlignment w:val="center"/>
              <w:rPr>
                <w:rFonts w:ascii="宋体" w:hAnsi="宋体" w:eastAsia="等线"/>
                <w:color w:val="000000"/>
                <w:shd w:val="clear" w:color="auto" w:fill="FFFFFF"/>
              </w:rPr>
            </w:pPr>
            <w:r>
              <w:rPr>
                <w:rFonts w:hint="eastAsia" w:ascii="宋体" w:hAnsi="宋体" w:cs="宋体"/>
                <w:color w:val="000000"/>
                <w:shd w:val="clear" w:color="auto" w:fill="FFFFFF"/>
              </w:rPr>
              <w:t>已投入自有资金额</w:t>
            </w:r>
          </w:p>
        </w:tc>
        <w:tc>
          <w:tcPr>
            <w:tcW w:w="1417" w:type="dxa"/>
            <w:gridSpan w:val="4"/>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E5849C0">
            <w:pPr>
              <w:shd w:val="solid" w:color="FFFFFF" w:fill="auto"/>
              <w:autoSpaceDN w:val="0"/>
              <w:jc w:val="right"/>
              <w:textAlignment w:val="center"/>
              <w:rPr>
                <w:rFonts w:ascii="宋体" w:hAnsi="宋体" w:eastAsia="等线"/>
                <w:color w:val="000000"/>
                <w:shd w:val="clear" w:color="auto" w:fill="FFFFFF"/>
              </w:rPr>
            </w:pPr>
          </w:p>
        </w:tc>
        <w:tc>
          <w:tcPr>
            <w:tcW w:w="1300" w:type="dxa"/>
            <w:gridSpan w:val="4"/>
            <w:vMerge w:val="continue"/>
            <w:tcBorders>
              <w:top w:val="single" w:color="000000" w:sz="4" w:space="0"/>
              <w:left w:val="single" w:color="000000" w:sz="4" w:space="0"/>
              <w:bottom w:val="single" w:color="000000" w:sz="4" w:space="0"/>
              <w:right w:val="single" w:color="000000" w:sz="4" w:space="0"/>
            </w:tcBorders>
            <w:noWrap w:val="0"/>
            <w:vAlign w:val="center"/>
          </w:tcPr>
          <w:p w14:paraId="4E2B88B6">
            <w:pPr>
              <w:widowControl/>
              <w:jc w:val="left"/>
              <w:rPr>
                <w:rFonts w:ascii="宋体" w:hAnsi="宋体" w:eastAsia="等线"/>
                <w:color w:val="000000"/>
                <w:shd w:val="clear" w:color="auto" w:fill="FFFFFF"/>
              </w:rPr>
            </w:pPr>
          </w:p>
        </w:tc>
        <w:tc>
          <w:tcPr>
            <w:tcW w:w="13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24DD58">
            <w:pPr>
              <w:widowControl/>
              <w:jc w:val="left"/>
              <w:rPr>
                <w:rFonts w:ascii="宋体" w:hAnsi="宋体" w:eastAsia="等线"/>
                <w:color w:val="000000"/>
                <w:shd w:val="clear" w:color="auto" w:fill="FFFFFF"/>
              </w:rPr>
            </w:pPr>
          </w:p>
        </w:tc>
      </w:tr>
      <w:tr w14:paraId="732981D7">
        <w:tblPrEx>
          <w:tblCellMar>
            <w:top w:w="0" w:type="dxa"/>
            <w:left w:w="108" w:type="dxa"/>
            <w:bottom w:w="0" w:type="dxa"/>
            <w:right w:w="108" w:type="dxa"/>
          </w:tblCellMar>
        </w:tblPrEx>
        <w:trPr>
          <w:cantSplit/>
          <w:trHeight w:val="1315" w:hRule="atLeast"/>
        </w:trPr>
        <w:tc>
          <w:tcPr>
            <w:tcW w:w="1338" w:type="dxa"/>
            <w:gridSpan w:val="3"/>
            <w:tcBorders>
              <w:top w:val="single" w:color="auto" w:sz="4" w:space="0"/>
              <w:left w:val="single" w:color="auto" w:sz="4" w:space="0"/>
              <w:bottom w:val="single" w:color="auto" w:sz="4" w:space="0"/>
              <w:right w:val="single" w:color="auto" w:sz="4" w:space="0"/>
            </w:tcBorders>
            <w:noWrap w:val="0"/>
            <w:vAlign w:val="center"/>
          </w:tcPr>
          <w:p w14:paraId="2B68A9F0">
            <w:pPr>
              <w:spacing w:line="260" w:lineRule="exact"/>
              <w:jc w:val="center"/>
              <w:rPr>
                <w:rFonts w:ascii="宋体" w:hAnsi="宋体" w:eastAsia="等线"/>
                <w:color w:val="000000"/>
              </w:rPr>
            </w:pPr>
            <w:r>
              <w:rPr>
                <w:rFonts w:hint="eastAsia" w:ascii="宋体" w:hAnsi="宋体" w:cs="宋体"/>
                <w:color w:val="000000"/>
              </w:rPr>
              <w:t>市（州）中小企业管理部门或省级有关主管部门审核意见</w:t>
            </w:r>
          </w:p>
        </w:tc>
        <w:tc>
          <w:tcPr>
            <w:tcW w:w="8352" w:type="dxa"/>
            <w:gridSpan w:val="14"/>
            <w:tcBorders>
              <w:top w:val="single" w:color="auto" w:sz="4" w:space="0"/>
              <w:left w:val="single" w:color="auto" w:sz="4" w:space="0"/>
              <w:bottom w:val="single" w:color="auto" w:sz="4" w:space="0"/>
              <w:right w:val="single" w:color="auto" w:sz="4" w:space="0"/>
            </w:tcBorders>
            <w:noWrap w:val="0"/>
            <w:vAlign w:val="center"/>
          </w:tcPr>
          <w:p w14:paraId="07793BEE">
            <w:pPr>
              <w:spacing w:line="300" w:lineRule="exact"/>
              <w:rPr>
                <w:rFonts w:ascii="宋体" w:hAnsi="宋体" w:eastAsia="等线"/>
                <w:color w:val="000000"/>
              </w:rPr>
            </w:pPr>
            <w:r>
              <w:rPr>
                <w:rFonts w:hint="eastAsia" w:ascii="宋体" w:hAnsi="宋体" w:cs="宋体"/>
                <w:color w:val="000000"/>
              </w:rPr>
              <w:t>（</w:t>
            </w:r>
            <w:r>
              <w:rPr>
                <w:rFonts w:hint="eastAsia" w:ascii="宋体" w:hAnsi="宋体" w:eastAsia="等线"/>
                <w:color w:val="000000"/>
              </w:rPr>
              <w:t>100</w:t>
            </w:r>
            <w:r>
              <w:rPr>
                <w:rFonts w:hint="eastAsia" w:ascii="宋体" w:hAnsi="宋体" w:cs="宋体"/>
                <w:color w:val="000000"/>
              </w:rPr>
              <w:t>字以内）</w:t>
            </w:r>
          </w:p>
          <w:p w14:paraId="00597863">
            <w:pPr>
              <w:spacing w:line="300" w:lineRule="exact"/>
              <w:rPr>
                <w:rFonts w:hint="eastAsia" w:ascii="宋体" w:hAnsi="宋体" w:eastAsia="等线"/>
                <w:color w:val="000000"/>
              </w:rPr>
            </w:pPr>
          </w:p>
          <w:p w14:paraId="49885E37">
            <w:pPr>
              <w:spacing w:line="300" w:lineRule="exact"/>
              <w:ind w:firstLine="4830" w:firstLineChars="2300"/>
              <w:rPr>
                <w:rFonts w:hint="eastAsia" w:ascii="宋体" w:hAnsi="宋体" w:eastAsia="等线"/>
                <w:color w:val="000000"/>
              </w:rPr>
            </w:pPr>
            <w:r>
              <w:rPr>
                <w:rFonts w:hint="eastAsia" w:ascii="宋体" w:hAnsi="宋体" w:cs="宋体"/>
                <w:color w:val="000000"/>
              </w:rPr>
              <w:t>签</w:t>
            </w:r>
            <w:r>
              <w:rPr>
                <w:rFonts w:hint="eastAsia" w:ascii="宋体" w:hAnsi="宋体" w:eastAsia="等线"/>
                <w:color w:val="000000"/>
              </w:rPr>
              <w:t xml:space="preserve"> </w:t>
            </w:r>
            <w:r>
              <w:rPr>
                <w:rFonts w:hint="eastAsia" w:ascii="宋体" w:hAnsi="宋体" w:cs="宋体"/>
                <w:color w:val="000000"/>
              </w:rPr>
              <w:t>章：</w:t>
            </w:r>
          </w:p>
          <w:p w14:paraId="51B9A6F1">
            <w:pPr>
              <w:spacing w:line="300" w:lineRule="exact"/>
              <w:rPr>
                <w:rFonts w:ascii="宋体" w:hAnsi="宋体" w:eastAsia="等线"/>
                <w:color w:val="000000"/>
              </w:rPr>
            </w:pPr>
            <w:r>
              <w:rPr>
                <w:rFonts w:hint="eastAsia" w:ascii="宋体" w:hAnsi="宋体" w:eastAsia="等线"/>
                <w:color w:val="000000"/>
              </w:rPr>
              <w:t xml:space="preserve">                                                      </w:t>
            </w:r>
            <w:r>
              <w:rPr>
                <w:rFonts w:hint="eastAsia" w:ascii="宋体" w:hAnsi="宋体" w:cs="宋体"/>
                <w:color w:val="000000"/>
              </w:rPr>
              <w:t>年</w:t>
            </w:r>
            <w:r>
              <w:rPr>
                <w:rFonts w:hint="eastAsia" w:ascii="宋体" w:hAnsi="宋体" w:eastAsia="等线"/>
                <w:color w:val="000000"/>
              </w:rPr>
              <w:t xml:space="preserve">      </w:t>
            </w:r>
            <w:r>
              <w:rPr>
                <w:rFonts w:hint="eastAsia" w:ascii="宋体" w:hAnsi="宋体" w:cs="宋体"/>
                <w:color w:val="000000"/>
              </w:rPr>
              <w:t>月</w:t>
            </w:r>
            <w:r>
              <w:rPr>
                <w:rFonts w:hint="eastAsia" w:ascii="宋体" w:hAnsi="宋体" w:eastAsia="等线"/>
                <w:color w:val="000000"/>
              </w:rPr>
              <w:t xml:space="preserve">      </w:t>
            </w:r>
            <w:r>
              <w:rPr>
                <w:rFonts w:hint="eastAsia" w:ascii="宋体" w:hAnsi="宋体" w:cs="宋体"/>
                <w:color w:val="000000"/>
              </w:rPr>
              <w:t>日</w:t>
            </w:r>
          </w:p>
        </w:tc>
      </w:tr>
    </w:tbl>
    <w:p w14:paraId="5EC4DEDB">
      <w:pPr>
        <w:rPr>
          <w:color w:val="000000"/>
        </w:rPr>
        <w:sectPr>
          <w:headerReference r:id="rId4" w:type="default"/>
          <w:footerReference r:id="rId5" w:type="default"/>
          <w:pgSz w:w="11907" w:h="16840"/>
          <w:pgMar w:top="1701" w:right="1417" w:bottom="1701" w:left="1587" w:header="851" w:footer="992" w:gutter="0"/>
          <w:pgBorders>
            <w:top w:val="none" w:sz="0" w:space="0"/>
            <w:left w:val="none" w:sz="0" w:space="0"/>
            <w:bottom w:val="none" w:sz="0" w:space="0"/>
            <w:right w:val="none" w:sz="0" w:space="0"/>
          </w:pgBorders>
          <w:pgNumType w:fmt="numberInDash"/>
          <w:cols w:space="720" w:num="1"/>
          <w:docGrid w:type="lines" w:linePitch="317" w:charSpace="0"/>
        </w:sectPr>
      </w:pPr>
    </w:p>
    <w:p w14:paraId="33A33CF6">
      <w:pPr>
        <w:spacing w:line="560" w:lineRule="exact"/>
        <w:rPr>
          <w:rFonts w:hint="eastAsia" w:ascii="仿宋_GB2312" w:hAnsi="等线" w:eastAsia="仿宋_GB2312"/>
          <w:color w:val="000000"/>
          <w:sz w:val="32"/>
        </w:rPr>
      </w:pPr>
      <w:r>
        <w:rPr>
          <w:rFonts w:hint="eastAsia" w:ascii="仿宋_GB2312" w:hAnsi="等线" w:eastAsia="仿宋_GB2312"/>
          <w:color w:val="000000"/>
          <w:sz w:val="32"/>
        </w:rPr>
        <w:t>附件1-3</w:t>
      </w:r>
    </w:p>
    <w:p w14:paraId="6BC456A4">
      <w:pPr>
        <w:spacing w:line="560" w:lineRule="exact"/>
        <w:jc w:val="center"/>
        <w:rPr>
          <w:rFonts w:hint="eastAsia" w:ascii="等线" w:hAnsi="等线" w:eastAsia="等线"/>
          <w:b/>
          <w:bCs/>
          <w:color w:val="000000"/>
          <w:sz w:val="36"/>
        </w:rPr>
      </w:pPr>
      <w:r>
        <w:rPr>
          <w:rFonts w:hint="eastAsia" w:ascii="宋体" w:hAnsi="宋体" w:cs="宋体"/>
          <w:b/>
          <w:bCs/>
          <w:color w:val="000000"/>
          <w:sz w:val="36"/>
        </w:rPr>
        <w:t>企业劳务用工</w:t>
      </w:r>
      <w:r>
        <w:rPr>
          <w:rFonts w:hint="eastAsia" w:ascii="宋体" w:hAnsi="宋体" w:cs="宋体"/>
          <w:b/>
          <w:bCs/>
          <w:color w:val="000000"/>
          <w:sz w:val="36"/>
          <w:lang w:val="en-US" w:eastAsia="zh-CN"/>
        </w:rPr>
        <w:t>带动</w:t>
      </w:r>
      <w:r>
        <w:rPr>
          <w:rFonts w:hint="eastAsia" w:ascii="宋体" w:hAnsi="宋体" w:cs="宋体"/>
          <w:b/>
          <w:bCs/>
          <w:color w:val="000000"/>
          <w:sz w:val="36"/>
        </w:rPr>
        <w:t>就业情况表</w:t>
      </w:r>
    </w:p>
    <w:p w14:paraId="0FADCAB3">
      <w:pPr>
        <w:spacing w:line="560" w:lineRule="exact"/>
        <w:jc w:val="center"/>
        <w:rPr>
          <w:rFonts w:hint="eastAsia" w:ascii="等线" w:hAnsi="等线" w:eastAsia="等线"/>
          <w:b/>
          <w:bCs/>
          <w:color w:val="000000"/>
          <w:sz w:val="36"/>
        </w:rPr>
      </w:pPr>
    </w:p>
    <w:tbl>
      <w:tblPr>
        <w:tblStyle w:val="18"/>
        <w:tblW w:w="9120" w:type="dxa"/>
        <w:tblInd w:w="0" w:type="dxa"/>
        <w:tblLayout w:type="fixed"/>
        <w:tblCellMar>
          <w:top w:w="0" w:type="dxa"/>
          <w:left w:w="108" w:type="dxa"/>
          <w:bottom w:w="0" w:type="dxa"/>
          <w:right w:w="108" w:type="dxa"/>
        </w:tblCellMar>
      </w:tblPr>
      <w:tblGrid>
        <w:gridCol w:w="896"/>
        <w:gridCol w:w="1770"/>
        <w:gridCol w:w="2160"/>
        <w:gridCol w:w="2470"/>
        <w:gridCol w:w="1824"/>
      </w:tblGrid>
      <w:tr w14:paraId="38BE2AC4">
        <w:tblPrEx>
          <w:tblCellMar>
            <w:top w:w="0" w:type="dxa"/>
            <w:left w:w="108" w:type="dxa"/>
            <w:bottom w:w="0" w:type="dxa"/>
            <w:right w:w="108" w:type="dxa"/>
          </w:tblCellMar>
        </w:tblPrEx>
        <w:tc>
          <w:tcPr>
            <w:tcW w:w="896" w:type="dxa"/>
            <w:tcBorders>
              <w:top w:val="single" w:color="auto" w:sz="4" w:space="0"/>
              <w:left w:val="single" w:color="auto" w:sz="4" w:space="0"/>
              <w:bottom w:val="single" w:color="auto" w:sz="4" w:space="0"/>
              <w:right w:val="single" w:color="auto" w:sz="4" w:space="0"/>
            </w:tcBorders>
            <w:noWrap w:val="0"/>
            <w:vAlign w:val="top"/>
          </w:tcPr>
          <w:p w14:paraId="6D320989">
            <w:pPr>
              <w:spacing w:line="560" w:lineRule="exact"/>
              <w:jc w:val="center"/>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序号</w:t>
            </w:r>
          </w:p>
        </w:tc>
        <w:tc>
          <w:tcPr>
            <w:tcW w:w="1770" w:type="dxa"/>
            <w:tcBorders>
              <w:top w:val="single" w:color="auto" w:sz="4" w:space="0"/>
              <w:left w:val="single" w:color="auto" w:sz="4" w:space="0"/>
              <w:bottom w:val="single" w:color="auto" w:sz="4" w:space="0"/>
              <w:right w:val="single" w:color="auto" w:sz="4" w:space="0"/>
            </w:tcBorders>
            <w:noWrap w:val="0"/>
            <w:vAlign w:val="top"/>
          </w:tcPr>
          <w:p w14:paraId="297940E5">
            <w:pPr>
              <w:spacing w:line="560" w:lineRule="exact"/>
              <w:jc w:val="center"/>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姓  名</w:t>
            </w:r>
          </w:p>
        </w:tc>
        <w:tc>
          <w:tcPr>
            <w:tcW w:w="2160" w:type="dxa"/>
            <w:tcBorders>
              <w:top w:val="single" w:color="auto" w:sz="4" w:space="0"/>
              <w:left w:val="single" w:color="auto" w:sz="4" w:space="0"/>
              <w:bottom w:val="single" w:color="auto" w:sz="4" w:space="0"/>
              <w:right w:val="single" w:color="auto" w:sz="4" w:space="0"/>
            </w:tcBorders>
            <w:noWrap w:val="0"/>
            <w:vAlign w:val="top"/>
          </w:tcPr>
          <w:p w14:paraId="2EFBFC26">
            <w:pPr>
              <w:spacing w:line="560" w:lineRule="exact"/>
              <w:jc w:val="center"/>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身份证号</w:t>
            </w:r>
          </w:p>
        </w:tc>
        <w:tc>
          <w:tcPr>
            <w:tcW w:w="2470" w:type="dxa"/>
            <w:tcBorders>
              <w:top w:val="single" w:color="auto" w:sz="4" w:space="0"/>
              <w:left w:val="single" w:color="auto" w:sz="4" w:space="0"/>
              <w:bottom w:val="single" w:color="auto" w:sz="4" w:space="0"/>
              <w:right w:val="single" w:color="auto" w:sz="4" w:space="0"/>
            </w:tcBorders>
            <w:noWrap w:val="0"/>
            <w:vAlign w:val="top"/>
          </w:tcPr>
          <w:p w14:paraId="5971BC2F">
            <w:pPr>
              <w:spacing w:line="560" w:lineRule="exact"/>
              <w:jc w:val="center"/>
              <w:rPr>
                <w:rFonts w:hint="default"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居住地</w:t>
            </w:r>
          </w:p>
        </w:tc>
        <w:tc>
          <w:tcPr>
            <w:tcW w:w="1824" w:type="dxa"/>
            <w:tcBorders>
              <w:top w:val="single" w:color="auto" w:sz="4" w:space="0"/>
              <w:left w:val="single" w:color="auto" w:sz="4" w:space="0"/>
              <w:bottom w:val="single" w:color="auto" w:sz="4" w:space="0"/>
              <w:right w:val="single" w:color="auto" w:sz="4" w:space="0"/>
            </w:tcBorders>
            <w:noWrap w:val="0"/>
            <w:vAlign w:val="top"/>
          </w:tcPr>
          <w:p w14:paraId="2EC71B65">
            <w:pPr>
              <w:spacing w:line="560" w:lineRule="exact"/>
              <w:jc w:val="center"/>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备注</w:t>
            </w:r>
          </w:p>
        </w:tc>
      </w:tr>
      <w:tr w14:paraId="0578722C">
        <w:tblPrEx>
          <w:tblCellMar>
            <w:top w:w="0" w:type="dxa"/>
            <w:left w:w="108" w:type="dxa"/>
            <w:bottom w:w="0" w:type="dxa"/>
            <w:right w:w="108" w:type="dxa"/>
          </w:tblCellMar>
        </w:tblPrEx>
        <w:tc>
          <w:tcPr>
            <w:tcW w:w="896" w:type="dxa"/>
            <w:tcBorders>
              <w:top w:val="single" w:color="auto" w:sz="4" w:space="0"/>
              <w:left w:val="single" w:color="auto" w:sz="4" w:space="0"/>
              <w:bottom w:val="single" w:color="auto" w:sz="4" w:space="0"/>
              <w:right w:val="single" w:color="auto" w:sz="4" w:space="0"/>
            </w:tcBorders>
            <w:noWrap w:val="0"/>
            <w:vAlign w:val="center"/>
          </w:tcPr>
          <w:p w14:paraId="634E2771">
            <w:pPr>
              <w:spacing w:line="560" w:lineRule="exact"/>
              <w:jc w:val="center"/>
              <w:rPr>
                <w:rFonts w:hint="eastAsia" w:ascii="仿宋_GB2312" w:hAnsi="仿宋_GB2312" w:eastAsia="仿宋_GB2312" w:cs="仿宋_GB2312"/>
                <w:color w:val="000000"/>
                <w:sz w:val="28"/>
                <w:szCs w:val="28"/>
                <w:shd w:val="clear" w:color="auto" w:fill="FFFFFF"/>
                <w:lang w:eastAsia="zh-CN"/>
              </w:rPr>
            </w:pPr>
            <w:r>
              <w:rPr>
                <w:rFonts w:hint="eastAsia" w:ascii="仿宋_GB2312" w:hAnsi="仿宋_GB2312" w:eastAsia="仿宋_GB2312" w:cs="仿宋_GB2312"/>
                <w:color w:val="000000"/>
                <w:sz w:val="28"/>
                <w:szCs w:val="28"/>
                <w:shd w:val="clear" w:color="auto" w:fill="FFFFFF"/>
                <w:lang w:eastAsia="zh-CN"/>
              </w:rPr>
              <w:t>一</w:t>
            </w:r>
          </w:p>
        </w:tc>
        <w:tc>
          <w:tcPr>
            <w:tcW w:w="8224" w:type="dxa"/>
            <w:gridSpan w:val="4"/>
            <w:tcBorders>
              <w:top w:val="single" w:color="auto" w:sz="4" w:space="0"/>
              <w:left w:val="single" w:color="auto" w:sz="4" w:space="0"/>
              <w:bottom w:val="single" w:color="auto" w:sz="4" w:space="0"/>
              <w:right w:val="single" w:color="auto" w:sz="4" w:space="0"/>
            </w:tcBorders>
            <w:noWrap w:val="0"/>
            <w:vAlign w:val="top"/>
          </w:tcPr>
          <w:p w14:paraId="495555F7">
            <w:pPr>
              <w:spacing w:line="560" w:lineRule="exact"/>
              <w:jc w:val="center"/>
              <w:rPr>
                <w:rFonts w:ascii="仿宋_GB2312" w:hAnsi="仿宋_GB2312" w:eastAsia="仿宋_GB2312" w:cs="仿宋_GB2312"/>
                <w:color w:val="000000"/>
                <w:sz w:val="28"/>
                <w:szCs w:val="28"/>
                <w:shd w:val="clear" w:color="auto" w:fill="FFFFFF"/>
              </w:rPr>
            </w:pPr>
            <w:r>
              <w:rPr>
                <w:rFonts w:hint="eastAsia" w:ascii="仿宋_GB2312" w:hAnsi="仿宋_GB2312" w:eastAsia="仿宋_GB2312" w:cs="仿宋_GB2312"/>
                <w:color w:val="000000"/>
                <w:sz w:val="28"/>
                <w:szCs w:val="28"/>
                <w:shd w:val="clear" w:color="auto" w:fill="FFFFFF"/>
                <w:lang w:eastAsia="zh-CN"/>
              </w:rPr>
              <w:t>上年度新增就业情况</w:t>
            </w:r>
          </w:p>
        </w:tc>
      </w:tr>
      <w:tr w14:paraId="71FE2826">
        <w:tblPrEx>
          <w:tblCellMar>
            <w:top w:w="0" w:type="dxa"/>
            <w:left w:w="108" w:type="dxa"/>
            <w:bottom w:w="0" w:type="dxa"/>
            <w:right w:w="108" w:type="dxa"/>
          </w:tblCellMar>
        </w:tblPrEx>
        <w:tc>
          <w:tcPr>
            <w:tcW w:w="896" w:type="dxa"/>
            <w:tcBorders>
              <w:top w:val="single" w:color="auto" w:sz="4" w:space="0"/>
              <w:left w:val="single" w:color="auto" w:sz="4" w:space="0"/>
              <w:bottom w:val="single" w:color="auto" w:sz="4" w:space="0"/>
              <w:right w:val="single" w:color="auto" w:sz="4" w:space="0"/>
            </w:tcBorders>
            <w:noWrap w:val="0"/>
            <w:vAlign w:val="top"/>
          </w:tcPr>
          <w:p w14:paraId="23BFB450">
            <w:pPr>
              <w:spacing w:line="560" w:lineRule="exact"/>
              <w:jc w:val="center"/>
              <w:rPr>
                <w:rFonts w:ascii="仿宋_GB2312" w:hAnsi="仿宋_GB2312" w:eastAsia="仿宋_GB2312" w:cs="仿宋_GB2312"/>
                <w:color w:val="000000"/>
                <w:sz w:val="28"/>
                <w:szCs w:val="28"/>
                <w:shd w:val="clear" w:color="auto" w:fill="FFFFFF"/>
              </w:rPr>
            </w:pPr>
          </w:p>
        </w:tc>
        <w:tc>
          <w:tcPr>
            <w:tcW w:w="1770" w:type="dxa"/>
            <w:tcBorders>
              <w:top w:val="single" w:color="auto" w:sz="4" w:space="0"/>
              <w:left w:val="single" w:color="auto" w:sz="4" w:space="0"/>
              <w:bottom w:val="single" w:color="auto" w:sz="4" w:space="0"/>
              <w:right w:val="single" w:color="auto" w:sz="4" w:space="0"/>
            </w:tcBorders>
            <w:noWrap w:val="0"/>
            <w:vAlign w:val="top"/>
          </w:tcPr>
          <w:p w14:paraId="543B2452">
            <w:pPr>
              <w:spacing w:line="560" w:lineRule="exact"/>
              <w:jc w:val="center"/>
              <w:rPr>
                <w:rFonts w:ascii="仿宋_GB2312" w:hAnsi="仿宋_GB2312" w:eastAsia="仿宋_GB2312" w:cs="仿宋_GB2312"/>
                <w:color w:val="000000"/>
                <w:sz w:val="28"/>
                <w:szCs w:val="28"/>
                <w:shd w:val="clear" w:color="auto" w:fill="FFFFFF"/>
              </w:rPr>
            </w:pPr>
          </w:p>
        </w:tc>
        <w:tc>
          <w:tcPr>
            <w:tcW w:w="2160" w:type="dxa"/>
            <w:tcBorders>
              <w:top w:val="single" w:color="auto" w:sz="4" w:space="0"/>
              <w:left w:val="single" w:color="auto" w:sz="4" w:space="0"/>
              <w:bottom w:val="single" w:color="auto" w:sz="4" w:space="0"/>
              <w:right w:val="single" w:color="auto" w:sz="4" w:space="0"/>
            </w:tcBorders>
            <w:noWrap w:val="0"/>
            <w:vAlign w:val="top"/>
          </w:tcPr>
          <w:p w14:paraId="48C47638">
            <w:pPr>
              <w:spacing w:line="560" w:lineRule="exact"/>
              <w:jc w:val="center"/>
              <w:rPr>
                <w:rFonts w:ascii="仿宋_GB2312" w:hAnsi="仿宋_GB2312" w:eastAsia="仿宋_GB2312" w:cs="仿宋_GB2312"/>
                <w:color w:val="000000"/>
                <w:sz w:val="28"/>
                <w:szCs w:val="28"/>
                <w:shd w:val="clear" w:color="auto" w:fill="FFFFFF"/>
              </w:rPr>
            </w:pPr>
          </w:p>
        </w:tc>
        <w:tc>
          <w:tcPr>
            <w:tcW w:w="2470" w:type="dxa"/>
            <w:tcBorders>
              <w:top w:val="single" w:color="auto" w:sz="4" w:space="0"/>
              <w:left w:val="single" w:color="auto" w:sz="4" w:space="0"/>
              <w:bottom w:val="single" w:color="auto" w:sz="4" w:space="0"/>
              <w:right w:val="single" w:color="auto" w:sz="4" w:space="0"/>
            </w:tcBorders>
            <w:noWrap w:val="0"/>
            <w:vAlign w:val="top"/>
          </w:tcPr>
          <w:p w14:paraId="3E064FD6">
            <w:pPr>
              <w:spacing w:line="560" w:lineRule="exact"/>
              <w:jc w:val="center"/>
              <w:rPr>
                <w:rFonts w:ascii="仿宋_GB2312" w:hAnsi="仿宋_GB2312" w:eastAsia="仿宋_GB2312" w:cs="仿宋_GB2312"/>
                <w:color w:val="000000"/>
                <w:sz w:val="28"/>
                <w:szCs w:val="28"/>
                <w:shd w:val="clear" w:color="auto" w:fill="FFFFFF"/>
              </w:rPr>
            </w:pPr>
          </w:p>
        </w:tc>
        <w:tc>
          <w:tcPr>
            <w:tcW w:w="1824" w:type="dxa"/>
            <w:tcBorders>
              <w:top w:val="single" w:color="auto" w:sz="4" w:space="0"/>
              <w:left w:val="single" w:color="auto" w:sz="4" w:space="0"/>
              <w:bottom w:val="single" w:color="auto" w:sz="4" w:space="0"/>
              <w:right w:val="single" w:color="auto" w:sz="4" w:space="0"/>
            </w:tcBorders>
            <w:noWrap w:val="0"/>
            <w:vAlign w:val="top"/>
          </w:tcPr>
          <w:p w14:paraId="1631A6A1">
            <w:pPr>
              <w:spacing w:line="560" w:lineRule="exact"/>
              <w:jc w:val="center"/>
              <w:rPr>
                <w:rFonts w:ascii="仿宋_GB2312" w:hAnsi="仿宋_GB2312" w:eastAsia="仿宋_GB2312" w:cs="仿宋_GB2312"/>
                <w:color w:val="000000"/>
                <w:sz w:val="28"/>
                <w:szCs w:val="28"/>
                <w:shd w:val="clear" w:color="auto" w:fill="FFFFFF"/>
              </w:rPr>
            </w:pPr>
          </w:p>
        </w:tc>
      </w:tr>
      <w:tr w14:paraId="7C92ED5A">
        <w:tblPrEx>
          <w:tblCellMar>
            <w:top w:w="0" w:type="dxa"/>
            <w:left w:w="108" w:type="dxa"/>
            <w:bottom w:w="0" w:type="dxa"/>
            <w:right w:w="108" w:type="dxa"/>
          </w:tblCellMar>
        </w:tblPrEx>
        <w:tc>
          <w:tcPr>
            <w:tcW w:w="896" w:type="dxa"/>
            <w:tcBorders>
              <w:top w:val="single" w:color="auto" w:sz="4" w:space="0"/>
              <w:left w:val="single" w:color="auto" w:sz="4" w:space="0"/>
              <w:bottom w:val="single" w:color="auto" w:sz="4" w:space="0"/>
              <w:right w:val="single" w:color="auto" w:sz="4" w:space="0"/>
            </w:tcBorders>
            <w:noWrap w:val="0"/>
            <w:vAlign w:val="top"/>
          </w:tcPr>
          <w:p w14:paraId="15C21000">
            <w:pPr>
              <w:spacing w:line="560" w:lineRule="exact"/>
              <w:jc w:val="center"/>
              <w:rPr>
                <w:rFonts w:ascii="仿宋_GB2312" w:hAnsi="仿宋_GB2312" w:eastAsia="仿宋_GB2312" w:cs="仿宋_GB2312"/>
                <w:color w:val="000000"/>
                <w:sz w:val="28"/>
                <w:szCs w:val="28"/>
                <w:shd w:val="clear" w:color="auto" w:fill="FFFFFF"/>
              </w:rPr>
            </w:pPr>
          </w:p>
        </w:tc>
        <w:tc>
          <w:tcPr>
            <w:tcW w:w="1770" w:type="dxa"/>
            <w:tcBorders>
              <w:top w:val="single" w:color="auto" w:sz="4" w:space="0"/>
              <w:left w:val="single" w:color="auto" w:sz="4" w:space="0"/>
              <w:bottom w:val="single" w:color="auto" w:sz="4" w:space="0"/>
              <w:right w:val="single" w:color="auto" w:sz="4" w:space="0"/>
            </w:tcBorders>
            <w:noWrap w:val="0"/>
            <w:vAlign w:val="top"/>
          </w:tcPr>
          <w:p w14:paraId="63710457">
            <w:pPr>
              <w:spacing w:line="560" w:lineRule="exact"/>
              <w:jc w:val="center"/>
              <w:rPr>
                <w:rFonts w:ascii="仿宋_GB2312" w:hAnsi="仿宋_GB2312" w:eastAsia="仿宋_GB2312" w:cs="仿宋_GB2312"/>
                <w:color w:val="000000"/>
                <w:sz w:val="28"/>
                <w:szCs w:val="28"/>
                <w:shd w:val="clear" w:color="auto" w:fill="FFFFFF"/>
              </w:rPr>
            </w:pPr>
          </w:p>
        </w:tc>
        <w:tc>
          <w:tcPr>
            <w:tcW w:w="2160" w:type="dxa"/>
            <w:tcBorders>
              <w:top w:val="single" w:color="auto" w:sz="4" w:space="0"/>
              <w:left w:val="single" w:color="auto" w:sz="4" w:space="0"/>
              <w:bottom w:val="single" w:color="auto" w:sz="4" w:space="0"/>
              <w:right w:val="single" w:color="auto" w:sz="4" w:space="0"/>
            </w:tcBorders>
            <w:noWrap w:val="0"/>
            <w:vAlign w:val="top"/>
          </w:tcPr>
          <w:p w14:paraId="72C53D9D">
            <w:pPr>
              <w:spacing w:line="560" w:lineRule="exact"/>
              <w:jc w:val="center"/>
              <w:rPr>
                <w:rFonts w:ascii="仿宋_GB2312" w:hAnsi="仿宋_GB2312" w:eastAsia="仿宋_GB2312" w:cs="仿宋_GB2312"/>
                <w:color w:val="000000"/>
                <w:sz w:val="28"/>
                <w:szCs w:val="28"/>
                <w:shd w:val="clear" w:color="auto" w:fill="FFFFFF"/>
              </w:rPr>
            </w:pPr>
          </w:p>
        </w:tc>
        <w:tc>
          <w:tcPr>
            <w:tcW w:w="2470" w:type="dxa"/>
            <w:tcBorders>
              <w:top w:val="single" w:color="auto" w:sz="4" w:space="0"/>
              <w:left w:val="single" w:color="auto" w:sz="4" w:space="0"/>
              <w:bottom w:val="single" w:color="auto" w:sz="4" w:space="0"/>
              <w:right w:val="single" w:color="auto" w:sz="4" w:space="0"/>
            </w:tcBorders>
            <w:noWrap w:val="0"/>
            <w:vAlign w:val="top"/>
          </w:tcPr>
          <w:p w14:paraId="210EE0AE">
            <w:pPr>
              <w:spacing w:line="560" w:lineRule="exact"/>
              <w:jc w:val="center"/>
              <w:rPr>
                <w:rFonts w:ascii="仿宋_GB2312" w:hAnsi="仿宋_GB2312" w:eastAsia="仿宋_GB2312" w:cs="仿宋_GB2312"/>
                <w:color w:val="000000"/>
                <w:sz w:val="28"/>
                <w:szCs w:val="28"/>
                <w:shd w:val="clear" w:color="auto" w:fill="FFFFFF"/>
              </w:rPr>
            </w:pPr>
          </w:p>
        </w:tc>
        <w:tc>
          <w:tcPr>
            <w:tcW w:w="1824" w:type="dxa"/>
            <w:tcBorders>
              <w:top w:val="single" w:color="auto" w:sz="4" w:space="0"/>
              <w:left w:val="single" w:color="auto" w:sz="4" w:space="0"/>
              <w:bottom w:val="single" w:color="auto" w:sz="4" w:space="0"/>
              <w:right w:val="single" w:color="auto" w:sz="4" w:space="0"/>
            </w:tcBorders>
            <w:noWrap w:val="0"/>
            <w:vAlign w:val="top"/>
          </w:tcPr>
          <w:p w14:paraId="4BC6E2BC">
            <w:pPr>
              <w:spacing w:line="560" w:lineRule="exact"/>
              <w:jc w:val="center"/>
              <w:rPr>
                <w:rFonts w:ascii="仿宋_GB2312" w:hAnsi="仿宋_GB2312" w:eastAsia="仿宋_GB2312" w:cs="仿宋_GB2312"/>
                <w:color w:val="000000"/>
                <w:sz w:val="28"/>
                <w:szCs w:val="28"/>
                <w:shd w:val="clear" w:color="auto" w:fill="FFFFFF"/>
              </w:rPr>
            </w:pPr>
          </w:p>
        </w:tc>
      </w:tr>
      <w:tr w14:paraId="5C5AB7D4">
        <w:tblPrEx>
          <w:tblCellMar>
            <w:top w:w="0" w:type="dxa"/>
            <w:left w:w="108" w:type="dxa"/>
            <w:bottom w:w="0" w:type="dxa"/>
            <w:right w:w="108" w:type="dxa"/>
          </w:tblCellMar>
        </w:tblPrEx>
        <w:tc>
          <w:tcPr>
            <w:tcW w:w="896" w:type="dxa"/>
            <w:tcBorders>
              <w:top w:val="single" w:color="auto" w:sz="4" w:space="0"/>
              <w:left w:val="single" w:color="auto" w:sz="4" w:space="0"/>
              <w:bottom w:val="single" w:color="auto" w:sz="4" w:space="0"/>
              <w:right w:val="single" w:color="auto" w:sz="4" w:space="0"/>
            </w:tcBorders>
            <w:noWrap w:val="0"/>
            <w:vAlign w:val="top"/>
          </w:tcPr>
          <w:p w14:paraId="6664A67A">
            <w:pPr>
              <w:spacing w:line="560" w:lineRule="exact"/>
              <w:jc w:val="center"/>
              <w:rPr>
                <w:rFonts w:ascii="仿宋_GB2312" w:hAnsi="仿宋_GB2312" w:eastAsia="仿宋_GB2312" w:cs="仿宋_GB2312"/>
                <w:color w:val="000000"/>
                <w:sz w:val="28"/>
                <w:szCs w:val="28"/>
                <w:shd w:val="clear" w:color="auto" w:fill="FFFFFF"/>
              </w:rPr>
            </w:pPr>
          </w:p>
        </w:tc>
        <w:tc>
          <w:tcPr>
            <w:tcW w:w="1770" w:type="dxa"/>
            <w:tcBorders>
              <w:top w:val="single" w:color="auto" w:sz="4" w:space="0"/>
              <w:left w:val="single" w:color="auto" w:sz="4" w:space="0"/>
              <w:bottom w:val="single" w:color="auto" w:sz="4" w:space="0"/>
              <w:right w:val="single" w:color="auto" w:sz="4" w:space="0"/>
            </w:tcBorders>
            <w:noWrap w:val="0"/>
            <w:vAlign w:val="top"/>
          </w:tcPr>
          <w:p w14:paraId="438196E9">
            <w:pPr>
              <w:spacing w:line="560" w:lineRule="exact"/>
              <w:jc w:val="center"/>
              <w:rPr>
                <w:rFonts w:ascii="仿宋_GB2312" w:hAnsi="仿宋_GB2312" w:eastAsia="仿宋_GB2312" w:cs="仿宋_GB2312"/>
                <w:color w:val="000000"/>
                <w:sz w:val="28"/>
                <w:szCs w:val="28"/>
                <w:shd w:val="clear" w:color="auto" w:fill="FFFFFF"/>
              </w:rPr>
            </w:pPr>
          </w:p>
        </w:tc>
        <w:tc>
          <w:tcPr>
            <w:tcW w:w="2160" w:type="dxa"/>
            <w:tcBorders>
              <w:top w:val="single" w:color="auto" w:sz="4" w:space="0"/>
              <w:left w:val="single" w:color="auto" w:sz="4" w:space="0"/>
              <w:bottom w:val="single" w:color="auto" w:sz="4" w:space="0"/>
              <w:right w:val="single" w:color="auto" w:sz="4" w:space="0"/>
            </w:tcBorders>
            <w:noWrap w:val="0"/>
            <w:vAlign w:val="top"/>
          </w:tcPr>
          <w:p w14:paraId="3884B60C">
            <w:pPr>
              <w:spacing w:line="560" w:lineRule="exact"/>
              <w:jc w:val="center"/>
              <w:rPr>
                <w:rFonts w:ascii="仿宋_GB2312" w:hAnsi="仿宋_GB2312" w:eastAsia="仿宋_GB2312" w:cs="仿宋_GB2312"/>
                <w:color w:val="000000"/>
                <w:sz w:val="28"/>
                <w:szCs w:val="28"/>
                <w:shd w:val="clear" w:color="auto" w:fill="FFFFFF"/>
              </w:rPr>
            </w:pPr>
          </w:p>
        </w:tc>
        <w:tc>
          <w:tcPr>
            <w:tcW w:w="2470" w:type="dxa"/>
            <w:tcBorders>
              <w:top w:val="single" w:color="auto" w:sz="4" w:space="0"/>
              <w:left w:val="single" w:color="auto" w:sz="4" w:space="0"/>
              <w:bottom w:val="single" w:color="auto" w:sz="4" w:space="0"/>
              <w:right w:val="single" w:color="auto" w:sz="4" w:space="0"/>
            </w:tcBorders>
            <w:noWrap w:val="0"/>
            <w:vAlign w:val="top"/>
          </w:tcPr>
          <w:p w14:paraId="1C6AA0CF">
            <w:pPr>
              <w:spacing w:line="560" w:lineRule="exact"/>
              <w:jc w:val="center"/>
              <w:rPr>
                <w:rFonts w:ascii="仿宋_GB2312" w:hAnsi="仿宋_GB2312" w:eastAsia="仿宋_GB2312" w:cs="仿宋_GB2312"/>
                <w:color w:val="000000"/>
                <w:sz w:val="28"/>
                <w:szCs w:val="28"/>
                <w:shd w:val="clear" w:color="auto" w:fill="FFFFFF"/>
              </w:rPr>
            </w:pPr>
          </w:p>
        </w:tc>
        <w:tc>
          <w:tcPr>
            <w:tcW w:w="1824" w:type="dxa"/>
            <w:tcBorders>
              <w:top w:val="single" w:color="auto" w:sz="4" w:space="0"/>
              <w:left w:val="single" w:color="auto" w:sz="4" w:space="0"/>
              <w:bottom w:val="single" w:color="auto" w:sz="4" w:space="0"/>
              <w:right w:val="single" w:color="auto" w:sz="4" w:space="0"/>
            </w:tcBorders>
            <w:noWrap w:val="0"/>
            <w:vAlign w:val="top"/>
          </w:tcPr>
          <w:p w14:paraId="4110648D">
            <w:pPr>
              <w:spacing w:line="560" w:lineRule="exact"/>
              <w:jc w:val="center"/>
              <w:rPr>
                <w:rFonts w:ascii="仿宋_GB2312" w:hAnsi="仿宋_GB2312" w:eastAsia="仿宋_GB2312" w:cs="仿宋_GB2312"/>
                <w:color w:val="000000"/>
                <w:sz w:val="28"/>
                <w:szCs w:val="28"/>
                <w:shd w:val="clear" w:color="auto" w:fill="FFFFFF"/>
              </w:rPr>
            </w:pPr>
          </w:p>
        </w:tc>
      </w:tr>
      <w:tr w14:paraId="3CDB1835">
        <w:tblPrEx>
          <w:tblCellMar>
            <w:top w:w="0" w:type="dxa"/>
            <w:left w:w="108" w:type="dxa"/>
            <w:bottom w:w="0" w:type="dxa"/>
            <w:right w:w="108" w:type="dxa"/>
          </w:tblCellMar>
        </w:tblPrEx>
        <w:tc>
          <w:tcPr>
            <w:tcW w:w="896" w:type="dxa"/>
            <w:tcBorders>
              <w:top w:val="single" w:color="auto" w:sz="4" w:space="0"/>
              <w:left w:val="single" w:color="auto" w:sz="4" w:space="0"/>
              <w:bottom w:val="single" w:color="auto" w:sz="4" w:space="0"/>
              <w:right w:val="single" w:color="auto" w:sz="4" w:space="0"/>
            </w:tcBorders>
            <w:noWrap w:val="0"/>
            <w:vAlign w:val="top"/>
          </w:tcPr>
          <w:p w14:paraId="43F3E680">
            <w:pPr>
              <w:spacing w:line="560" w:lineRule="exact"/>
              <w:jc w:val="center"/>
              <w:rPr>
                <w:rFonts w:ascii="仿宋_GB2312" w:hAnsi="仿宋_GB2312" w:eastAsia="仿宋_GB2312" w:cs="仿宋_GB2312"/>
                <w:color w:val="000000"/>
                <w:sz w:val="28"/>
                <w:szCs w:val="28"/>
                <w:shd w:val="clear" w:color="auto" w:fill="FFFFFF"/>
              </w:rPr>
            </w:pPr>
          </w:p>
        </w:tc>
        <w:tc>
          <w:tcPr>
            <w:tcW w:w="1770" w:type="dxa"/>
            <w:tcBorders>
              <w:top w:val="single" w:color="auto" w:sz="4" w:space="0"/>
              <w:left w:val="single" w:color="auto" w:sz="4" w:space="0"/>
              <w:bottom w:val="single" w:color="auto" w:sz="4" w:space="0"/>
              <w:right w:val="single" w:color="auto" w:sz="4" w:space="0"/>
            </w:tcBorders>
            <w:noWrap w:val="0"/>
            <w:vAlign w:val="top"/>
          </w:tcPr>
          <w:p w14:paraId="43B69C6C">
            <w:pPr>
              <w:spacing w:line="560" w:lineRule="exact"/>
              <w:jc w:val="center"/>
              <w:rPr>
                <w:rFonts w:ascii="仿宋_GB2312" w:hAnsi="仿宋_GB2312" w:eastAsia="仿宋_GB2312" w:cs="仿宋_GB2312"/>
                <w:color w:val="000000"/>
                <w:sz w:val="28"/>
                <w:szCs w:val="28"/>
                <w:shd w:val="clear" w:color="auto" w:fill="FFFFFF"/>
              </w:rPr>
            </w:pPr>
          </w:p>
        </w:tc>
        <w:tc>
          <w:tcPr>
            <w:tcW w:w="2160" w:type="dxa"/>
            <w:tcBorders>
              <w:top w:val="single" w:color="auto" w:sz="4" w:space="0"/>
              <w:left w:val="single" w:color="auto" w:sz="4" w:space="0"/>
              <w:bottom w:val="single" w:color="auto" w:sz="4" w:space="0"/>
              <w:right w:val="single" w:color="auto" w:sz="4" w:space="0"/>
            </w:tcBorders>
            <w:noWrap w:val="0"/>
            <w:vAlign w:val="top"/>
          </w:tcPr>
          <w:p w14:paraId="708D20FE">
            <w:pPr>
              <w:spacing w:line="560" w:lineRule="exact"/>
              <w:jc w:val="center"/>
              <w:rPr>
                <w:rFonts w:ascii="仿宋_GB2312" w:hAnsi="仿宋_GB2312" w:eastAsia="仿宋_GB2312" w:cs="仿宋_GB2312"/>
                <w:color w:val="000000"/>
                <w:sz w:val="28"/>
                <w:szCs w:val="28"/>
                <w:shd w:val="clear" w:color="auto" w:fill="FFFFFF"/>
              </w:rPr>
            </w:pPr>
          </w:p>
        </w:tc>
        <w:tc>
          <w:tcPr>
            <w:tcW w:w="2470" w:type="dxa"/>
            <w:tcBorders>
              <w:top w:val="single" w:color="auto" w:sz="4" w:space="0"/>
              <w:left w:val="single" w:color="auto" w:sz="4" w:space="0"/>
              <w:bottom w:val="single" w:color="auto" w:sz="4" w:space="0"/>
              <w:right w:val="single" w:color="auto" w:sz="4" w:space="0"/>
            </w:tcBorders>
            <w:noWrap w:val="0"/>
            <w:vAlign w:val="top"/>
          </w:tcPr>
          <w:p w14:paraId="574455CD">
            <w:pPr>
              <w:spacing w:line="560" w:lineRule="exact"/>
              <w:jc w:val="center"/>
              <w:rPr>
                <w:rFonts w:ascii="仿宋_GB2312" w:hAnsi="仿宋_GB2312" w:eastAsia="仿宋_GB2312" w:cs="仿宋_GB2312"/>
                <w:color w:val="000000"/>
                <w:sz w:val="28"/>
                <w:szCs w:val="28"/>
                <w:shd w:val="clear" w:color="auto" w:fill="FFFFFF"/>
              </w:rPr>
            </w:pPr>
          </w:p>
        </w:tc>
        <w:tc>
          <w:tcPr>
            <w:tcW w:w="1824" w:type="dxa"/>
            <w:tcBorders>
              <w:top w:val="single" w:color="auto" w:sz="4" w:space="0"/>
              <w:left w:val="single" w:color="auto" w:sz="4" w:space="0"/>
              <w:bottom w:val="single" w:color="auto" w:sz="4" w:space="0"/>
              <w:right w:val="single" w:color="auto" w:sz="4" w:space="0"/>
            </w:tcBorders>
            <w:noWrap w:val="0"/>
            <w:vAlign w:val="top"/>
          </w:tcPr>
          <w:p w14:paraId="53E27E69">
            <w:pPr>
              <w:spacing w:line="560" w:lineRule="exact"/>
              <w:jc w:val="center"/>
              <w:rPr>
                <w:rFonts w:ascii="仿宋_GB2312" w:hAnsi="仿宋_GB2312" w:eastAsia="仿宋_GB2312" w:cs="仿宋_GB2312"/>
                <w:color w:val="000000"/>
                <w:sz w:val="28"/>
                <w:szCs w:val="28"/>
                <w:shd w:val="clear" w:color="auto" w:fill="FFFFFF"/>
              </w:rPr>
            </w:pPr>
          </w:p>
        </w:tc>
      </w:tr>
      <w:tr w14:paraId="5A32BBEA">
        <w:tblPrEx>
          <w:tblCellMar>
            <w:top w:w="0" w:type="dxa"/>
            <w:left w:w="108" w:type="dxa"/>
            <w:bottom w:w="0" w:type="dxa"/>
            <w:right w:w="108" w:type="dxa"/>
          </w:tblCellMar>
        </w:tblPrEx>
        <w:tc>
          <w:tcPr>
            <w:tcW w:w="896" w:type="dxa"/>
            <w:tcBorders>
              <w:top w:val="single" w:color="auto" w:sz="4" w:space="0"/>
              <w:left w:val="single" w:color="auto" w:sz="4" w:space="0"/>
              <w:bottom w:val="single" w:color="auto" w:sz="4" w:space="0"/>
              <w:right w:val="single" w:color="auto" w:sz="4" w:space="0"/>
            </w:tcBorders>
            <w:noWrap w:val="0"/>
            <w:vAlign w:val="top"/>
          </w:tcPr>
          <w:p w14:paraId="21A705D7">
            <w:pPr>
              <w:spacing w:line="560" w:lineRule="exact"/>
              <w:jc w:val="center"/>
              <w:rPr>
                <w:rFonts w:hint="eastAsia" w:ascii="仿宋_GB2312" w:hAnsi="仿宋_GB2312" w:eastAsia="仿宋_GB2312" w:cs="仿宋_GB2312"/>
                <w:color w:val="000000"/>
                <w:sz w:val="28"/>
                <w:szCs w:val="28"/>
                <w:shd w:val="clear" w:color="auto" w:fill="FFFFFF"/>
                <w:lang w:eastAsia="zh-CN"/>
              </w:rPr>
            </w:pPr>
          </w:p>
        </w:tc>
        <w:tc>
          <w:tcPr>
            <w:tcW w:w="1770" w:type="dxa"/>
            <w:tcBorders>
              <w:top w:val="single" w:color="auto" w:sz="4" w:space="0"/>
              <w:left w:val="single" w:color="auto" w:sz="4" w:space="0"/>
              <w:bottom w:val="single" w:color="auto" w:sz="4" w:space="0"/>
              <w:right w:val="single" w:color="auto" w:sz="4" w:space="0"/>
            </w:tcBorders>
            <w:noWrap w:val="0"/>
            <w:vAlign w:val="top"/>
          </w:tcPr>
          <w:p w14:paraId="08C73C15">
            <w:pPr>
              <w:spacing w:line="560" w:lineRule="exact"/>
              <w:jc w:val="center"/>
              <w:rPr>
                <w:rFonts w:hint="eastAsia" w:ascii="仿宋_GB2312" w:hAnsi="仿宋_GB2312" w:eastAsia="仿宋_GB2312" w:cs="仿宋_GB2312"/>
                <w:color w:val="000000"/>
                <w:sz w:val="28"/>
                <w:szCs w:val="28"/>
                <w:shd w:val="clear" w:color="auto" w:fill="FFFFFF"/>
                <w:lang w:eastAsia="zh-CN"/>
              </w:rPr>
            </w:pPr>
          </w:p>
        </w:tc>
        <w:tc>
          <w:tcPr>
            <w:tcW w:w="2160" w:type="dxa"/>
            <w:tcBorders>
              <w:top w:val="single" w:color="auto" w:sz="4" w:space="0"/>
              <w:left w:val="single" w:color="auto" w:sz="4" w:space="0"/>
              <w:bottom w:val="single" w:color="auto" w:sz="4" w:space="0"/>
              <w:right w:val="single" w:color="auto" w:sz="4" w:space="0"/>
            </w:tcBorders>
            <w:noWrap w:val="0"/>
            <w:vAlign w:val="top"/>
          </w:tcPr>
          <w:p w14:paraId="2E5076DC">
            <w:pPr>
              <w:spacing w:line="560" w:lineRule="exact"/>
              <w:jc w:val="center"/>
              <w:rPr>
                <w:rFonts w:ascii="仿宋_GB2312" w:hAnsi="仿宋_GB2312" w:eastAsia="仿宋_GB2312" w:cs="仿宋_GB2312"/>
                <w:color w:val="000000"/>
                <w:sz w:val="28"/>
                <w:szCs w:val="28"/>
                <w:shd w:val="clear" w:color="auto" w:fill="FFFFFF"/>
              </w:rPr>
            </w:pPr>
          </w:p>
        </w:tc>
        <w:tc>
          <w:tcPr>
            <w:tcW w:w="2470" w:type="dxa"/>
            <w:tcBorders>
              <w:top w:val="single" w:color="auto" w:sz="4" w:space="0"/>
              <w:left w:val="single" w:color="auto" w:sz="4" w:space="0"/>
              <w:bottom w:val="single" w:color="auto" w:sz="4" w:space="0"/>
              <w:right w:val="single" w:color="auto" w:sz="4" w:space="0"/>
            </w:tcBorders>
            <w:noWrap w:val="0"/>
            <w:vAlign w:val="top"/>
          </w:tcPr>
          <w:p w14:paraId="462167BF">
            <w:pPr>
              <w:spacing w:line="560" w:lineRule="exact"/>
              <w:jc w:val="center"/>
              <w:rPr>
                <w:rFonts w:ascii="仿宋_GB2312" w:hAnsi="仿宋_GB2312" w:eastAsia="仿宋_GB2312" w:cs="仿宋_GB2312"/>
                <w:color w:val="000000"/>
                <w:sz w:val="28"/>
                <w:szCs w:val="28"/>
                <w:shd w:val="clear" w:color="auto" w:fill="FFFFFF"/>
              </w:rPr>
            </w:pPr>
          </w:p>
        </w:tc>
        <w:tc>
          <w:tcPr>
            <w:tcW w:w="1824" w:type="dxa"/>
            <w:tcBorders>
              <w:top w:val="single" w:color="auto" w:sz="4" w:space="0"/>
              <w:left w:val="single" w:color="auto" w:sz="4" w:space="0"/>
              <w:bottom w:val="single" w:color="auto" w:sz="4" w:space="0"/>
              <w:right w:val="single" w:color="auto" w:sz="4" w:space="0"/>
            </w:tcBorders>
            <w:noWrap w:val="0"/>
            <w:vAlign w:val="top"/>
          </w:tcPr>
          <w:p w14:paraId="5CA32035">
            <w:pPr>
              <w:spacing w:line="560" w:lineRule="exact"/>
              <w:jc w:val="center"/>
              <w:rPr>
                <w:rFonts w:ascii="仿宋_GB2312" w:hAnsi="仿宋_GB2312" w:eastAsia="仿宋_GB2312" w:cs="仿宋_GB2312"/>
                <w:color w:val="000000"/>
                <w:sz w:val="28"/>
                <w:szCs w:val="28"/>
                <w:shd w:val="clear" w:color="auto" w:fill="FFFFFF"/>
              </w:rPr>
            </w:pPr>
          </w:p>
        </w:tc>
      </w:tr>
      <w:tr w14:paraId="75CEE261">
        <w:tblPrEx>
          <w:tblCellMar>
            <w:top w:w="0" w:type="dxa"/>
            <w:left w:w="108" w:type="dxa"/>
            <w:bottom w:w="0" w:type="dxa"/>
            <w:right w:w="108" w:type="dxa"/>
          </w:tblCellMar>
        </w:tblPrEx>
        <w:tc>
          <w:tcPr>
            <w:tcW w:w="896" w:type="dxa"/>
            <w:tcBorders>
              <w:top w:val="single" w:color="auto" w:sz="4" w:space="0"/>
              <w:left w:val="single" w:color="auto" w:sz="4" w:space="0"/>
              <w:bottom w:val="single" w:color="auto" w:sz="4" w:space="0"/>
              <w:right w:val="single" w:color="auto" w:sz="4" w:space="0"/>
            </w:tcBorders>
            <w:noWrap w:val="0"/>
            <w:vAlign w:val="top"/>
          </w:tcPr>
          <w:p w14:paraId="3F730B55">
            <w:pPr>
              <w:spacing w:line="560" w:lineRule="exact"/>
              <w:jc w:val="center"/>
              <w:rPr>
                <w:rFonts w:hint="eastAsia" w:ascii="仿宋_GB2312" w:hAnsi="仿宋_GB2312" w:eastAsia="仿宋_GB2312" w:cs="仿宋_GB2312"/>
                <w:color w:val="000000"/>
                <w:sz w:val="28"/>
                <w:szCs w:val="28"/>
                <w:shd w:val="clear" w:color="auto" w:fill="FFFFFF"/>
                <w:lang w:eastAsia="zh-CN"/>
              </w:rPr>
            </w:pPr>
          </w:p>
        </w:tc>
        <w:tc>
          <w:tcPr>
            <w:tcW w:w="1770" w:type="dxa"/>
            <w:tcBorders>
              <w:top w:val="single" w:color="auto" w:sz="4" w:space="0"/>
              <w:left w:val="single" w:color="auto" w:sz="4" w:space="0"/>
              <w:bottom w:val="single" w:color="auto" w:sz="4" w:space="0"/>
              <w:right w:val="single" w:color="auto" w:sz="4" w:space="0"/>
            </w:tcBorders>
            <w:noWrap w:val="0"/>
            <w:vAlign w:val="top"/>
          </w:tcPr>
          <w:p w14:paraId="3B190FF9">
            <w:pPr>
              <w:spacing w:line="560" w:lineRule="exact"/>
              <w:jc w:val="center"/>
              <w:rPr>
                <w:rFonts w:hint="eastAsia" w:ascii="仿宋_GB2312" w:hAnsi="仿宋_GB2312" w:eastAsia="仿宋_GB2312" w:cs="仿宋_GB2312"/>
                <w:color w:val="000000"/>
                <w:sz w:val="28"/>
                <w:szCs w:val="28"/>
                <w:shd w:val="clear" w:color="auto" w:fill="FFFFFF"/>
                <w:lang w:eastAsia="zh-CN"/>
              </w:rPr>
            </w:pPr>
          </w:p>
        </w:tc>
        <w:tc>
          <w:tcPr>
            <w:tcW w:w="2160" w:type="dxa"/>
            <w:tcBorders>
              <w:top w:val="single" w:color="auto" w:sz="4" w:space="0"/>
              <w:left w:val="single" w:color="auto" w:sz="4" w:space="0"/>
              <w:bottom w:val="single" w:color="auto" w:sz="4" w:space="0"/>
              <w:right w:val="single" w:color="auto" w:sz="4" w:space="0"/>
            </w:tcBorders>
            <w:noWrap w:val="0"/>
            <w:vAlign w:val="top"/>
          </w:tcPr>
          <w:p w14:paraId="1AAC8B9E">
            <w:pPr>
              <w:spacing w:line="560" w:lineRule="exact"/>
              <w:jc w:val="center"/>
              <w:rPr>
                <w:rFonts w:ascii="仿宋_GB2312" w:hAnsi="仿宋_GB2312" w:eastAsia="仿宋_GB2312" w:cs="仿宋_GB2312"/>
                <w:color w:val="000000"/>
                <w:sz w:val="28"/>
                <w:szCs w:val="28"/>
                <w:shd w:val="clear" w:color="auto" w:fill="FFFFFF"/>
              </w:rPr>
            </w:pPr>
          </w:p>
        </w:tc>
        <w:tc>
          <w:tcPr>
            <w:tcW w:w="2470" w:type="dxa"/>
            <w:tcBorders>
              <w:top w:val="single" w:color="auto" w:sz="4" w:space="0"/>
              <w:left w:val="single" w:color="auto" w:sz="4" w:space="0"/>
              <w:bottom w:val="single" w:color="auto" w:sz="4" w:space="0"/>
              <w:right w:val="single" w:color="auto" w:sz="4" w:space="0"/>
            </w:tcBorders>
            <w:noWrap w:val="0"/>
            <w:vAlign w:val="top"/>
          </w:tcPr>
          <w:p w14:paraId="13D54120">
            <w:pPr>
              <w:spacing w:line="560" w:lineRule="exact"/>
              <w:jc w:val="center"/>
              <w:rPr>
                <w:rFonts w:ascii="仿宋_GB2312" w:hAnsi="仿宋_GB2312" w:eastAsia="仿宋_GB2312" w:cs="仿宋_GB2312"/>
                <w:color w:val="000000"/>
                <w:sz w:val="28"/>
                <w:szCs w:val="28"/>
                <w:shd w:val="clear" w:color="auto" w:fill="FFFFFF"/>
              </w:rPr>
            </w:pPr>
          </w:p>
        </w:tc>
        <w:tc>
          <w:tcPr>
            <w:tcW w:w="1824" w:type="dxa"/>
            <w:tcBorders>
              <w:top w:val="single" w:color="auto" w:sz="4" w:space="0"/>
              <w:left w:val="single" w:color="auto" w:sz="4" w:space="0"/>
              <w:bottom w:val="single" w:color="auto" w:sz="4" w:space="0"/>
              <w:right w:val="single" w:color="auto" w:sz="4" w:space="0"/>
            </w:tcBorders>
            <w:noWrap w:val="0"/>
            <w:vAlign w:val="top"/>
          </w:tcPr>
          <w:p w14:paraId="2756CA9B">
            <w:pPr>
              <w:spacing w:line="560" w:lineRule="exact"/>
              <w:jc w:val="center"/>
              <w:rPr>
                <w:rFonts w:ascii="仿宋_GB2312" w:hAnsi="仿宋_GB2312" w:eastAsia="仿宋_GB2312" w:cs="仿宋_GB2312"/>
                <w:color w:val="000000"/>
                <w:sz w:val="28"/>
                <w:szCs w:val="28"/>
                <w:shd w:val="clear" w:color="auto" w:fill="FFFFFF"/>
              </w:rPr>
            </w:pPr>
          </w:p>
        </w:tc>
      </w:tr>
      <w:tr w14:paraId="048BD5F8">
        <w:tblPrEx>
          <w:tblCellMar>
            <w:top w:w="0" w:type="dxa"/>
            <w:left w:w="108" w:type="dxa"/>
            <w:bottom w:w="0" w:type="dxa"/>
            <w:right w:w="108" w:type="dxa"/>
          </w:tblCellMar>
        </w:tblPrEx>
        <w:tc>
          <w:tcPr>
            <w:tcW w:w="896" w:type="dxa"/>
            <w:tcBorders>
              <w:top w:val="single" w:color="auto" w:sz="4" w:space="0"/>
              <w:left w:val="single" w:color="auto" w:sz="4" w:space="0"/>
              <w:bottom w:val="single" w:color="auto" w:sz="4" w:space="0"/>
              <w:right w:val="single" w:color="auto" w:sz="4" w:space="0"/>
            </w:tcBorders>
            <w:noWrap w:val="0"/>
            <w:vAlign w:val="top"/>
          </w:tcPr>
          <w:p w14:paraId="5DE7A2DE">
            <w:pPr>
              <w:spacing w:line="560" w:lineRule="exact"/>
              <w:jc w:val="center"/>
              <w:rPr>
                <w:rFonts w:hint="eastAsia" w:ascii="仿宋_GB2312" w:hAnsi="仿宋_GB2312" w:eastAsia="仿宋_GB2312" w:cs="仿宋_GB2312"/>
                <w:color w:val="000000"/>
                <w:sz w:val="28"/>
                <w:szCs w:val="28"/>
                <w:shd w:val="clear" w:color="auto" w:fill="FFFFFF"/>
                <w:lang w:eastAsia="zh-CN"/>
              </w:rPr>
            </w:pPr>
          </w:p>
        </w:tc>
        <w:tc>
          <w:tcPr>
            <w:tcW w:w="1770" w:type="dxa"/>
            <w:tcBorders>
              <w:top w:val="single" w:color="auto" w:sz="4" w:space="0"/>
              <w:left w:val="single" w:color="auto" w:sz="4" w:space="0"/>
              <w:bottom w:val="single" w:color="auto" w:sz="4" w:space="0"/>
              <w:right w:val="single" w:color="auto" w:sz="4" w:space="0"/>
            </w:tcBorders>
            <w:noWrap w:val="0"/>
            <w:vAlign w:val="top"/>
          </w:tcPr>
          <w:p w14:paraId="562AD0BC">
            <w:pPr>
              <w:spacing w:line="560" w:lineRule="exact"/>
              <w:jc w:val="center"/>
              <w:rPr>
                <w:rFonts w:hint="eastAsia" w:ascii="仿宋_GB2312" w:hAnsi="仿宋_GB2312" w:eastAsia="仿宋_GB2312" w:cs="仿宋_GB2312"/>
                <w:color w:val="000000"/>
                <w:sz w:val="28"/>
                <w:szCs w:val="28"/>
                <w:shd w:val="clear" w:color="auto" w:fill="FFFFFF"/>
                <w:lang w:eastAsia="zh-CN"/>
              </w:rPr>
            </w:pPr>
          </w:p>
        </w:tc>
        <w:tc>
          <w:tcPr>
            <w:tcW w:w="2160" w:type="dxa"/>
            <w:tcBorders>
              <w:top w:val="single" w:color="auto" w:sz="4" w:space="0"/>
              <w:left w:val="single" w:color="auto" w:sz="4" w:space="0"/>
              <w:bottom w:val="single" w:color="auto" w:sz="4" w:space="0"/>
              <w:right w:val="single" w:color="auto" w:sz="4" w:space="0"/>
            </w:tcBorders>
            <w:noWrap w:val="0"/>
            <w:vAlign w:val="top"/>
          </w:tcPr>
          <w:p w14:paraId="3E8F4684">
            <w:pPr>
              <w:spacing w:line="560" w:lineRule="exact"/>
              <w:jc w:val="center"/>
              <w:rPr>
                <w:rFonts w:ascii="仿宋_GB2312" w:hAnsi="仿宋_GB2312" w:eastAsia="仿宋_GB2312" w:cs="仿宋_GB2312"/>
                <w:color w:val="000000"/>
                <w:sz w:val="28"/>
                <w:szCs w:val="28"/>
                <w:shd w:val="clear" w:color="auto" w:fill="FFFFFF"/>
              </w:rPr>
            </w:pPr>
          </w:p>
        </w:tc>
        <w:tc>
          <w:tcPr>
            <w:tcW w:w="2470" w:type="dxa"/>
            <w:tcBorders>
              <w:top w:val="single" w:color="auto" w:sz="4" w:space="0"/>
              <w:left w:val="single" w:color="auto" w:sz="4" w:space="0"/>
              <w:bottom w:val="single" w:color="auto" w:sz="4" w:space="0"/>
              <w:right w:val="single" w:color="auto" w:sz="4" w:space="0"/>
            </w:tcBorders>
            <w:noWrap w:val="0"/>
            <w:vAlign w:val="top"/>
          </w:tcPr>
          <w:p w14:paraId="3B85F83E">
            <w:pPr>
              <w:spacing w:line="560" w:lineRule="exact"/>
              <w:jc w:val="center"/>
              <w:rPr>
                <w:rFonts w:ascii="仿宋_GB2312" w:hAnsi="仿宋_GB2312" w:eastAsia="仿宋_GB2312" w:cs="仿宋_GB2312"/>
                <w:color w:val="000000"/>
                <w:sz w:val="28"/>
                <w:szCs w:val="28"/>
                <w:shd w:val="clear" w:color="auto" w:fill="FFFFFF"/>
              </w:rPr>
            </w:pPr>
          </w:p>
        </w:tc>
        <w:tc>
          <w:tcPr>
            <w:tcW w:w="1824" w:type="dxa"/>
            <w:tcBorders>
              <w:top w:val="single" w:color="auto" w:sz="4" w:space="0"/>
              <w:left w:val="single" w:color="auto" w:sz="4" w:space="0"/>
              <w:bottom w:val="single" w:color="auto" w:sz="4" w:space="0"/>
              <w:right w:val="single" w:color="auto" w:sz="4" w:space="0"/>
            </w:tcBorders>
            <w:noWrap w:val="0"/>
            <w:vAlign w:val="top"/>
          </w:tcPr>
          <w:p w14:paraId="4AE41D30">
            <w:pPr>
              <w:spacing w:line="560" w:lineRule="exact"/>
              <w:jc w:val="center"/>
              <w:rPr>
                <w:rFonts w:ascii="仿宋_GB2312" w:hAnsi="仿宋_GB2312" w:eastAsia="仿宋_GB2312" w:cs="仿宋_GB2312"/>
                <w:color w:val="000000"/>
                <w:sz w:val="28"/>
                <w:szCs w:val="28"/>
                <w:shd w:val="clear" w:color="auto" w:fill="FFFFFF"/>
              </w:rPr>
            </w:pPr>
          </w:p>
        </w:tc>
      </w:tr>
      <w:tr w14:paraId="7F9028C5">
        <w:tblPrEx>
          <w:tblCellMar>
            <w:top w:w="0" w:type="dxa"/>
            <w:left w:w="108" w:type="dxa"/>
            <w:bottom w:w="0" w:type="dxa"/>
            <w:right w:w="108" w:type="dxa"/>
          </w:tblCellMar>
        </w:tblPrEx>
        <w:tc>
          <w:tcPr>
            <w:tcW w:w="896" w:type="dxa"/>
            <w:tcBorders>
              <w:top w:val="single" w:color="auto" w:sz="4" w:space="0"/>
              <w:left w:val="single" w:color="auto" w:sz="4" w:space="0"/>
              <w:bottom w:val="single" w:color="auto" w:sz="4" w:space="0"/>
              <w:right w:val="single" w:color="auto" w:sz="4" w:space="0"/>
            </w:tcBorders>
            <w:noWrap w:val="0"/>
            <w:vAlign w:val="top"/>
          </w:tcPr>
          <w:p w14:paraId="37E85106">
            <w:pPr>
              <w:spacing w:line="560" w:lineRule="exact"/>
              <w:jc w:val="center"/>
              <w:rPr>
                <w:rFonts w:ascii="仿宋_GB2312" w:hAnsi="仿宋_GB2312" w:eastAsia="仿宋_GB2312" w:cs="仿宋_GB2312"/>
                <w:color w:val="000000"/>
                <w:sz w:val="28"/>
                <w:szCs w:val="28"/>
                <w:shd w:val="clear" w:color="auto" w:fill="FFFFFF"/>
              </w:rPr>
            </w:pPr>
          </w:p>
        </w:tc>
        <w:tc>
          <w:tcPr>
            <w:tcW w:w="1770" w:type="dxa"/>
            <w:tcBorders>
              <w:top w:val="single" w:color="auto" w:sz="4" w:space="0"/>
              <w:left w:val="single" w:color="auto" w:sz="4" w:space="0"/>
              <w:bottom w:val="single" w:color="auto" w:sz="4" w:space="0"/>
              <w:right w:val="single" w:color="auto" w:sz="4" w:space="0"/>
            </w:tcBorders>
            <w:noWrap w:val="0"/>
            <w:vAlign w:val="top"/>
          </w:tcPr>
          <w:p w14:paraId="59713782">
            <w:pPr>
              <w:spacing w:line="560" w:lineRule="exact"/>
              <w:jc w:val="center"/>
              <w:rPr>
                <w:rFonts w:ascii="仿宋_GB2312" w:hAnsi="仿宋_GB2312" w:eastAsia="仿宋_GB2312" w:cs="仿宋_GB2312"/>
                <w:color w:val="000000"/>
                <w:sz w:val="28"/>
                <w:szCs w:val="28"/>
                <w:shd w:val="clear" w:color="auto" w:fill="FFFFFF"/>
              </w:rPr>
            </w:pPr>
          </w:p>
        </w:tc>
        <w:tc>
          <w:tcPr>
            <w:tcW w:w="2160" w:type="dxa"/>
            <w:tcBorders>
              <w:top w:val="single" w:color="auto" w:sz="4" w:space="0"/>
              <w:left w:val="single" w:color="auto" w:sz="4" w:space="0"/>
              <w:bottom w:val="single" w:color="auto" w:sz="4" w:space="0"/>
              <w:right w:val="single" w:color="auto" w:sz="4" w:space="0"/>
            </w:tcBorders>
            <w:noWrap w:val="0"/>
            <w:vAlign w:val="top"/>
          </w:tcPr>
          <w:p w14:paraId="6AE9A21C">
            <w:pPr>
              <w:spacing w:line="560" w:lineRule="exact"/>
              <w:jc w:val="center"/>
              <w:rPr>
                <w:rFonts w:ascii="仿宋_GB2312" w:hAnsi="仿宋_GB2312" w:eastAsia="仿宋_GB2312" w:cs="仿宋_GB2312"/>
                <w:color w:val="000000"/>
                <w:sz w:val="28"/>
                <w:szCs w:val="28"/>
                <w:shd w:val="clear" w:color="auto" w:fill="FFFFFF"/>
              </w:rPr>
            </w:pPr>
          </w:p>
        </w:tc>
        <w:tc>
          <w:tcPr>
            <w:tcW w:w="2470" w:type="dxa"/>
            <w:tcBorders>
              <w:top w:val="single" w:color="auto" w:sz="4" w:space="0"/>
              <w:left w:val="single" w:color="auto" w:sz="4" w:space="0"/>
              <w:bottom w:val="single" w:color="auto" w:sz="4" w:space="0"/>
              <w:right w:val="single" w:color="auto" w:sz="4" w:space="0"/>
            </w:tcBorders>
            <w:noWrap w:val="0"/>
            <w:vAlign w:val="top"/>
          </w:tcPr>
          <w:p w14:paraId="5F102291">
            <w:pPr>
              <w:spacing w:line="560" w:lineRule="exact"/>
              <w:jc w:val="center"/>
              <w:rPr>
                <w:rFonts w:ascii="仿宋_GB2312" w:hAnsi="仿宋_GB2312" w:eastAsia="仿宋_GB2312" w:cs="仿宋_GB2312"/>
                <w:color w:val="000000"/>
                <w:sz w:val="28"/>
                <w:szCs w:val="28"/>
                <w:shd w:val="clear" w:color="auto" w:fill="FFFFFF"/>
              </w:rPr>
            </w:pPr>
          </w:p>
        </w:tc>
        <w:tc>
          <w:tcPr>
            <w:tcW w:w="1824" w:type="dxa"/>
            <w:tcBorders>
              <w:top w:val="single" w:color="auto" w:sz="4" w:space="0"/>
              <w:left w:val="single" w:color="auto" w:sz="4" w:space="0"/>
              <w:bottom w:val="single" w:color="auto" w:sz="4" w:space="0"/>
              <w:right w:val="single" w:color="auto" w:sz="4" w:space="0"/>
            </w:tcBorders>
            <w:noWrap w:val="0"/>
            <w:vAlign w:val="top"/>
          </w:tcPr>
          <w:p w14:paraId="54735300">
            <w:pPr>
              <w:spacing w:line="560" w:lineRule="exact"/>
              <w:jc w:val="center"/>
              <w:rPr>
                <w:rFonts w:ascii="仿宋_GB2312" w:hAnsi="仿宋_GB2312" w:eastAsia="仿宋_GB2312" w:cs="仿宋_GB2312"/>
                <w:color w:val="000000"/>
                <w:sz w:val="28"/>
                <w:szCs w:val="28"/>
                <w:shd w:val="clear" w:color="auto" w:fill="FFFFFF"/>
              </w:rPr>
            </w:pPr>
          </w:p>
        </w:tc>
      </w:tr>
      <w:tr w14:paraId="1D7B5F10">
        <w:tblPrEx>
          <w:tblCellMar>
            <w:top w:w="0" w:type="dxa"/>
            <w:left w:w="108" w:type="dxa"/>
            <w:bottom w:w="0" w:type="dxa"/>
            <w:right w:w="108" w:type="dxa"/>
          </w:tblCellMar>
        </w:tblPrEx>
        <w:tc>
          <w:tcPr>
            <w:tcW w:w="896" w:type="dxa"/>
            <w:tcBorders>
              <w:top w:val="single" w:color="auto" w:sz="4" w:space="0"/>
              <w:left w:val="single" w:color="auto" w:sz="4" w:space="0"/>
              <w:bottom w:val="single" w:color="auto" w:sz="4" w:space="0"/>
              <w:right w:val="single" w:color="auto" w:sz="4" w:space="0"/>
            </w:tcBorders>
            <w:noWrap w:val="0"/>
            <w:vAlign w:val="center"/>
          </w:tcPr>
          <w:p w14:paraId="34185132">
            <w:pPr>
              <w:spacing w:line="560" w:lineRule="exact"/>
              <w:jc w:val="center"/>
              <w:rPr>
                <w:rFonts w:ascii="仿宋_GB2312" w:hAnsi="仿宋_GB2312" w:eastAsia="仿宋_GB2312" w:cs="仿宋_GB2312"/>
                <w:color w:val="000000"/>
                <w:sz w:val="28"/>
                <w:szCs w:val="28"/>
                <w:shd w:val="clear" w:color="auto" w:fill="FFFFFF"/>
              </w:rPr>
            </w:pPr>
            <w:r>
              <w:rPr>
                <w:rFonts w:hint="eastAsia" w:ascii="仿宋_GB2312" w:hAnsi="仿宋_GB2312" w:eastAsia="仿宋_GB2312" w:cs="仿宋_GB2312"/>
                <w:color w:val="000000"/>
                <w:sz w:val="28"/>
                <w:szCs w:val="28"/>
                <w:shd w:val="clear" w:color="auto" w:fill="FFFFFF"/>
                <w:lang w:eastAsia="zh-CN"/>
              </w:rPr>
              <w:t>二</w:t>
            </w:r>
          </w:p>
        </w:tc>
        <w:tc>
          <w:tcPr>
            <w:tcW w:w="8224" w:type="dxa"/>
            <w:gridSpan w:val="4"/>
            <w:tcBorders>
              <w:top w:val="single" w:color="auto" w:sz="4" w:space="0"/>
              <w:left w:val="single" w:color="auto" w:sz="4" w:space="0"/>
              <w:bottom w:val="single" w:color="auto" w:sz="4" w:space="0"/>
              <w:right w:val="single" w:color="auto" w:sz="4" w:space="0"/>
            </w:tcBorders>
            <w:noWrap w:val="0"/>
            <w:vAlign w:val="top"/>
          </w:tcPr>
          <w:p w14:paraId="3CD1887E">
            <w:pPr>
              <w:spacing w:line="560" w:lineRule="exact"/>
              <w:jc w:val="center"/>
              <w:rPr>
                <w:rFonts w:ascii="仿宋_GB2312" w:hAnsi="仿宋_GB2312" w:eastAsia="仿宋_GB2312" w:cs="仿宋_GB2312"/>
                <w:color w:val="000000"/>
                <w:sz w:val="28"/>
                <w:szCs w:val="28"/>
                <w:shd w:val="clear" w:color="auto" w:fill="FFFFFF"/>
              </w:rPr>
            </w:pPr>
            <w:r>
              <w:rPr>
                <w:rFonts w:hint="eastAsia" w:ascii="仿宋_GB2312" w:hAnsi="仿宋_GB2312" w:eastAsia="仿宋_GB2312" w:cs="仿宋_GB2312"/>
                <w:color w:val="000000"/>
                <w:sz w:val="28"/>
                <w:szCs w:val="28"/>
                <w:shd w:val="clear" w:color="auto" w:fill="FFFFFF"/>
                <w:lang w:eastAsia="zh-CN"/>
              </w:rPr>
              <w:t>上年度带动残疾人就业情况</w:t>
            </w:r>
          </w:p>
        </w:tc>
      </w:tr>
      <w:tr w14:paraId="1A84251D">
        <w:tblPrEx>
          <w:tblCellMar>
            <w:top w:w="0" w:type="dxa"/>
            <w:left w:w="108" w:type="dxa"/>
            <w:bottom w:w="0" w:type="dxa"/>
            <w:right w:w="108" w:type="dxa"/>
          </w:tblCellMar>
        </w:tblPrEx>
        <w:tc>
          <w:tcPr>
            <w:tcW w:w="896" w:type="dxa"/>
            <w:tcBorders>
              <w:top w:val="single" w:color="auto" w:sz="4" w:space="0"/>
              <w:left w:val="single" w:color="auto" w:sz="4" w:space="0"/>
              <w:bottom w:val="single" w:color="auto" w:sz="4" w:space="0"/>
              <w:right w:val="single" w:color="auto" w:sz="4" w:space="0"/>
            </w:tcBorders>
            <w:noWrap w:val="0"/>
            <w:vAlign w:val="top"/>
          </w:tcPr>
          <w:p w14:paraId="1B158379">
            <w:pPr>
              <w:spacing w:line="560" w:lineRule="exact"/>
              <w:jc w:val="center"/>
              <w:rPr>
                <w:rFonts w:ascii="仿宋_GB2312" w:hAnsi="仿宋_GB2312" w:eastAsia="仿宋_GB2312" w:cs="仿宋_GB2312"/>
                <w:color w:val="000000"/>
                <w:sz w:val="28"/>
                <w:szCs w:val="28"/>
                <w:shd w:val="clear" w:color="auto" w:fill="FFFFFF"/>
              </w:rPr>
            </w:pPr>
          </w:p>
        </w:tc>
        <w:tc>
          <w:tcPr>
            <w:tcW w:w="1770" w:type="dxa"/>
            <w:tcBorders>
              <w:top w:val="single" w:color="auto" w:sz="4" w:space="0"/>
              <w:left w:val="single" w:color="auto" w:sz="4" w:space="0"/>
              <w:bottom w:val="single" w:color="auto" w:sz="4" w:space="0"/>
              <w:right w:val="single" w:color="auto" w:sz="4" w:space="0"/>
            </w:tcBorders>
            <w:noWrap w:val="0"/>
            <w:vAlign w:val="top"/>
          </w:tcPr>
          <w:p w14:paraId="09670FDF">
            <w:pPr>
              <w:spacing w:line="560" w:lineRule="exact"/>
              <w:jc w:val="center"/>
              <w:rPr>
                <w:rFonts w:ascii="仿宋_GB2312" w:hAnsi="仿宋_GB2312" w:eastAsia="仿宋_GB2312" w:cs="仿宋_GB2312"/>
                <w:color w:val="000000"/>
                <w:sz w:val="28"/>
                <w:szCs w:val="28"/>
                <w:shd w:val="clear" w:color="auto" w:fill="FFFFFF"/>
              </w:rPr>
            </w:pPr>
          </w:p>
        </w:tc>
        <w:tc>
          <w:tcPr>
            <w:tcW w:w="2160" w:type="dxa"/>
            <w:tcBorders>
              <w:top w:val="single" w:color="auto" w:sz="4" w:space="0"/>
              <w:left w:val="single" w:color="auto" w:sz="4" w:space="0"/>
              <w:bottom w:val="single" w:color="auto" w:sz="4" w:space="0"/>
              <w:right w:val="single" w:color="auto" w:sz="4" w:space="0"/>
            </w:tcBorders>
            <w:noWrap w:val="0"/>
            <w:vAlign w:val="top"/>
          </w:tcPr>
          <w:p w14:paraId="346821AE">
            <w:pPr>
              <w:spacing w:line="560" w:lineRule="exact"/>
              <w:jc w:val="center"/>
              <w:rPr>
                <w:rFonts w:ascii="仿宋_GB2312" w:hAnsi="仿宋_GB2312" w:eastAsia="仿宋_GB2312" w:cs="仿宋_GB2312"/>
                <w:color w:val="000000"/>
                <w:sz w:val="28"/>
                <w:szCs w:val="28"/>
                <w:shd w:val="clear" w:color="auto" w:fill="FFFFFF"/>
              </w:rPr>
            </w:pPr>
          </w:p>
        </w:tc>
        <w:tc>
          <w:tcPr>
            <w:tcW w:w="2470" w:type="dxa"/>
            <w:tcBorders>
              <w:top w:val="single" w:color="auto" w:sz="4" w:space="0"/>
              <w:left w:val="single" w:color="auto" w:sz="4" w:space="0"/>
              <w:bottom w:val="single" w:color="auto" w:sz="4" w:space="0"/>
              <w:right w:val="single" w:color="auto" w:sz="4" w:space="0"/>
            </w:tcBorders>
            <w:noWrap w:val="0"/>
            <w:vAlign w:val="top"/>
          </w:tcPr>
          <w:p w14:paraId="5D70911E">
            <w:pPr>
              <w:spacing w:line="560" w:lineRule="exact"/>
              <w:jc w:val="center"/>
              <w:rPr>
                <w:rFonts w:ascii="仿宋_GB2312" w:hAnsi="仿宋_GB2312" w:eastAsia="仿宋_GB2312" w:cs="仿宋_GB2312"/>
                <w:color w:val="000000"/>
                <w:sz w:val="28"/>
                <w:szCs w:val="28"/>
                <w:shd w:val="clear" w:color="auto" w:fill="FFFFFF"/>
              </w:rPr>
            </w:pPr>
          </w:p>
        </w:tc>
        <w:tc>
          <w:tcPr>
            <w:tcW w:w="1824" w:type="dxa"/>
            <w:tcBorders>
              <w:top w:val="single" w:color="auto" w:sz="4" w:space="0"/>
              <w:left w:val="single" w:color="auto" w:sz="4" w:space="0"/>
              <w:bottom w:val="single" w:color="auto" w:sz="4" w:space="0"/>
              <w:right w:val="single" w:color="auto" w:sz="4" w:space="0"/>
            </w:tcBorders>
            <w:noWrap w:val="0"/>
            <w:vAlign w:val="top"/>
          </w:tcPr>
          <w:p w14:paraId="1DFCC464">
            <w:pPr>
              <w:spacing w:line="560" w:lineRule="exact"/>
              <w:jc w:val="center"/>
              <w:rPr>
                <w:rFonts w:ascii="仿宋_GB2312" w:hAnsi="仿宋_GB2312" w:eastAsia="仿宋_GB2312" w:cs="仿宋_GB2312"/>
                <w:color w:val="000000"/>
                <w:sz w:val="28"/>
                <w:szCs w:val="28"/>
                <w:shd w:val="clear" w:color="auto" w:fill="FFFFFF"/>
              </w:rPr>
            </w:pPr>
          </w:p>
        </w:tc>
      </w:tr>
      <w:tr w14:paraId="318D9D19">
        <w:tblPrEx>
          <w:tblCellMar>
            <w:top w:w="0" w:type="dxa"/>
            <w:left w:w="108" w:type="dxa"/>
            <w:bottom w:w="0" w:type="dxa"/>
            <w:right w:w="108" w:type="dxa"/>
          </w:tblCellMar>
        </w:tblPrEx>
        <w:tc>
          <w:tcPr>
            <w:tcW w:w="896" w:type="dxa"/>
            <w:tcBorders>
              <w:top w:val="single" w:color="auto" w:sz="4" w:space="0"/>
              <w:left w:val="single" w:color="auto" w:sz="4" w:space="0"/>
              <w:bottom w:val="single" w:color="auto" w:sz="4" w:space="0"/>
              <w:right w:val="single" w:color="auto" w:sz="4" w:space="0"/>
            </w:tcBorders>
            <w:noWrap w:val="0"/>
            <w:vAlign w:val="top"/>
          </w:tcPr>
          <w:p w14:paraId="2FD6D318">
            <w:pPr>
              <w:spacing w:line="560" w:lineRule="exact"/>
              <w:jc w:val="center"/>
              <w:rPr>
                <w:rFonts w:ascii="仿宋_GB2312" w:hAnsi="仿宋_GB2312" w:eastAsia="仿宋_GB2312" w:cs="仿宋_GB2312"/>
                <w:color w:val="000000"/>
                <w:sz w:val="28"/>
                <w:szCs w:val="28"/>
                <w:shd w:val="clear" w:color="auto" w:fill="FFFFFF"/>
              </w:rPr>
            </w:pPr>
          </w:p>
        </w:tc>
        <w:tc>
          <w:tcPr>
            <w:tcW w:w="1770" w:type="dxa"/>
            <w:tcBorders>
              <w:top w:val="single" w:color="auto" w:sz="4" w:space="0"/>
              <w:left w:val="single" w:color="auto" w:sz="4" w:space="0"/>
              <w:bottom w:val="single" w:color="auto" w:sz="4" w:space="0"/>
              <w:right w:val="single" w:color="auto" w:sz="4" w:space="0"/>
            </w:tcBorders>
            <w:noWrap w:val="0"/>
            <w:vAlign w:val="top"/>
          </w:tcPr>
          <w:p w14:paraId="30825BD2">
            <w:pPr>
              <w:spacing w:line="560" w:lineRule="exact"/>
              <w:jc w:val="center"/>
              <w:rPr>
                <w:rFonts w:ascii="仿宋_GB2312" w:hAnsi="仿宋_GB2312" w:eastAsia="仿宋_GB2312" w:cs="仿宋_GB2312"/>
                <w:color w:val="000000"/>
                <w:sz w:val="28"/>
                <w:szCs w:val="28"/>
                <w:shd w:val="clear" w:color="auto" w:fill="FFFFFF"/>
              </w:rPr>
            </w:pPr>
          </w:p>
        </w:tc>
        <w:tc>
          <w:tcPr>
            <w:tcW w:w="2160" w:type="dxa"/>
            <w:tcBorders>
              <w:top w:val="single" w:color="auto" w:sz="4" w:space="0"/>
              <w:left w:val="single" w:color="auto" w:sz="4" w:space="0"/>
              <w:bottom w:val="single" w:color="auto" w:sz="4" w:space="0"/>
              <w:right w:val="single" w:color="auto" w:sz="4" w:space="0"/>
            </w:tcBorders>
            <w:noWrap w:val="0"/>
            <w:vAlign w:val="top"/>
          </w:tcPr>
          <w:p w14:paraId="4135C14C">
            <w:pPr>
              <w:spacing w:line="560" w:lineRule="exact"/>
              <w:jc w:val="center"/>
              <w:rPr>
                <w:rFonts w:ascii="仿宋_GB2312" w:hAnsi="仿宋_GB2312" w:eastAsia="仿宋_GB2312" w:cs="仿宋_GB2312"/>
                <w:color w:val="000000"/>
                <w:sz w:val="28"/>
                <w:szCs w:val="28"/>
                <w:shd w:val="clear" w:color="auto" w:fill="FFFFFF"/>
              </w:rPr>
            </w:pPr>
          </w:p>
        </w:tc>
        <w:tc>
          <w:tcPr>
            <w:tcW w:w="2470" w:type="dxa"/>
            <w:tcBorders>
              <w:top w:val="single" w:color="auto" w:sz="4" w:space="0"/>
              <w:left w:val="single" w:color="auto" w:sz="4" w:space="0"/>
              <w:bottom w:val="single" w:color="auto" w:sz="4" w:space="0"/>
              <w:right w:val="single" w:color="auto" w:sz="4" w:space="0"/>
            </w:tcBorders>
            <w:noWrap w:val="0"/>
            <w:vAlign w:val="top"/>
          </w:tcPr>
          <w:p w14:paraId="291E73E0">
            <w:pPr>
              <w:spacing w:line="560" w:lineRule="exact"/>
              <w:jc w:val="center"/>
              <w:rPr>
                <w:rFonts w:ascii="仿宋_GB2312" w:hAnsi="仿宋_GB2312" w:eastAsia="仿宋_GB2312" w:cs="仿宋_GB2312"/>
                <w:color w:val="000000"/>
                <w:sz w:val="28"/>
                <w:szCs w:val="28"/>
                <w:shd w:val="clear" w:color="auto" w:fill="FFFFFF"/>
              </w:rPr>
            </w:pPr>
          </w:p>
        </w:tc>
        <w:tc>
          <w:tcPr>
            <w:tcW w:w="1824" w:type="dxa"/>
            <w:tcBorders>
              <w:top w:val="single" w:color="auto" w:sz="4" w:space="0"/>
              <w:left w:val="single" w:color="auto" w:sz="4" w:space="0"/>
              <w:bottom w:val="single" w:color="auto" w:sz="4" w:space="0"/>
              <w:right w:val="single" w:color="auto" w:sz="4" w:space="0"/>
            </w:tcBorders>
            <w:noWrap w:val="0"/>
            <w:vAlign w:val="top"/>
          </w:tcPr>
          <w:p w14:paraId="272AB927">
            <w:pPr>
              <w:spacing w:line="560" w:lineRule="exact"/>
              <w:jc w:val="center"/>
              <w:rPr>
                <w:rFonts w:ascii="仿宋_GB2312" w:hAnsi="仿宋_GB2312" w:eastAsia="仿宋_GB2312" w:cs="仿宋_GB2312"/>
                <w:color w:val="000000"/>
                <w:sz w:val="28"/>
                <w:szCs w:val="28"/>
                <w:shd w:val="clear" w:color="auto" w:fill="FFFFFF"/>
              </w:rPr>
            </w:pPr>
          </w:p>
        </w:tc>
      </w:tr>
      <w:tr w14:paraId="74250CD5">
        <w:tblPrEx>
          <w:tblCellMar>
            <w:top w:w="0" w:type="dxa"/>
            <w:left w:w="108" w:type="dxa"/>
            <w:bottom w:w="0" w:type="dxa"/>
            <w:right w:w="108" w:type="dxa"/>
          </w:tblCellMar>
        </w:tblPrEx>
        <w:tc>
          <w:tcPr>
            <w:tcW w:w="896" w:type="dxa"/>
            <w:tcBorders>
              <w:top w:val="single" w:color="auto" w:sz="4" w:space="0"/>
              <w:left w:val="single" w:color="auto" w:sz="4" w:space="0"/>
              <w:bottom w:val="single" w:color="auto" w:sz="4" w:space="0"/>
              <w:right w:val="single" w:color="auto" w:sz="4" w:space="0"/>
            </w:tcBorders>
            <w:noWrap w:val="0"/>
            <w:vAlign w:val="top"/>
          </w:tcPr>
          <w:p w14:paraId="0008EF95">
            <w:pPr>
              <w:spacing w:line="560" w:lineRule="exact"/>
              <w:jc w:val="center"/>
              <w:rPr>
                <w:rFonts w:ascii="仿宋_GB2312" w:hAnsi="仿宋_GB2312" w:eastAsia="仿宋_GB2312" w:cs="仿宋_GB2312"/>
                <w:color w:val="000000"/>
                <w:sz w:val="28"/>
                <w:szCs w:val="28"/>
                <w:shd w:val="clear" w:color="auto" w:fill="FFFFFF"/>
              </w:rPr>
            </w:pPr>
          </w:p>
        </w:tc>
        <w:tc>
          <w:tcPr>
            <w:tcW w:w="1770" w:type="dxa"/>
            <w:tcBorders>
              <w:top w:val="single" w:color="auto" w:sz="4" w:space="0"/>
              <w:left w:val="single" w:color="auto" w:sz="4" w:space="0"/>
              <w:bottom w:val="single" w:color="auto" w:sz="4" w:space="0"/>
              <w:right w:val="single" w:color="auto" w:sz="4" w:space="0"/>
            </w:tcBorders>
            <w:noWrap w:val="0"/>
            <w:vAlign w:val="top"/>
          </w:tcPr>
          <w:p w14:paraId="682CC84E">
            <w:pPr>
              <w:spacing w:line="560" w:lineRule="exact"/>
              <w:jc w:val="center"/>
              <w:rPr>
                <w:rFonts w:ascii="仿宋_GB2312" w:hAnsi="仿宋_GB2312" w:eastAsia="仿宋_GB2312" w:cs="仿宋_GB2312"/>
                <w:color w:val="000000"/>
                <w:sz w:val="28"/>
                <w:szCs w:val="28"/>
                <w:shd w:val="clear" w:color="auto" w:fill="FFFFFF"/>
              </w:rPr>
            </w:pPr>
          </w:p>
        </w:tc>
        <w:tc>
          <w:tcPr>
            <w:tcW w:w="2160" w:type="dxa"/>
            <w:tcBorders>
              <w:top w:val="single" w:color="auto" w:sz="4" w:space="0"/>
              <w:left w:val="single" w:color="auto" w:sz="4" w:space="0"/>
              <w:bottom w:val="single" w:color="auto" w:sz="4" w:space="0"/>
              <w:right w:val="single" w:color="auto" w:sz="4" w:space="0"/>
            </w:tcBorders>
            <w:noWrap w:val="0"/>
            <w:vAlign w:val="top"/>
          </w:tcPr>
          <w:p w14:paraId="4E1B5A8C">
            <w:pPr>
              <w:spacing w:line="560" w:lineRule="exact"/>
              <w:jc w:val="center"/>
              <w:rPr>
                <w:rFonts w:ascii="仿宋_GB2312" w:hAnsi="仿宋_GB2312" w:eastAsia="仿宋_GB2312" w:cs="仿宋_GB2312"/>
                <w:color w:val="000000"/>
                <w:sz w:val="28"/>
                <w:szCs w:val="28"/>
                <w:shd w:val="clear" w:color="auto" w:fill="FFFFFF"/>
              </w:rPr>
            </w:pPr>
          </w:p>
        </w:tc>
        <w:tc>
          <w:tcPr>
            <w:tcW w:w="2470" w:type="dxa"/>
            <w:tcBorders>
              <w:top w:val="single" w:color="auto" w:sz="4" w:space="0"/>
              <w:left w:val="single" w:color="auto" w:sz="4" w:space="0"/>
              <w:bottom w:val="single" w:color="auto" w:sz="4" w:space="0"/>
              <w:right w:val="single" w:color="auto" w:sz="4" w:space="0"/>
            </w:tcBorders>
            <w:noWrap w:val="0"/>
            <w:vAlign w:val="top"/>
          </w:tcPr>
          <w:p w14:paraId="743A3571">
            <w:pPr>
              <w:spacing w:line="560" w:lineRule="exact"/>
              <w:jc w:val="center"/>
              <w:rPr>
                <w:rFonts w:ascii="仿宋_GB2312" w:hAnsi="仿宋_GB2312" w:eastAsia="仿宋_GB2312" w:cs="仿宋_GB2312"/>
                <w:color w:val="000000"/>
                <w:sz w:val="28"/>
                <w:szCs w:val="28"/>
                <w:shd w:val="clear" w:color="auto" w:fill="FFFFFF"/>
              </w:rPr>
            </w:pPr>
          </w:p>
        </w:tc>
        <w:tc>
          <w:tcPr>
            <w:tcW w:w="1824" w:type="dxa"/>
            <w:tcBorders>
              <w:top w:val="single" w:color="auto" w:sz="4" w:space="0"/>
              <w:left w:val="single" w:color="auto" w:sz="4" w:space="0"/>
              <w:bottom w:val="single" w:color="auto" w:sz="4" w:space="0"/>
              <w:right w:val="single" w:color="auto" w:sz="4" w:space="0"/>
            </w:tcBorders>
            <w:noWrap w:val="0"/>
            <w:vAlign w:val="top"/>
          </w:tcPr>
          <w:p w14:paraId="6D1F508D">
            <w:pPr>
              <w:spacing w:line="560" w:lineRule="exact"/>
              <w:jc w:val="center"/>
              <w:rPr>
                <w:rFonts w:ascii="仿宋_GB2312" w:hAnsi="仿宋_GB2312" w:eastAsia="仿宋_GB2312" w:cs="仿宋_GB2312"/>
                <w:color w:val="000000"/>
                <w:sz w:val="28"/>
                <w:szCs w:val="28"/>
                <w:shd w:val="clear" w:color="auto" w:fill="FFFFFF"/>
              </w:rPr>
            </w:pPr>
          </w:p>
        </w:tc>
      </w:tr>
      <w:tr w14:paraId="434A8B3A">
        <w:tblPrEx>
          <w:tblCellMar>
            <w:top w:w="0" w:type="dxa"/>
            <w:left w:w="108" w:type="dxa"/>
            <w:bottom w:w="0" w:type="dxa"/>
            <w:right w:w="108" w:type="dxa"/>
          </w:tblCellMar>
        </w:tblPrEx>
        <w:tc>
          <w:tcPr>
            <w:tcW w:w="896" w:type="dxa"/>
            <w:tcBorders>
              <w:top w:val="single" w:color="auto" w:sz="4" w:space="0"/>
              <w:left w:val="single" w:color="auto" w:sz="4" w:space="0"/>
              <w:bottom w:val="single" w:color="auto" w:sz="4" w:space="0"/>
              <w:right w:val="single" w:color="auto" w:sz="4" w:space="0"/>
            </w:tcBorders>
            <w:noWrap w:val="0"/>
            <w:vAlign w:val="top"/>
          </w:tcPr>
          <w:p w14:paraId="60AD5A6E">
            <w:pPr>
              <w:spacing w:line="560" w:lineRule="exact"/>
              <w:jc w:val="center"/>
              <w:rPr>
                <w:rFonts w:ascii="仿宋_GB2312" w:hAnsi="仿宋_GB2312" w:eastAsia="仿宋_GB2312" w:cs="仿宋_GB2312"/>
                <w:color w:val="000000"/>
                <w:sz w:val="32"/>
                <w:szCs w:val="32"/>
                <w:shd w:val="clear" w:color="auto" w:fill="FFFFFF"/>
              </w:rPr>
            </w:pPr>
          </w:p>
        </w:tc>
        <w:tc>
          <w:tcPr>
            <w:tcW w:w="1770" w:type="dxa"/>
            <w:tcBorders>
              <w:top w:val="single" w:color="auto" w:sz="4" w:space="0"/>
              <w:left w:val="single" w:color="auto" w:sz="4" w:space="0"/>
              <w:bottom w:val="single" w:color="auto" w:sz="4" w:space="0"/>
              <w:right w:val="single" w:color="auto" w:sz="4" w:space="0"/>
            </w:tcBorders>
            <w:noWrap w:val="0"/>
            <w:vAlign w:val="top"/>
          </w:tcPr>
          <w:p w14:paraId="7643F694">
            <w:pPr>
              <w:spacing w:line="560" w:lineRule="exact"/>
              <w:jc w:val="center"/>
              <w:rPr>
                <w:rFonts w:ascii="仿宋_GB2312" w:hAnsi="仿宋_GB2312" w:eastAsia="仿宋_GB2312" w:cs="仿宋_GB2312"/>
                <w:color w:val="000000"/>
                <w:sz w:val="32"/>
                <w:szCs w:val="32"/>
                <w:shd w:val="clear" w:color="auto" w:fill="FFFFFF"/>
              </w:rPr>
            </w:pPr>
          </w:p>
        </w:tc>
        <w:tc>
          <w:tcPr>
            <w:tcW w:w="2160" w:type="dxa"/>
            <w:tcBorders>
              <w:top w:val="single" w:color="auto" w:sz="4" w:space="0"/>
              <w:left w:val="single" w:color="auto" w:sz="4" w:space="0"/>
              <w:bottom w:val="single" w:color="auto" w:sz="4" w:space="0"/>
              <w:right w:val="single" w:color="auto" w:sz="4" w:space="0"/>
            </w:tcBorders>
            <w:noWrap w:val="0"/>
            <w:vAlign w:val="top"/>
          </w:tcPr>
          <w:p w14:paraId="0F057469">
            <w:pPr>
              <w:spacing w:line="560" w:lineRule="exact"/>
              <w:jc w:val="center"/>
              <w:rPr>
                <w:rFonts w:ascii="仿宋_GB2312" w:hAnsi="仿宋_GB2312" w:eastAsia="仿宋_GB2312" w:cs="仿宋_GB2312"/>
                <w:color w:val="000000"/>
                <w:sz w:val="32"/>
                <w:szCs w:val="32"/>
                <w:shd w:val="clear" w:color="auto" w:fill="FFFFFF"/>
              </w:rPr>
            </w:pPr>
          </w:p>
        </w:tc>
        <w:tc>
          <w:tcPr>
            <w:tcW w:w="2470" w:type="dxa"/>
            <w:tcBorders>
              <w:top w:val="single" w:color="auto" w:sz="4" w:space="0"/>
              <w:left w:val="single" w:color="auto" w:sz="4" w:space="0"/>
              <w:bottom w:val="single" w:color="auto" w:sz="4" w:space="0"/>
              <w:right w:val="single" w:color="auto" w:sz="4" w:space="0"/>
            </w:tcBorders>
            <w:noWrap w:val="0"/>
            <w:vAlign w:val="top"/>
          </w:tcPr>
          <w:p w14:paraId="1807EDDC">
            <w:pPr>
              <w:spacing w:line="560" w:lineRule="exact"/>
              <w:jc w:val="center"/>
              <w:rPr>
                <w:rFonts w:ascii="仿宋_GB2312" w:hAnsi="仿宋_GB2312" w:eastAsia="仿宋_GB2312" w:cs="仿宋_GB2312"/>
                <w:color w:val="000000"/>
                <w:sz w:val="32"/>
                <w:szCs w:val="32"/>
                <w:shd w:val="clear" w:color="auto" w:fill="FFFFFF"/>
              </w:rPr>
            </w:pPr>
          </w:p>
        </w:tc>
        <w:tc>
          <w:tcPr>
            <w:tcW w:w="1824" w:type="dxa"/>
            <w:tcBorders>
              <w:top w:val="single" w:color="auto" w:sz="4" w:space="0"/>
              <w:left w:val="single" w:color="auto" w:sz="4" w:space="0"/>
              <w:bottom w:val="single" w:color="auto" w:sz="4" w:space="0"/>
              <w:right w:val="single" w:color="auto" w:sz="4" w:space="0"/>
            </w:tcBorders>
            <w:noWrap w:val="0"/>
            <w:vAlign w:val="top"/>
          </w:tcPr>
          <w:p w14:paraId="79B9482C">
            <w:pPr>
              <w:spacing w:line="560" w:lineRule="exact"/>
              <w:jc w:val="center"/>
              <w:rPr>
                <w:rFonts w:ascii="仿宋_GB2312" w:hAnsi="仿宋_GB2312" w:eastAsia="仿宋_GB2312" w:cs="仿宋_GB2312"/>
                <w:color w:val="000000"/>
                <w:sz w:val="32"/>
                <w:szCs w:val="32"/>
                <w:shd w:val="clear" w:color="auto" w:fill="FFFFFF"/>
              </w:rPr>
            </w:pPr>
          </w:p>
        </w:tc>
      </w:tr>
      <w:tr w14:paraId="688E23EB">
        <w:tblPrEx>
          <w:tblCellMar>
            <w:top w:w="0" w:type="dxa"/>
            <w:left w:w="108" w:type="dxa"/>
            <w:bottom w:w="0" w:type="dxa"/>
            <w:right w:w="108" w:type="dxa"/>
          </w:tblCellMar>
        </w:tblPrEx>
        <w:tc>
          <w:tcPr>
            <w:tcW w:w="896" w:type="dxa"/>
            <w:tcBorders>
              <w:top w:val="single" w:color="auto" w:sz="4" w:space="0"/>
              <w:left w:val="single" w:color="auto" w:sz="4" w:space="0"/>
              <w:bottom w:val="single" w:color="auto" w:sz="4" w:space="0"/>
              <w:right w:val="single" w:color="auto" w:sz="4" w:space="0"/>
            </w:tcBorders>
            <w:noWrap w:val="0"/>
            <w:vAlign w:val="top"/>
          </w:tcPr>
          <w:p w14:paraId="30C736F9">
            <w:pPr>
              <w:spacing w:line="560" w:lineRule="exact"/>
              <w:jc w:val="center"/>
              <w:rPr>
                <w:rFonts w:ascii="仿宋_GB2312" w:hAnsi="仿宋_GB2312" w:eastAsia="仿宋_GB2312" w:cs="仿宋_GB2312"/>
                <w:color w:val="000000"/>
                <w:sz w:val="32"/>
                <w:szCs w:val="32"/>
                <w:shd w:val="clear" w:color="auto" w:fill="FFFFFF"/>
              </w:rPr>
            </w:pPr>
          </w:p>
        </w:tc>
        <w:tc>
          <w:tcPr>
            <w:tcW w:w="1770" w:type="dxa"/>
            <w:tcBorders>
              <w:top w:val="single" w:color="auto" w:sz="4" w:space="0"/>
              <w:left w:val="single" w:color="auto" w:sz="4" w:space="0"/>
              <w:bottom w:val="single" w:color="auto" w:sz="4" w:space="0"/>
              <w:right w:val="single" w:color="auto" w:sz="4" w:space="0"/>
            </w:tcBorders>
            <w:noWrap w:val="0"/>
            <w:vAlign w:val="top"/>
          </w:tcPr>
          <w:p w14:paraId="59734FAD">
            <w:pPr>
              <w:spacing w:line="560" w:lineRule="exact"/>
              <w:jc w:val="center"/>
              <w:rPr>
                <w:rFonts w:ascii="仿宋_GB2312" w:hAnsi="仿宋_GB2312" w:eastAsia="仿宋_GB2312" w:cs="仿宋_GB2312"/>
                <w:color w:val="000000"/>
                <w:sz w:val="32"/>
                <w:szCs w:val="32"/>
                <w:shd w:val="clear" w:color="auto" w:fill="FFFFFF"/>
              </w:rPr>
            </w:pPr>
          </w:p>
        </w:tc>
        <w:tc>
          <w:tcPr>
            <w:tcW w:w="2160" w:type="dxa"/>
            <w:tcBorders>
              <w:top w:val="single" w:color="auto" w:sz="4" w:space="0"/>
              <w:left w:val="single" w:color="auto" w:sz="4" w:space="0"/>
              <w:bottom w:val="single" w:color="auto" w:sz="4" w:space="0"/>
              <w:right w:val="single" w:color="auto" w:sz="4" w:space="0"/>
            </w:tcBorders>
            <w:noWrap w:val="0"/>
            <w:vAlign w:val="top"/>
          </w:tcPr>
          <w:p w14:paraId="472D5FE0">
            <w:pPr>
              <w:spacing w:line="560" w:lineRule="exact"/>
              <w:jc w:val="center"/>
              <w:rPr>
                <w:rFonts w:ascii="仿宋_GB2312" w:hAnsi="仿宋_GB2312" w:eastAsia="仿宋_GB2312" w:cs="仿宋_GB2312"/>
                <w:color w:val="000000"/>
                <w:sz w:val="32"/>
                <w:szCs w:val="32"/>
                <w:shd w:val="clear" w:color="auto" w:fill="FFFFFF"/>
              </w:rPr>
            </w:pPr>
          </w:p>
        </w:tc>
        <w:tc>
          <w:tcPr>
            <w:tcW w:w="2470" w:type="dxa"/>
            <w:tcBorders>
              <w:top w:val="single" w:color="auto" w:sz="4" w:space="0"/>
              <w:left w:val="single" w:color="auto" w:sz="4" w:space="0"/>
              <w:bottom w:val="single" w:color="auto" w:sz="4" w:space="0"/>
              <w:right w:val="single" w:color="auto" w:sz="4" w:space="0"/>
            </w:tcBorders>
            <w:noWrap w:val="0"/>
            <w:vAlign w:val="top"/>
          </w:tcPr>
          <w:p w14:paraId="70B0C276">
            <w:pPr>
              <w:spacing w:line="560" w:lineRule="exact"/>
              <w:jc w:val="center"/>
              <w:rPr>
                <w:rFonts w:ascii="仿宋_GB2312" w:hAnsi="仿宋_GB2312" w:eastAsia="仿宋_GB2312" w:cs="仿宋_GB2312"/>
                <w:color w:val="000000"/>
                <w:sz w:val="32"/>
                <w:szCs w:val="32"/>
                <w:shd w:val="clear" w:color="auto" w:fill="FFFFFF"/>
              </w:rPr>
            </w:pPr>
          </w:p>
        </w:tc>
        <w:tc>
          <w:tcPr>
            <w:tcW w:w="1824" w:type="dxa"/>
            <w:tcBorders>
              <w:top w:val="single" w:color="auto" w:sz="4" w:space="0"/>
              <w:left w:val="single" w:color="auto" w:sz="4" w:space="0"/>
              <w:bottom w:val="single" w:color="auto" w:sz="4" w:space="0"/>
              <w:right w:val="single" w:color="auto" w:sz="4" w:space="0"/>
            </w:tcBorders>
            <w:noWrap w:val="0"/>
            <w:vAlign w:val="top"/>
          </w:tcPr>
          <w:p w14:paraId="2426501A">
            <w:pPr>
              <w:spacing w:line="560" w:lineRule="exact"/>
              <w:jc w:val="center"/>
              <w:rPr>
                <w:rFonts w:ascii="仿宋_GB2312" w:hAnsi="仿宋_GB2312" w:eastAsia="仿宋_GB2312" w:cs="仿宋_GB2312"/>
                <w:color w:val="000000"/>
                <w:sz w:val="32"/>
                <w:szCs w:val="32"/>
                <w:shd w:val="clear" w:color="auto" w:fill="FFFFFF"/>
              </w:rPr>
            </w:pPr>
          </w:p>
        </w:tc>
      </w:tr>
      <w:tr w14:paraId="03D81810">
        <w:tblPrEx>
          <w:tblCellMar>
            <w:top w:w="0" w:type="dxa"/>
            <w:left w:w="108" w:type="dxa"/>
            <w:bottom w:w="0" w:type="dxa"/>
            <w:right w:w="108" w:type="dxa"/>
          </w:tblCellMar>
        </w:tblPrEx>
        <w:tc>
          <w:tcPr>
            <w:tcW w:w="896" w:type="dxa"/>
            <w:tcBorders>
              <w:top w:val="single" w:color="auto" w:sz="4" w:space="0"/>
              <w:left w:val="single" w:color="auto" w:sz="4" w:space="0"/>
              <w:bottom w:val="single" w:color="auto" w:sz="4" w:space="0"/>
              <w:right w:val="single" w:color="auto" w:sz="4" w:space="0"/>
            </w:tcBorders>
            <w:noWrap w:val="0"/>
            <w:vAlign w:val="top"/>
          </w:tcPr>
          <w:p w14:paraId="2219B5C3">
            <w:pPr>
              <w:spacing w:line="560" w:lineRule="exact"/>
              <w:jc w:val="center"/>
              <w:rPr>
                <w:rFonts w:ascii="仿宋_GB2312" w:hAnsi="仿宋_GB2312" w:eastAsia="仿宋_GB2312" w:cs="仿宋_GB2312"/>
                <w:color w:val="000000"/>
                <w:sz w:val="32"/>
                <w:szCs w:val="32"/>
                <w:shd w:val="clear" w:color="auto" w:fill="FFFFFF"/>
              </w:rPr>
            </w:pPr>
          </w:p>
        </w:tc>
        <w:tc>
          <w:tcPr>
            <w:tcW w:w="1770" w:type="dxa"/>
            <w:tcBorders>
              <w:top w:val="single" w:color="auto" w:sz="4" w:space="0"/>
              <w:left w:val="single" w:color="auto" w:sz="4" w:space="0"/>
              <w:bottom w:val="single" w:color="auto" w:sz="4" w:space="0"/>
              <w:right w:val="single" w:color="auto" w:sz="4" w:space="0"/>
            </w:tcBorders>
            <w:noWrap w:val="0"/>
            <w:vAlign w:val="top"/>
          </w:tcPr>
          <w:p w14:paraId="0E1F8FA7">
            <w:pPr>
              <w:spacing w:line="560" w:lineRule="exact"/>
              <w:jc w:val="center"/>
              <w:rPr>
                <w:rFonts w:ascii="仿宋_GB2312" w:hAnsi="仿宋_GB2312" w:eastAsia="仿宋_GB2312" w:cs="仿宋_GB2312"/>
                <w:color w:val="000000"/>
                <w:sz w:val="32"/>
                <w:szCs w:val="32"/>
                <w:shd w:val="clear" w:color="auto" w:fill="FFFFFF"/>
              </w:rPr>
            </w:pPr>
          </w:p>
        </w:tc>
        <w:tc>
          <w:tcPr>
            <w:tcW w:w="2160" w:type="dxa"/>
            <w:tcBorders>
              <w:top w:val="single" w:color="auto" w:sz="4" w:space="0"/>
              <w:left w:val="single" w:color="auto" w:sz="4" w:space="0"/>
              <w:bottom w:val="single" w:color="auto" w:sz="4" w:space="0"/>
              <w:right w:val="single" w:color="auto" w:sz="4" w:space="0"/>
            </w:tcBorders>
            <w:noWrap w:val="0"/>
            <w:vAlign w:val="top"/>
          </w:tcPr>
          <w:p w14:paraId="63549F72">
            <w:pPr>
              <w:spacing w:line="560" w:lineRule="exact"/>
              <w:jc w:val="center"/>
              <w:rPr>
                <w:rFonts w:ascii="仿宋_GB2312" w:hAnsi="仿宋_GB2312" w:eastAsia="仿宋_GB2312" w:cs="仿宋_GB2312"/>
                <w:color w:val="000000"/>
                <w:sz w:val="32"/>
                <w:szCs w:val="32"/>
                <w:shd w:val="clear" w:color="auto" w:fill="FFFFFF"/>
              </w:rPr>
            </w:pPr>
          </w:p>
        </w:tc>
        <w:tc>
          <w:tcPr>
            <w:tcW w:w="2470" w:type="dxa"/>
            <w:tcBorders>
              <w:top w:val="single" w:color="auto" w:sz="4" w:space="0"/>
              <w:left w:val="single" w:color="auto" w:sz="4" w:space="0"/>
              <w:bottom w:val="single" w:color="auto" w:sz="4" w:space="0"/>
              <w:right w:val="single" w:color="auto" w:sz="4" w:space="0"/>
            </w:tcBorders>
            <w:noWrap w:val="0"/>
            <w:vAlign w:val="top"/>
          </w:tcPr>
          <w:p w14:paraId="792AA6EF">
            <w:pPr>
              <w:spacing w:line="560" w:lineRule="exact"/>
              <w:jc w:val="center"/>
              <w:rPr>
                <w:rFonts w:ascii="仿宋_GB2312" w:hAnsi="仿宋_GB2312" w:eastAsia="仿宋_GB2312" w:cs="仿宋_GB2312"/>
                <w:color w:val="000000"/>
                <w:sz w:val="32"/>
                <w:szCs w:val="32"/>
                <w:shd w:val="clear" w:color="auto" w:fill="FFFFFF"/>
              </w:rPr>
            </w:pPr>
          </w:p>
        </w:tc>
        <w:tc>
          <w:tcPr>
            <w:tcW w:w="1824" w:type="dxa"/>
            <w:tcBorders>
              <w:top w:val="single" w:color="auto" w:sz="4" w:space="0"/>
              <w:left w:val="single" w:color="auto" w:sz="4" w:space="0"/>
              <w:bottom w:val="single" w:color="auto" w:sz="4" w:space="0"/>
              <w:right w:val="single" w:color="auto" w:sz="4" w:space="0"/>
            </w:tcBorders>
            <w:noWrap w:val="0"/>
            <w:vAlign w:val="top"/>
          </w:tcPr>
          <w:p w14:paraId="5B57BC46">
            <w:pPr>
              <w:spacing w:line="560" w:lineRule="exact"/>
              <w:jc w:val="center"/>
              <w:rPr>
                <w:rFonts w:ascii="仿宋_GB2312" w:hAnsi="仿宋_GB2312" w:eastAsia="仿宋_GB2312" w:cs="仿宋_GB2312"/>
                <w:color w:val="000000"/>
                <w:sz w:val="32"/>
                <w:szCs w:val="32"/>
                <w:shd w:val="clear" w:color="auto" w:fill="FFFFFF"/>
              </w:rPr>
            </w:pPr>
          </w:p>
        </w:tc>
      </w:tr>
      <w:tr w14:paraId="52C947D5">
        <w:tblPrEx>
          <w:tblCellMar>
            <w:top w:w="0" w:type="dxa"/>
            <w:left w:w="108" w:type="dxa"/>
            <w:bottom w:w="0" w:type="dxa"/>
            <w:right w:w="108" w:type="dxa"/>
          </w:tblCellMar>
        </w:tblPrEx>
        <w:tc>
          <w:tcPr>
            <w:tcW w:w="896" w:type="dxa"/>
            <w:tcBorders>
              <w:top w:val="single" w:color="auto" w:sz="4" w:space="0"/>
              <w:left w:val="single" w:color="auto" w:sz="4" w:space="0"/>
              <w:bottom w:val="single" w:color="auto" w:sz="4" w:space="0"/>
              <w:right w:val="single" w:color="auto" w:sz="4" w:space="0"/>
            </w:tcBorders>
            <w:noWrap w:val="0"/>
            <w:vAlign w:val="top"/>
          </w:tcPr>
          <w:p w14:paraId="35470B0B">
            <w:pPr>
              <w:spacing w:line="560" w:lineRule="exact"/>
              <w:jc w:val="center"/>
              <w:rPr>
                <w:rFonts w:ascii="仿宋_GB2312" w:hAnsi="仿宋_GB2312" w:eastAsia="仿宋_GB2312" w:cs="仿宋_GB2312"/>
                <w:color w:val="000000"/>
                <w:sz w:val="32"/>
                <w:szCs w:val="32"/>
                <w:shd w:val="clear" w:color="auto" w:fill="FFFFFF"/>
              </w:rPr>
            </w:pPr>
          </w:p>
        </w:tc>
        <w:tc>
          <w:tcPr>
            <w:tcW w:w="1770" w:type="dxa"/>
            <w:tcBorders>
              <w:top w:val="single" w:color="auto" w:sz="4" w:space="0"/>
              <w:left w:val="single" w:color="auto" w:sz="4" w:space="0"/>
              <w:bottom w:val="single" w:color="auto" w:sz="4" w:space="0"/>
              <w:right w:val="single" w:color="auto" w:sz="4" w:space="0"/>
            </w:tcBorders>
            <w:noWrap w:val="0"/>
            <w:vAlign w:val="top"/>
          </w:tcPr>
          <w:p w14:paraId="30C0EEAA">
            <w:pPr>
              <w:spacing w:line="560" w:lineRule="exact"/>
              <w:jc w:val="center"/>
              <w:rPr>
                <w:rFonts w:ascii="仿宋_GB2312" w:hAnsi="仿宋_GB2312" w:eastAsia="仿宋_GB2312" w:cs="仿宋_GB2312"/>
                <w:color w:val="000000"/>
                <w:sz w:val="32"/>
                <w:szCs w:val="32"/>
                <w:shd w:val="clear" w:color="auto" w:fill="FFFFFF"/>
              </w:rPr>
            </w:pPr>
          </w:p>
        </w:tc>
        <w:tc>
          <w:tcPr>
            <w:tcW w:w="2160" w:type="dxa"/>
            <w:tcBorders>
              <w:top w:val="single" w:color="auto" w:sz="4" w:space="0"/>
              <w:left w:val="single" w:color="auto" w:sz="4" w:space="0"/>
              <w:bottom w:val="single" w:color="auto" w:sz="4" w:space="0"/>
              <w:right w:val="single" w:color="auto" w:sz="4" w:space="0"/>
            </w:tcBorders>
            <w:noWrap w:val="0"/>
            <w:vAlign w:val="top"/>
          </w:tcPr>
          <w:p w14:paraId="706C8B70">
            <w:pPr>
              <w:spacing w:line="560" w:lineRule="exact"/>
              <w:jc w:val="center"/>
              <w:rPr>
                <w:rFonts w:ascii="仿宋_GB2312" w:hAnsi="仿宋_GB2312" w:eastAsia="仿宋_GB2312" w:cs="仿宋_GB2312"/>
                <w:color w:val="000000"/>
                <w:sz w:val="32"/>
                <w:szCs w:val="32"/>
                <w:shd w:val="clear" w:color="auto" w:fill="FFFFFF"/>
              </w:rPr>
            </w:pPr>
          </w:p>
        </w:tc>
        <w:tc>
          <w:tcPr>
            <w:tcW w:w="2470" w:type="dxa"/>
            <w:tcBorders>
              <w:top w:val="single" w:color="auto" w:sz="4" w:space="0"/>
              <w:left w:val="single" w:color="auto" w:sz="4" w:space="0"/>
              <w:bottom w:val="single" w:color="auto" w:sz="4" w:space="0"/>
              <w:right w:val="single" w:color="auto" w:sz="4" w:space="0"/>
            </w:tcBorders>
            <w:noWrap w:val="0"/>
            <w:vAlign w:val="top"/>
          </w:tcPr>
          <w:p w14:paraId="10EE3E98">
            <w:pPr>
              <w:spacing w:line="560" w:lineRule="exact"/>
              <w:jc w:val="center"/>
              <w:rPr>
                <w:rFonts w:ascii="仿宋_GB2312" w:hAnsi="仿宋_GB2312" w:eastAsia="仿宋_GB2312" w:cs="仿宋_GB2312"/>
                <w:color w:val="000000"/>
                <w:sz w:val="32"/>
                <w:szCs w:val="32"/>
                <w:shd w:val="clear" w:color="auto" w:fill="FFFFFF"/>
              </w:rPr>
            </w:pPr>
          </w:p>
        </w:tc>
        <w:tc>
          <w:tcPr>
            <w:tcW w:w="1824" w:type="dxa"/>
            <w:tcBorders>
              <w:top w:val="single" w:color="auto" w:sz="4" w:space="0"/>
              <w:left w:val="single" w:color="auto" w:sz="4" w:space="0"/>
              <w:bottom w:val="single" w:color="auto" w:sz="4" w:space="0"/>
              <w:right w:val="single" w:color="auto" w:sz="4" w:space="0"/>
            </w:tcBorders>
            <w:noWrap w:val="0"/>
            <w:vAlign w:val="top"/>
          </w:tcPr>
          <w:p w14:paraId="4D215037">
            <w:pPr>
              <w:spacing w:line="560" w:lineRule="exact"/>
              <w:jc w:val="center"/>
              <w:rPr>
                <w:rFonts w:ascii="仿宋_GB2312" w:hAnsi="仿宋_GB2312" w:eastAsia="仿宋_GB2312" w:cs="仿宋_GB2312"/>
                <w:color w:val="000000"/>
                <w:sz w:val="32"/>
                <w:szCs w:val="32"/>
                <w:shd w:val="clear" w:color="auto" w:fill="FFFFFF"/>
              </w:rPr>
            </w:pPr>
          </w:p>
        </w:tc>
      </w:tr>
    </w:tbl>
    <w:p w14:paraId="24026EE4">
      <w:pPr>
        <w:spacing w:line="560" w:lineRule="exact"/>
        <w:rPr>
          <w:rFonts w:hint="eastAsia" w:ascii="仿宋_GB2312" w:hAnsi="等线" w:eastAsia="仿宋_GB2312"/>
          <w:color w:val="000000"/>
          <w:sz w:val="32"/>
        </w:rPr>
      </w:pPr>
    </w:p>
    <w:p w14:paraId="13C10BA3">
      <w:pPr>
        <w:spacing w:line="560" w:lineRule="exact"/>
        <w:rPr>
          <w:rFonts w:hint="eastAsia" w:ascii="仿宋_GB2312" w:hAnsi="等线" w:eastAsia="仿宋_GB2312"/>
          <w:color w:val="000000"/>
          <w:sz w:val="32"/>
        </w:rPr>
      </w:pPr>
    </w:p>
    <w:p w14:paraId="6B559AC6">
      <w:pPr>
        <w:spacing w:line="560" w:lineRule="exact"/>
        <w:rPr>
          <w:rFonts w:hint="eastAsia" w:ascii="仿宋_GB2312" w:hAnsi="等线" w:eastAsia="仿宋_GB2312"/>
          <w:color w:val="000000"/>
          <w:sz w:val="32"/>
        </w:rPr>
      </w:pPr>
      <w:r>
        <w:rPr>
          <w:rFonts w:hint="eastAsia" w:ascii="仿宋_GB2312" w:hAnsi="等线" w:eastAsia="仿宋_GB2312"/>
          <w:color w:val="000000"/>
          <w:sz w:val="32"/>
        </w:rPr>
        <w:t>附件1-4</w:t>
      </w:r>
    </w:p>
    <w:p w14:paraId="3DD6C4D2">
      <w:pPr>
        <w:jc w:val="center"/>
        <w:rPr>
          <w:rFonts w:hint="eastAsia" w:ascii="宋体" w:hAnsi="宋体" w:cs="宋体"/>
          <w:b/>
          <w:bCs/>
          <w:color w:val="000000"/>
          <w:sz w:val="36"/>
        </w:rPr>
      </w:pPr>
    </w:p>
    <w:p w14:paraId="187068EB">
      <w:pPr>
        <w:jc w:val="center"/>
        <w:rPr>
          <w:rFonts w:hint="eastAsia" w:ascii="等线" w:hAnsi="等线" w:eastAsia="等线"/>
          <w:b/>
          <w:bCs/>
          <w:color w:val="000000"/>
          <w:sz w:val="36"/>
        </w:rPr>
      </w:pPr>
      <w:r>
        <w:rPr>
          <w:rFonts w:hint="eastAsia" w:ascii="宋体" w:hAnsi="宋体" w:cs="宋体"/>
          <w:b/>
          <w:bCs/>
          <w:color w:val="000000"/>
          <w:sz w:val="36"/>
        </w:rPr>
        <w:t>贵州省</w:t>
      </w:r>
      <w:r>
        <w:rPr>
          <w:rFonts w:hint="eastAsia" w:ascii="宋体" w:hAnsi="宋体" w:cs="宋体"/>
          <w:b/>
          <w:bCs/>
          <w:color w:val="000000"/>
          <w:sz w:val="36"/>
          <w:lang w:eastAsia="zh-CN"/>
        </w:rPr>
        <w:t>中小企业</w:t>
      </w:r>
      <w:r>
        <w:rPr>
          <w:rFonts w:hint="eastAsia" w:ascii="宋体" w:hAnsi="宋体" w:cs="宋体"/>
          <w:b/>
          <w:bCs/>
          <w:color w:val="000000"/>
          <w:sz w:val="36"/>
        </w:rPr>
        <w:t>发展专项资金申请及审核意见表</w:t>
      </w:r>
    </w:p>
    <w:p w14:paraId="74DCD384">
      <w:pPr>
        <w:jc w:val="center"/>
        <w:rPr>
          <w:rFonts w:hint="eastAsia" w:ascii="等线" w:hAnsi="等线" w:eastAsia="等线"/>
          <w:bCs/>
          <w:color w:val="000000"/>
          <w:sz w:val="30"/>
          <w:szCs w:val="30"/>
        </w:rPr>
      </w:pPr>
      <w:r>
        <w:rPr>
          <w:rFonts w:hint="eastAsia" w:ascii="宋体" w:hAnsi="宋体" w:cs="宋体"/>
          <w:bCs/>
          <w:color w:val="000000"/>
          <w:sz w:val="30"/>
          <w:szCs w:val="30"/>
        </w:rPr>
        <w:t>（</w:t>
      </w:r>
      <w:r>
        <w:rPr>
          <w:rFonts w:hint="eastAsia" w:ascii="宋体" w:hAnsi="宋体" w:cs="宋体"/>
          <w:color w:val="000000"/>
          <w:sz w:val="30"/>
          <w:szCs w:val="30"/>
        </w:rPr>
        <w:t>服务能力提升及奖励项目</w:t>
      </w:r>
      <w:r>
        <w:rPr>
          <w:rFonts w:hint="eastAsia" w:ascii="宋体" w:hAnsi="宋体" w:cs="宋体"/>
          <w:bCs/>
          <w:color w:val="000000"/>
          <w:sz w:val="30"/>
          <w:szCs w:val="30"/>
        </w:rPr>
        <w:t>）</w:t>
      </w:r>
    </w:p>
    <w:p w14:paraId="49243376">
      <w:pPr>
        <w:rPr>
          <w:rFonts w:hint="eastAsia" w:ascii="等线" w:hAnsi="等线" w:eastAsia="等线"/>
          <w:color w:val="000000"/>
        </w:rPr>
      </w:pPr>
      <w:r>
        <w:rPr>
          <w:rFonts w:hint="eastAsia" w:ascii="宋体" w:hAnsi="宋体" w:cs="宋体"/>
          <w:color w:val="000000"/>
          <w:sz w:val="28"/>
          <w:szCs w:val="28"/>
        </w:rPr>
        <w:t>单位名称：</w:t>
      </w:r>
      <w:r>
        <w:rPr>
          <w:rFonts w:hint="eastAsia" w:ascii="等线" w:hAnsi="等线" w:eastAsia="等线"/>
          <w:color w:val="000000"/>
        </w:rPr>
        <w:t xml:space="preserve">                                                       </w:t>
      </w:r>
      <w:r>
        <w:rPr>
          <w:rFonts w:hint="eastAsia" w:ascii="宋体" w:hAnsi="宋体" w:cs="宋体"/>
          <w:color w:val="000000"/>
        </w:rPr>
        <w:t>单位：万元、人</w:t>
      </w:r>
    </w:p>
    <w:tbl>
      <w:tblPr>
        <w:tblStyle w:val="18"/>
        <w:tblW w:w="91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
        <w:gridCol w:w="359"/>
        <w:gridCol w:w="436"/>
        <w:gridCol w:w="271"/>
        <w:gridCol w:w="360"/>
        <w:gridCol w:w="492"/>
        <w:gridCol w:w="208"/>
        <w:gridCol w:w="585"/>
        <w:gridCol w:w="299"/>
        <w:gridCol w:w="306"/>
        <w:gridCol w:w="749"/>
        <w:gridCol w:w="533"/>
        <w:gridCol w:w="352"/>
        <w:gridCol w:w="676"/>
        <w:gridCol w:w="206"/>
        <w:gridCol w:w="175"/>
        <w:gridCol w:w="886"/>
        <w:gridCol w:w="174"/>
        <w:gridCol w:w="1057"/>
      </w:tblGrid>
      <w:tr w14:paraId="0B761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9" w:hRule="atLeast"/>
        </w:trPr>
        <w:tc>
          <w:tcPr>
            <w:tcW w:w="996" w:type="dxa"/>
            <w:vMerge w:val="restart"/>
            <w:tcBorders>
              <w:top w:val="single" w:color="auto" w:sz="4" w:space="0"/>
              <w:left w:val="single" w:color="auto" w:sz="4" w:space="0"/>
              <w:bottom w:val="single" w:color="auto" w:sz="4" w:space="0"/>
              <w:right w:val="single" w:color="auto" w:sz="4" w:space="0"/>
            </w:tcBorders>
            <w:noWrap w:val="0"/>
            <w:vAlign w:val="center"/>
          </w:tcPr>
          <w:p w14:paraId="1CB6F100">
            <w:pPr>
              <w:spacing w:line="320" w:lineRule="exact"/>
              <w:jc w:val="center"/>
              <w:rPr>
                <w:rFonts w:hint="eastAsia" w:ascii="宋体" w:hAnsi="宋体" w:eastAsia="等线"/>
                <w:color w:val="000000"/>
                <w:sz w:val="20"/>
              </w:rPr>
            </w:pPr>
            <w:r>
              <w:rPr>
                <w:rFonts w:hint="eastAsia" w:ascii="宋体" w:hAnsi="宋体" w:cs="宋体"/>
                <w:color w:val="000000"/>
                <w:sz w:val="20"/>
              </w:rPr>
              <w:t>单位</w:t>
            </w:r>
          </w:p>
          <w:p w14:paraId="0C1235AB">
            <w:pPr>
              <w:spacing w:line="320" w:lineRule="exact"/>
              <w:jc w:val="center"/>
              <w:rPr>
                <w:rFonts w:hint="eastAsia" w:ascii="宋体" w:hAnsi="宋体" w:eastAsia="等线"/>
                <w:color w:val="000000"/>
                <w:sz w:val="20"/>
              </w:rPr>
            </w:pPr>
            <w:r>
              <w:rPr>
                <w:rFonts w:hint="eastAsia" w:ascii="宋体" w:hAnsi="宋体" w:cs="宋体"/>
                <w:color w:val="000000"/>
                <w:sz w:val="20"/>
              </w:rPr>
              <w:t>基本</w:t>
            </w:r>
          </w:p>
          <w:p w14:paraId="7BE264A9">
            <w:pPr>
              <w:spacing w:line="320" w:lineRule="exact"/>
              <w:jc w:val="center"/>
              <w:rPr>
                <w:rFonts w:ascii="宋体" w:hAnsi="宋体" w:eastAsia="等线"/>
                <w:color w:val="000000"/>
                <w:sz w:val="20"/>
              </w:rPr>
            </w:pPr>
            <w:r>
              <w:rPr>
                <w:rFonts w:hint="eastAsia" w:ascii="宋体" w:hAnsi="宋体" w:cs="宋体"/>
                <w:color w:val="000000"/>
                <w:sz w:val="20"/>
              </w:rPr>
              <w:t>情况</w:t>
            </w:r>
          </w:p>
        </w:tc>
        <w:tc>
          <w:tcPr>
            <w:tcW w:w="1066" w:type="dxa"/>
            <w:gridSpan w:val="3"/>
            <w:tcBorders>
              <w:top w:val="single" w:color="auto" w:sz="4" w:space="0"/>
              <w:left w:val="single" w:color="auto" w:sz="4" w:space="0"/>
              <w:bottom w:val="single" w:color="auto" w:sz="4" w:space="0"/>
              <w:right w:val="single" w:color="auto" w:sz="4" w:space="0"/>
            </w:tcBorders>
            <w:noWrap w:val="0"/>
            <w:vAlign w:val="center"/>
          </w:tcPr>
          <w:p w14:paraId="2C1230EB">
            <w:pPr>
              <w:spacing w:line="320" w:lineRule="exact"/>
              <w:jc w:val="center"/>
              <w:rPr>
                <w:rFonts w:ascii="宋体" w:hAnsi="宋体" w:eastAsia="等线"/>
                <w:color w:val="000000"/>
                <w:sz w:val="20"/>
              </w:rPr>
            </w:pPr>
            <w:r>
              <w:rPr>
                <w:rFonts w:hint="eastAsia" w:ascii="宋体" w:hAnsi="宋体" w:cs="宋体"/>
                <w:color w:val="000000"/>
                <w:sz w:val="20"/>
              </w:rPr>
              <w:t>负责人</w:t>
            </w:r>
          </w:p>
        </w:tc>
        <w:tc>
          <w:tcPr>
            <w:tcW w:w="1060" w:type="dxa"/>
            <w:gridSpan w:val="3"/>
            <w:tcBorders>
              <w:top w:val="single" w:color="auto" w:sz="4" w:space="0"/>
              <w:left w:val="single" w:color="auto" w:sz="4" w:space="0"/>
              <w:bottom w:val="single" w:color="auto" w:sz="4" w:space="0"/>
              <w:right w:val="single" w:color="auto" w:sz="4" w:space="0"/>
            </w:tcBorders>
            <w:noWrap w:val="0"/>
            <w:vAlign w:val="center"/>
          </w:tcPr>
          <w:p w14:paraId="1D015D87">
            <w:pPr>
              <w:spacing w:line="320" w:lineRule="exact"/>
              <w:jc w:val="center"/>
              <w:rPr>
                <w:rFonts w:ascii="宋体" w:hAnsi="宋体" w:eastAsia="等线"/>
                <w:color w:val="000000"/>
                <w:sz w:val="20"/>
              </w:rPr>
            </w:pPr>
          </w:p>
        </w:tc>
        <w:tc>
          <w:tcPr>
            <w:tcW w:w="884" w:type="dxa"/>
            <w:gridSpan w:val="2"/>
            <w:tcBorders>
              <w:top w:val="single" w:color="auto" w:sz="4" w:space="0"/>
              <w:left w:val="single" w:color="auto" w:sz="4" w:space="0"/>
              <w:bottom w:val="single" w:color="auto" w:sz="4" w:space="0"/>
              <w:right w:val="single" w:color="auto" w:sz="4" w:space="0"/>
            </w:tcBorders>
            <w:noWrap w:val="0"/>
            <w:vAlign w:val="center"/>
          </w:tcPr>
          <w:p w14:paraId="3CCDD59B">
            <w:pPr>
              <w:spacing w:line="320" w:lineRule="exact"/>
              <w:jc w:val="center"/>
              <w:rPr>
                <w:rFonts w:ascii="宋体" w:hAnsi="宋体" w:eastAsia="等线"/>
                <w:color w:val="000000"/>
                <w:sz w:val="20"/>
              </w:rPr>
            </w:pPr>
            <w:r>
              <w:rPr>
                <w:rFonts w:hint="eastAsia" w:ascii="宋体" w:hAnsi="宋体" w:cs="宋体"/>
                <w:color w:val="000000"/>
                <w:sz w:val="20"/>
              </w:rPr>
              <w:t>单位</w:t>
            </w:r>
          </w:p>
          <w:p w14:paraId="5FE08309">
            <w:pPr>
              <w:spacing w:line="320" w:lineRule="exact"/>
              <w:jc w:val="center"/>
              <w:rPr>
                <w:rFonts w:ascii="宋体" w:hAnsi="宋体" w:eastAsia="等线"/>
                <w:color w:val="000000"/>
                <w:sz w:val="20"/>
              </w:rPr>
            </w:pPr>
            <w:r>
              <w:rPr>
                <w:rFonts w:hint="eastAsia" w:ascii="宋体" w:hAnsi="宋体" w:cs="宋体"/>
                <w:color w:val="000000"/>
                <w:sz w:val="20"/>
              </w:rPr>
              <w:t>地址</w:t>
            </w:r>
          </w:p>
        </w:tc>
        <w:tc>
          <w:tcPr>
            <w:tcW w:w="2997" w:type="dxa"/>
            <w:gridSpan w:val="7"/>
            <w:tcBorders>
              <w:top w:val="single" w:color="auto" w:sz="4" w:space="0"/>
              <w:left w:val="single" w:color="auto" w:sz="4" w:space="0"/>
              <w:bottom w:val="single" w:color="auto" w:sz="4" w:space="0"/>
              <w:right w:val="single" w:color="auto" w:sz="4" w:space="0"/>
            </w:tcBorders>
            <w:noWrap w:val="0"/>
            <w:vAlign w:val="center"/>
          </w:tcPr>
          <w:p w14:paraId="3BBEE94C">
            <w:pPr>
              <w:spacing w:line="320" w:lineRule="exact"/>
              <w:jc w:val="center"/>
              <w:rPr>
                <w:rFonts w:ascii="宋体" w:hAnsi="宋体" w:eastAsia="等线"/>
                <w:color w:val="000000"/>
                <w:sz w:val="20"/>
              </w:rPr>
            </w:pPr>
          </w:p>
        </w:tc>
        <w:tc>
          <w:tcPr>
            <w:tcW w:w="1060" w:type="dxa"/>
            <w:gridSpan w:val="2"/>
            <w:tcBorders>
              <w:top w:val="single" w:color="auto" w:sz="4" w:space="0"/>
              <w:left w:val="single" w:color="auto" w:sz="4" w:space="0"/>
              <w:bottom w:val="single" w:color="auto" w:sz="4" w:space="0"/>
              <w:right w:val="single" w:color="auto" w:sz="4" w:space="0"/>
            </w:tcBorders>
            <w:noWrap w:val="0"/>
            <w:vAlign w:val="center"/>
          </w:tcPr>
          <w:p w14:paraId="053AD12D">
            <w:pPr>
              <w:spacing w:line="320" w:lineRule="exact"/>
              <w:jc w:val="center"/>
              <w:rPr>
                <w:rFonts w:ascii="宋体" w:hAnsi="宋体" w:eastAsia="等线"/>
                <w:color w:val="000000"/>
                <w:sz w:val="20"/>
              </w:rPr>
            </w:pPr>
            <w:r>
              <w:rPr>
                <w:rFonts w:hint="eastAsia" w:ascii="宋体" w:hAnsi="宋体" w:cs="宋体"/>
                <w:color w:val="000000"/>
                <w:sz w:val="20"/>
              </w:rPr>
              <w:t>成立</w:t>
            </w:r>
          </w:p>
          <w:p w14:paraId="466A569A">
            <w:pPr>
              <w:spacing w:line="320" w:lineRule="exact"/>
              <w:jc w:val="center"/>
              <w:rPr>
                <w:rFonts w:ascii="宋体" w:hAnsi="宋体" w:eastAsia="等线"/>
                <w:color w:val="000000"/>
                <w:sz w:val="20"/>
              </w:rPr>
            </w:pPr>
            <w:r>
              <w:rPr>
                <w:rFonts w:hint="eastAsia" w:ascii="宋体" w:hAnsi="宋体" w:cs="宋体"/>
                <w:color w:val="000000"/>
                <w:sz w:val="20"/>
              </w:rPr>
              <w:t>时间</w:t>
            </w:r>
          </w:p>
        </w:tc>
        <w:tc>
          <w:tcPr>
            <w:tcW w:w="1057" w:type="dxa"/>
            <w:tcBorders>
              <w:top w:val="single" w:color="auto" w:sz="4" w:space="0"/>
              <w:left w:val="single" w:color="auto" w:sz="4" w:space="0"/>
              <w:bottom w:val="single" w:color="auto" w:sz="4" w:space="0"/>
              <w:right w:val="single" w:color="auto" w:sz="4" w:space="0"/>
            </w:tcBorders>
            <w:noWrap w:val="0"/>
            <w:vAlign w:val="center"/>
          </w:tcPr>
          <w:p w14:paraId="23606671">
            <w:pPr>
              <w:spacing w:line="320" w:lineRule="exact"/>
              <w:jc w:val="center"/>
              <w:rPr>
                <w:rFonts w:ascii="宋体" w:hAnsi="宋体" w:eastAsia="等线"/>
                <w:color w:val="000000"/>
                <w:sz w:val="20"/>
              </w:rPr>
            </w:pPr>
          </w:p>
        </w:tc>
      </w:tr>
      <w:tr w14:paraId="3D987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trPr>
        <w:tc>
          <w:tcPr>
            <w:tcW w:w="996" w:type="dxa"/>
            <w:vMerge w:val="continue"/>
            <w:tcBorders>
              <w:top w:val="single" w:color="auto" w:sz="4" w:space="0"/>
              <w:left w:val="single" w:color="auto" w:sz="4" w:space="0"/>
              <w:bottom w:val="single" w:color="auto" w:sz="4" w:space="0"/>
              <w:right w:val="single" w:color="auto" w:sz="4" w:space="0"/>
            </w:tcBorders>
            <w:noWrap w:val="0"/>
            <w:vAlign w:val="center"/>
          </w:tcPr>
          <w:p w14:paraId="675C338D">
            <w:pPr>
              <w:widowControl/>
              <w:jc w:val="left"/>
              <w:rPr>
                <w:rFonts w:ascii="宋体" w:hAnsi="宋体" w:eastAsia="等线"/>
                <w:color w:val="000000"/>
                <w:sz w:val="20"/>
              </w:rPr>
            </w:pPr>
          </w:p>
        </w:tc>
        <w:tc>
          <w:tcPr>
            <w:tcW w:w="1066" w:type="dxa"/>
            <w:gridSpan w:val="3"/>
            <w:tcBorders>
              <w:top w:val="single" w:color="auto" w:sz="4" w:space="0"/>
              <w:left w:val="single" w:color="auto" w:sz="4" w:space="0"/>
              <w:bottom w:val="single" w:color="auto" w:sz="4" w:space="0"/>
              <w:right w:val="single" w:color="auto" w:sz="4" w:space="0"/>
            </w:tcBorders>
            <w:noWrap w:val="0"/>
            <w:vAlign w:val="center"/>
          </w:tcPr>
          <w:p w14:paraId="2FDD0752">
            <w:pPr>
              <w:spacing w:line="320" w:lineRule="exact"/>
              <w:jc w:val="center"/>
              <w:rPr>
                <w:rFonts w:ascii="宋体" w:hAnsi="宋体" w:eastAsia="等线"/>
                <w:color w:val="000000"/>
                <w:sz w:val="20"/>
              </w:rPr>
            </w:pPr>
            <w:r>
              <w:rPr>
                <w:rFonts w:hint="eastAsia" w:ascii="宋体" w:hAnsi="宋体" w:cs="宋体"/>
                <w:color w:val="000000"/>
                <w:sz w:val="20"/>
              </w:rPr>
              <w:t>现有服务条件及服务项目简述</w:t>
            </w:r>
          </w:p>
        </w:tc>
        <w:tc>
          <w:tcPr>
            <w:tcW w:w="7058" w:type="dxa"/>
            <w:gridSpan w:val="15"/>
            <w:tcBorders>
              <w:top w:val="single" w:color="auto" w:sz="4" w:space="0"/>
              <w:left w:val="single" w:color="auto" w:sz="4" w:space="0"/>
              <w:bottom w:val="single" w:color="auto" w:sz="4" w:space="0"/>
              <w:right w:val="single" w:color="auto" w:sz="4" w:space="0"/>
            </w:tcBorders>
            <w:noWrap w:val="0"/>
            <w:vAlign w:val="center"/>
          </w:tcPr>
          <w:p w14:paraId="500ADD31">
            <w:pPr>
              <w:spacing w:line="320" w:lineRule="exact"/>
              <w:jc w:val="center"/>
              <w:rPr>
                <w:rFonts w:ascii="宋体" w:hAnsi="宋体" w:eastAsia="等线"/>
                <w:color w:val="000000"/>
                <w:sz w:val="20"/>
              </w:rPr>
            </w:pPr>
          </w:p>
        </w:tc>
      </w:tr>
      <w:tr w14:paraId="7D42E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1" w:hRule="atLeast"/>
        </w:trPr>
        <w:tc>
          <w:tcPr>
            <w:tcW w:w="996" w:type="dxa"/>
            <w:vMerge w:val="continue"/>
            <w:tcBorders>
              <w:top w:val="single" w:color="auto" w:sz="4" w:space="0"/>
              <w:left w:val="single" w:color="auto" w:sz="4" w:space="0"/>
              <w:bottom w:val="single" w:color="auto" w:sz="4" w:space="0"/>
              <w:right w:val="single" w:color="auto" w:sz="4" w:space="0"/>
            </w:tcBorders>
            <w:noWrap w:val="0"/>
            <w:vAlign w:val="center"/>
          </w:tcPr>
          <w:p w14:paraId="1CCC023D">
            <w:pPr>
              <w:widowControl/>
              <w:jc w:val="left"/>
              <w:rPr>
                <w:rFonts w:ascii="宋体" w:hAnsi="宋体" w:eastAsia="等线"/>
                <w:color w:val="000000"/>
                <w:sz w:val="20"/>
              </w:rPr>
            </w:pPr>
          </w:p>
        </w:tc>
        <w:tc>
          <w:tcPr>
            <w:tcW w:w="1066" w:type="dxa"/>
            <w:gridSpan w:val="3"/>
            <w:tcBorders>
              <w:top w:val="single" w:color="auto" w:sz="4" w:space="0"/>
              <w:left w:val="single" w:color="auto" w:sz="4" w:space="0"/>
              <w:bottom w:val="single" w:color="auto" w:sz="4" w:space="0"/>
              <w:right w:val="single" w:color="auto" w:sz="4" w:space="0"/>
            </w:tcBorders>
            <w:noWrap w:val="0"/>
            <w:vAlign w:val="center"/>
          </w:tcPr>
          <w:p w14:paraId="19F5B05F">
            <w:pPr>
              <w:spacing w:line="260" w:lineRule="exact"/>
              <w:jc w:val="center"/>
              <w:rPr>
                <w:rFonts w:hint="eastAsia" w:ascii="宋体" w:hAnsi="宋体" w:eastAsia="等线"/>
                <w:color w:val="000000"/>
                <w:sz w:val="20"/>
              </w:rPr>
            </w:pPr>
            <w:r>
              <w:rPr>
                <w:rFonts w:hint="eastAsia" w:ascii="宋体" w:hAnsi="宋体" w:cs="宋体"/>
                <w:color w:val="000000"/>
                <w:sz w:val="20"/>
              </w:rPr>
              <w:t>主管</w:t>
            </w:r>
          </w:p>
          <w:p w14:paraId="1168A1AC">
            <w:pPr>
              <w:spacing w:line="260" w:lineRule="exact"/>
              <w:jc w:val="center"/>
              <w:rPr>
                <w:rFonts w:ascii="宋体" w:hAnsi="宋体" w:eastAsia="等线"/>
                <w:color w:val="000000"/>
                <w:sz w:val="20"/>
              </w:rPr>
            </w:pPr>
            <w:r>
              <w:rPr>
                <w:rFonts w:hint="eastAsia" w:ascii="宋体" w:hAnsi="宋体" w:cs="宋体"/>
                <w:color w:val="000000"/>
                <w:sz w:val="20"/>
              </w:rPr>
              <w:t>部门</w:t>
            </w:r>
          </w:p>
        </w:tc>
        <w:tc>
          <w:tcPr>
            <w:tcW w:w="2999" w:type="dxa"/>
            <w:gridSpan w:val="7"/>
            <w:tcBorders>
              <w:top w:val="single" w:color="auto" w:sz="4" w:space="0"/>
              <w:left w:val="single" w:color="auto" w:sz="4" w:space="0"/>
              <w:bottom w:val="single" w:color="auto" w:sz="4" w:space="0"/>
              <w:right w:val="single" w:color="auto" w:sz="4" w:space="0"/>
            </w:tcBorders>
            <w:noWrap w:val="0"/>
            <w:vAlign w:val="center"/>
          </w:tcPr>
          <w:p w14:paraId="64EA65FF">
            <w:pPr>
              <w:spacing w:line="260" w:lineRule="exact"/>
              <w:jc w:val="center"/>
              <w:rPr>
                <w:rFonts w:ascii="宋体" w:hAnsi="宋体" w:eastAsia="等线"/>
                <w:color w:val="000000"/>
                <w:sz w:val="20"/>
              </w:rPr>
            </w:pPr>
          </w:p>
        </w:tc>
        <w:tc>
          <w:tcPr>
            <w:tcW w:w="885" w:type="dxa"/>
            <w:gridSpan w:val="2"/>
            <w:tcBorders>
              <w:top w:val="single" w:color="auto" w:sz="4" w:space="0"/>
              <w:left w:val="single" w:color="auto" w:sz="4" w:space="0"/>
              <w:bottom w:val="single" w:color="auto" w:sz="4" w:space="0"/>
              <w:right w:val="single" w:color="auto" w:sz="4" w:space="0"/>
            </w:tcBorders>
            <w:noWrap w:val="0"/>
            <w:vAlign w:val="center"/>
          </w:tcPr>
          <w:p w14:paraId="17095AA6">
            <w:pPr>
              <w:spacing w:line="260" w:lineRule="exact"/>
              <w:jc w:val="center"/>
              <w:rPr>
                <w:rFonts w:ascii="宋体" w:hAnsi="宋体" w:eastAsia="等线"/>
                <w:color w:val="000000"/>
                <w:sz w:val="20"/>
              </w:rPr>
            </w:pPr>
            <w:r>
              <w:rPr>
                <w:rFonts w:hint="eastAsia" w:ascii="宋体" w:hAnsi="宋体" w:cs="宋体"/>
                <w:color w:val="000000"/>
                <w:sz w:val="20"/>
              </w:rPr>
              <w:t>职工</w:t>
            </w:r>
            <w:r>
              <w:rPr>
                <w:rFonts w:hint="eastAsia" w:ascii="宋体" w:hAnsi="宋体" w:eastAsia="等线"/>
                <w:color w:val="000000"/>
                <w:sz w:val="20"/>
              </w:rPr>
              <w:t xml:space="preserve"> </w:t>
            </w:r>
            <w:r>
              <w:rPr>
                <w:rFonts w:hint="eastAsia" w:ascii="宋体" w:hAnsi="宋体" w:cs="宋体"/>
                <w:color w:val="000000"/>
                <w:sz w:val="20"/>
              </w:rPr>
              <w:t>人数</w:t>
            </w:r>
          </w:p>
        </w:tc>
        <w:tc>
          <w:tcPr>
            <w:tcW w:w="1057" w:type="dxa"/>
            <w:gridSpan w:val="3"/>
            <w:tcBorders>
              <w:top w:val="single" w:color="auto" w:sz="4" w:space="0"/>
              <w:left w:val="single" w:color="auto" w:sz="4" w:space="0"/>
              <w:bottom w:val="single" w:color="auto" w:sz="4" w:space="0"/>
              <w:right w:val="single" w:color="auto" w:sz="4" w:space="0"/>
            </w:tcBorders>
            <w:noWrap w:val="0"/>
            <w:vAlign w:val="center"/>
          </w:tcPr>
          <w:p w14:paraId="2E6986EC">
            <w:pPr>
              <w:spacing w:line="260" w:lineRule="exact"/>
              <w:jc w:val="center"/>
              <w:rPr>
                <w:rFonts w:ascii="宋体" w:hAnsi="宋体" w:eastAsia="等线"/>
                <w:color w:val="000000"/>
                <w:sz w:val="20"/>
              </w:rPr>
            </w:pPr>
          </w:p>
        </w:tc>
        <w:tc>
          <w:tcPr>
            <w:tcW w:w="1060" w:type="dxa"/>
            <w:gridSpan w:val="2"/>
            <w:tcBorders>
              <w:top w:val="single" w:color="auto" w:sz="4" w:space="0"/>
              <w:left w:val="single" w:color="auto" w:sz="4" w:space="0"/>
              <w:bottom w:val="single" w:color="auto" w:sz="4" w:space="0"/>
              <w:right w:val="single" w:color="auto" w:sz="4" w:space="0"/>
            </w:tcBorders>
            <w:noWrap w:val="0"/>
            <w:vAlign w:val="center"/>
          </w:tcPr>
          <w:p w14:paraId="722F75F0">
            <w:pPr>
              <w:spacing w:line="260" w:lineRule="exact"/>
              <w:jc w:val="center"/>
              <w:rPr>
                <w:rFonts w:ascii="宋体" w:hAnsi="宋体" w:eastAsia="等线"/>
                <w:color w:val="000000"/>
                <w:sz w:val="20"/>
              </w:rPr>
            </w:pPr>
            <w:r>
              <w:rPr>
                <w:rFonts w:hint="eastAsia" w:ascii="宋体" w:hAnsi="宋体" w:cs="宋体"/>
                <w:color w:val="000000"/>
                <w:sz w:val="20"/>
              </w:rPr>
              <w:t>实收</w:t>
            </w:r>
            <w:r>
              <w:rPr>
                <w:rFonts w:hint="eastAsia" w:ascii="宋体" w:hAnsi="宋体" w:eastAsia="等线"/>
                <w:color w:val="000000"/>
                <w:sz w:val="20"/>
              </w:rPr>
              <w:t xml:space="preserve">    </w:t>
            </w:r>
            <w:r>
              <w:rPr>
                <w:rFonts w:hint="eastAsia" w:ascii="宋体" w:hAnsi="宋体" w:cs="宋体"/>
                <w:color w:val="000000"/>
                <w:sz w:val="20"/>
              </w:rPr>
              <w:t>资本</w:t>
            </w:r>
          </w:p>
        </w:tc>
        <w:tc>
          <w:tcPr>
            <w:tcW w:w="1057" w:type="dxa"/>
            <w:tcBorders>
              <w:top w:val="single" w:color="auto" w:sz="4" w:space="0"/>
              <w:left w:val="single" w:color="auto" w:sz="4" w:space="0"/>
              <w:bottom w:val="single" w:color="auto" w:sz="4" w:space="0"/>
              <w:right w:val="single" w:color="auto" w:sz="4" w:space="0"/>
            </w:tcBorders>
            <w:noWrap w:val="0"/>
            <w:vAlign w:val="center"/>
          </w:tcPr>
          <w:p w14:paraId="73DA0308">
            <w:pPr>
              <w:spacing w:line="320" w:lineRule="exact"/>
              <w:jc w:val="center"/>
              <w:rPr>
                <w:rFonts w:ascii="宋体" w:hAnsi="宋体" w:eastAsia="等线"/>
                <w:color w:val="000000"/>
                <w:sz w:val="20"/>
              </w:rPr>
            </w:pPr>
          </w:p>
        </w:tc>
      </w:tr>
      <w:tr w14:paraId="090B2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trPr>
        <w:tc>
          <w:tcPr>
            <w:tcW w:w="996" w:type="dxa"/>
            <w:vMerge w:val="continue"/>
            <w:tcBorders>
              <w:top w:val="single" w:color="auto" w:sz="4" w:space="0"/>
              <w:left w:val="single" w:color="auto" w:sz="4" w:space="0"/>
              <w:bottom w:val="single" w:color="auto" w:sz="4" w:space="0"/>
              <w:right w:val="single" w:color="auto" w:sz="4" w:space="0"/>
            </w:tcBorders>
            <w:noWrap w:val="0"/>
            <w:vAlign w:val="center"/>
          </w:tcPr>
          <w:p w14:paraId="7173B502">
            <w:pPr>
              <w:widowControl/>
              <w:jc w:val="left"/>
              <w:rPr>
                <w:rFonts w:ascii="宋体" w:hAnsi="宋体" w:eastAsia="等线"/>
                <w:color w:val="000000"/>
                <w:sz w:val="20"/>
              </w:rPr>
            </w:pPr>
          </w:p>
        </w:tc>
        <w:tc>
          <w:tcPr>
            <w:tcW w:w="2711" w:type="dxa"/>
            <w:gridSpan w:val="7"/>
            <w:tcBorders>
              <w:top w:val="single" w:color="auto" w:sz="4" w:space="0"/>
              <w:left w:val="single" w:color="auto" w:sz="4" w:space="0"/>
              <w:bottom w:val="single" w:color="auto" w:sz="4" w:space="0"/>
              <w:right w:val="single" w:color="auto" w:sz="4" w:space="0"/>
            </w:tcBorders>
            <w:noWrap w:val="0"/>
            <w:vAlign w:val="center"/>
          </w:tcPr>
          <w:p w14:paraId="3579012C">
            <w:pPr>
              <w:spacing w:line="320" w:lineRule="exact"/>
              <w:rPr>
                <w:rFonts w:ascii="宋体" w:hAnsi="宋体" w:eastAsia="等线"/>
                <w:color w:val="000000"/>
                <w:sz w:val="20"/>
              </w:rPr>
            </w:pPr>
            <w:r>
              <w:rPr>
                <w:rFonts w:hint="eastAsia" w:ascii="宋体" w:hAnsi="宋体" w:cs="宋体"/>
                <w:color w:val="000000"/>
                <w:sz w:val="20"/>
              </w:rPr>
              <w:t>工商注册号或编委批准文号</w:t>
            </w:r>
          </w:p>
        </w:tc>
        <w:tc>
          <w:tcPr>
            <w:tcW w:w="5413" w:type="dxa"/>
            <w:gridSpan w:val="11"/>
            <w:tcBorders>
              <w:top w:val="single" w:color="auto" w:sz="4" w:space="0"/>
              <w:left w:val="single" w:color="auto" w:sz="4" w:space="0"/>
              <w:bottom w:val="single" w:color="auto" w:sz="4" w:space="0"/>
              <w:right w:val="single" w:color="auto" w:sz="4" w:space="0"/>
            </w:tcBorders>
            <w:noWrap w:val="0"/>
            <w:vAlign w:val="center"/>
          </w:tcPr>
          <w:p w14:paraId="06C5FF0B">
            <w:pPr>
              <w:spacing w:line="320" w:lineRule="exact"/>
              <w:rPr>
                <w:rFonts w:ascii="宋体" w:hAnsi="宋体" w:eastAsia="等线"/>
                <w:color w:val="000000"/>
                <w:sz w:val="20"/>
              </w:rPr>
            </w:pPr>
          </w:p>
        </w:tc>
      </w:tr>
      <w:tr w14:paraId="620FC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 w:hRule="atLeast"/>
        </w:trPr>
        <w:tc>
          <w:tcPr>
            <w:tcW w:w="996" w:type="dxa"/>
            <w:vMerge w:val="restart"/>
            <w:tcBorders>
              <w:top w:val="single" w:color="auto" w:sz="4" w:space="0"/>
              <w:left w:val="single" w:color="auto" w:sz="4" w:space="0"/>
              <w:bottom w:val="single" w:color="auto" w:sz="4" w:space="0"/>
              <w:right w:val="single" w:color="auto" w:sz="4" w:space="0"/>
            </w:tcBorders>
            <w:noWrap w:val="0"/>
            <w:vAlign w:val="center"/>
          </w:tcPr>
          <w:p w14:paraId="48309502">
            <w:pPr>
              <w:spacing w:line="320" w:lineRule="exact"/>
              <w:jc w:val="center"/>
              <w:rPr>
                <w:rFonts w:hint="eastAsia" w:ascii="宋体" w:hAnsi="宋体" w:eastAsia="等线"/>
                <w:color w:val="000000"/>
                <w:sz w:val="20"/>
              </w:rPr>
            </w:pPr>
            <w:r>
              <w:rPr>
                <w:rFonts w:hint="eastAsia" w:ascii="宋体" w:hAnsi="宋体" w:cs="宋体"/>
                <w:color w:val="000000"/>
                <w:sz w:val="20"/>
              </w:rPr>
              <w:t>项目</w:t>
            </w:r>
          </w:p>
          <w:p w14:paraId="12BA22C0">
            <w:pPr>
              <w:spacing w:line="320" w:lineRule="exact"/>
              <w:jc w:val="center"/>
              <w:rPr>
                <w:rFonts w:hint="eastAsia" w:ascii="宋体" w:hAnsi="宋体" w:eastAsia="等线"/>
                <w:color w:val="000000"/>
                <w:sz w:val="20"/>
              </w:rPr>
            </w:pPr>
            <w:r>
              <w:rPr>
                <w:rFonts w:hint="eastAsia" w:ascii="宋体" w:hAnsi="宋体" w:cs="宋体"/>
                <w:color w:val="000000"/>
                <w:sz w:val="20"/>
              </w:rPr>
              <w:t>基本</w:t>
            </w:r>
          </w:p>
          <w:p w14:paraId="37495BEF">
            <w:pPr>
              <w:spacing w:line="320" w:lineRule="exact"/>
              <w:jc w:val="center"/>
              <w:rPr>
                <w:rFonts w:ascii="宋体" w:hAnsi="宋体" w:eastAsia="等线"/>
                <w:color w:val="000000"/>
                <w:sz w:val="20"/>
              </w:rPr>
            </w:pPr>
            <w:r>
              <w:rPr>
                <w:rFonts w:hint="eastAsia" w:ascii="宋体" w:hAnsi="宋体" w:cs="宋体"/>
                <w:color w:val="000000"/>
                <w:sz w:val="20"/>
              </w:rPr>
              <w:t>情况</w:t>
            </w:r>
          </w:p>
        </w:tc>
        <w:tc>
          <w:tcPr>
            <w:tcW w:w="1426" w:type="dxa"/>
            <w:gridSpan w:val="4"/>
            <w:tcBorders>
              <w:top w:val="single" w:color="auto" w:sz="4" w:space="0"/>
              <w:left w:val="single" w:color="auto" w:sz="4" w:space="0"/>
              <w:bottom w:val="single" w:color="auto" w:sz="4" w:space="0"/>
              <w:right w:val="single" w:color="auto" w:sz="4" w:space="0"/>
            </w:tcBorders>
            <w:noWrap w:val="0"/>
            <w:vAlign w:val="center"/>
          </w:tcPr>
          <w:p w14:paraId="18B5C471">
            <w:pPr>
              <w:spacing w:line="320" w:lineRule="exact"/>
              <w:jc w:val="center"/>
              <w:rPr>
                <w:rFonts w:ascii="宋体" w:hAnsi="宋体" w:eastAsia="等线"/>
                <w:color w:val="000000"/>
                <w:sz w:val="20"/>
              </w:rPr>
            </w:pPr>
            <w:r>
              <w:rPr>
                <w:rFonts w:hint="eastAsia" w:ascii="宋体" w:hAnsi="宋体" w:cs="宋体"/>
                <w:color w:val="000000"/>
                <w:sz w:val="20"/>
              </w:rPr>
              <w:t>项目名称</w:t>
            </w:r>
          </w:p>
        </w:tc>
        <w:tc>
          <w:tcPr>
            <w:tcW w:w="6698" w:type="dxa"/>
            <w:gridSpan w:val="14"/>
            <w:tcBorders>
              <w:top w:val="single" w:color="auto" w:sz="4" w:space="0"/>
              <w:left w:val="single" w:color="auto" w:sz="4" w:space="0"/>
              <w:bottom w:val="single" w:color="auto" w:sz="4" w:space="0"/>
              <w:right w:val="single" w:color="auto" w:sz="4" w:space="0"/>
            </w:tcBorders>
            <w:noWrap w:val="0"/>
            <w:vAlign w:val="center"/>
          </w:tcPr>
          <w:p w14:paraId="0991F0A7">
            <w:pPr>
              <w:spacing w:line="320" w:lineRule="exact"/>
              <w:jc w:val="center"/>
              <w:rPr>
                <w:rFonts w:ascii="宋体" w:hAnsi="宋体" w:eastAsia="等线"/>
                <w:color w:val="000000"/>
                <w:sz w:val="20"/>
              </w:rPr>
            </w:pPr>
          </w:p>
        </w:tc>
      </w:tr>
      <w:tr w14:paraId="0721A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trPr>
        <w:tc>
          <w:tcPr>
            <w:tcW w:w="996" w:type="dxa"/>
            <w:vMerge w:val="continue"/>
            <w:tcBorders>
              <w:top w:val="single" w:color="auto" w:sz="4" w:space="0"/>
              <w:left w:val="single" w:color="auto" w:sz="4" w:space="0"/>
              <w:bottom w:val="single" w:color="auto" w:sz="4" w:space="0"/>
              <w:right w:val="single" w:color="auto" w:sz="4" w:space="0"/>
            </w:tcBorders>
            <w:noWrap w:val="0"/>
            <w:vAlign w:val="center"/>
          </w:tcPr>
          <w:p w14:paraId="77399038">
            <w:pPr>
              <w:widowControl/>
              <w:jc w:val="left"/>
              <w:rPr>
                <w:rFonts w:ascii="宋体" w:hAnsi="宋体" w:eastAsia="等线"/>
                <w:color w:val="000000"/>
                <w:sz w:val="20"/>
              </w:rPr>
            </w:pPr>
          </w:p>
        </w:tc>
        <w:tc>
          <w:tcPr>
            <w:tcW w:w="1426" w:type="dxa"/>
            <w:gridSpan w:val="4"/>
            <w:tcBorders>
              <w:top w:val="single" w:color="auto" w:sz="4" w:space="0"/>
              <w:left w:val="single" w:color="auto" w:sz="4" w:space="0"/>
              <w:bottom w:val="single" w:color="auto" w:sz="4" w:space="0"/>
              <w:right w:val="single" w:color="auto" w:sz="4" w:space="0"/>
            </w:tcBorders>
            <w:noWrap w:val="0"/>
            <w:vAlign w:val="center"/>
          </w:tcPr>
          <w:p w14:paraId="0691C59B">
            <w:pPr>
              <w:spacing w:line="320" w:lineRule="exact"/>
              <w:jc w:val="center"/>
              <w:rPr>
                <w:rFonts w:ascii="宋体" w:hAnsi="宋体" w:eastAsia="等线"/>
                <w:color w:val="000000"/>
                <w:sz w:val="20"/>
              </w:rPr>
            </w:pPr>
            <w:r>
              <w:rPr>
                <w:rFonts w:hint="eastAsia" w:ascii="宋体" w:hAnsi="宋体" w:cs="宋体"/>
                <w:color w:val="000000"/>
                <w:sz w:val="20"/>
              </w:rPr>
              <w:t>建设起止年限</w:t>
            </w:r>
          </w:p>
        </w:tc>
        <w:tc>
          <w:tcPr>
            <w:tcW w:w="6698" w:type="dxa"/>
            <w:gridSpan w:val="14"/>
            <w:tcBorders>
              <w:top w:val="single" w:color="auto" w:sz="4" w:space="0"/>
              <w:left w:val="single" w:color="auto" w:sz="4" w:space="0"/>
              <w:bottom w:val="single" w:color="auto" w:sz="4" w:space="0"/>
              <w:right w:val="single" w:color="auto" w:sz="4" w:space="0"/>
            </w:tcBorders>
            <w:noWrap w:val="0"/>
            <w:vAlign w:val="center"/>
          </w:tcPr>
          <w:p w14:paraId="29AC1060">
            <w:pPr>
              <w:spacing w:line="320" w:lineRule="exact"/>
              <w:jc w:val="center"/>
              <w:rPr>
                <w:rFonts w:ascii="宋体" w:hAnsi="宋体" w:eastAsia="等线"/>
                <w:color w:val="000000"/>
                <w:sz w:val="20"/>
              </w:rPr>
            </w:pPr>
          </w:p>
        </w:tc>
      </w:tr>
      <w:tr w14:paraId="1A392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996" w:type="dxa"/>
            <w:vMerge w:val="continue"/>
            <w:tcBorders>
              <w:top w:val="single" w:color="auto" w:sz="4" w:space="0"/>
              <w:left w:val="single" w:color="auto" w:sz="4" w:space="0"/>
              <w:bottom w:val="single" w:color="auto" w:sz="4" w:space="0"/>
              <w:right w:val="single" w:color="auto" w:sz="4" w:space="0"/>
            </w:tcBorders>
            <w:noWrap w:val="0"/>
            <w:vAlign w:val="center"/>
          </w:tcPr>
          <w:p w14:paraId="2F03AC95">
            <w:pPr>
              <w:widowControl/>
              <w:jc w:val="left"/>
              <w:rPr>
                <w:rFonts w:ascii="宋体" w:hAnsi="宋体" w:eastAsia="等线"/>
                <w:color w:val="000000"/>
                <w:sz w:val="20"/>
              </w:rPr>
            </w:pPr>
          </w:p>
        </w:tc>
        <w:tc>
          <w:tcPr>
            <w:tcW w:w="795"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511B1BD7">
            <w:pPr>
              <w:spacing w:line="320" w:lineRule="exact"/>
              <w:jc w:val="center"/>
              <w:rPr>
                <w:rFonts w:ascii="宋体" w:hAnsi="宋体" w:eastAsia="等线"/>
                <w:color w:val="000000"/>
                <w:sz w:val="20"/>
              </w:rPr>
            </w:pPr>
            <w:r>
              <w:rPr>
                <w:rFonts w:hint="eastAsia" w:ascii="宋体" w:hAnsi="宋体" w:cs="宋体"/>
                <w:color w:val="000000"/>
                <w:sz w:val="20"/>
              </w:rPr>
              <w:t>能力建设投入资金</w:t>
            </w:r>
          </w:p>
        </w:tc>
        <w:tc>
          <w:tcPr>
            <w:tcW w:w="2521" w:type="dxa"/>
            <w:gridSpan w:val="7"/>
            <w:vMerge w:val="restart"/>
            <w:tcBorders>
              <w:top w:val="single" w:color="auto" w:sz="4" w:space="0"/>
              <w:left w:val="single" w:color="auto" w:sz="4" w:space="0"/>
              <w:bottom w:val="single" w:color="auto" w:sz="4" w:space="0"/>
              <w:right w:val="single" w:color="auto" w:sz="4" w:space="0"/>
            </w:tcBorders>
            <w:noWrap w:val="0"/>
            <w:vAlign w:val="center"/>
          </w:tcPr>
          <w:p w14:paraId="06404FF4">
            <w:pPr>
              <w:spacing w:line="320" w:lineRule="exact"/>
              <w:jc w:val="center"/>
              <w:rPr>
                <w:rFonts w:ascii="宋体" w:hAnsi="宋体" w:eastAsia="等线"/>
                <w:color w:val="000000"/>
                <w:sz w:val="20"/>
              </w:rPr>
            </w:pPr>
          </w:p>
        </w:tc>
        <w:tc>
          <w:tcPr>
            <w:tcW w:w="2310" w:type="dxa"/>
            <w:gridSpan w:val="4"/>
            <w:tcBorders>
              <w:top w:val="single" w:color="auto" w:sz="4" w:space="0"/>
              <w:left w:val="single" w:color="auto" w:sz="4" w:space="0"/>
              <w:bottom w:val="single" w:color="auto" w:sz="4" w:space="0"/>
              <w:right w:val="single" w:color="auto" w:sz="4" w:space="0"/>
            </w:tcBorders>
            <w:noWrap w:val="0"/>
            <w:vAlign w:val="center"/>
          </w:tcPr>
          <w:p w14:paraId="37A7D97B">
            <w:pPr>
              <w:spacing w:line="240" w:lineRule="exact"/>
              <w:ind w:left="600" w:hanging="600" w:hangingChars="300"/>
              <w:rPr>
                <w:rFonts w:ascii="宋体" w:hAnsi="宋体" w:eastAsia="等线"/>
                <w:color w:val="000000"/>
                <w:sz w:val="20"/>
              </w:rPr>
            </w:pPr>
            <w:r>
              <w:rPr>
                <w:rFonts w:hint="eastAsia" w:ascii="宋体" w:hAnsi="宋体" w:cs="宋体"/>
                <w:color w:val="000000"/>
                <w:sz w:val="20"/>
              </w:rPr>
              <w:t>其中：场地购置（租赁）及改造</w:t>
            </w:r>
          </w:p>
        </w:tc>
        <w:tc>
          <w:tcPr>
            <w:tcW w:w="2498" w:type="dxa"/>
            <w:gridSpan w:val="5"/>
            <w:tcBorders>
              <w:top w:val="single" w:color="auto" w:sz="4" w:space="0"/>
              <w:left w:val="single" w:color="auto" w:sz="4" w:space="0"/>
              <w:bottom w:val="single" w:color="auto" w:sz="4" w:space="0"/>
              <w:right w:val="single" w:color="auto" w:sz="4" w:space="0"/>
            </w:tcBorders>
            <w:noWrap w:val="0"/>
            <w:vAlign w:val="center"/>
          </w:tcPr>
          <w:p w14:paraId="4E2FAF41">
            <w:pPr>
              <w:spacing w:line="320" w:lineRule="exact"/>
              <w:jc w:val="center"/>
              <w:rPr>
                <w:rFonts w:ascii="宋体" w:hAnsi="宋体" w:eastAsia="等线"/>
                <w:color w:val="000000"/>
                <w:sz w:val="20"/>
              </w:rPr>
            </w:pPr>
          </w:p>
        </w:tc>
      </w:tr>
      <w:tr w14:paraId="1B435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trPr>
        <w:tc>
          <w:tcPr>
            <w:tcW w:w="996" w:type="dxa"/>
            <w:vMerge w:val="continue"/>
            <w:tcBorders>
              <w:top w:val="single" w:color="auto" w:sz="4" w:space="0"/>
              <w:left w:val="single" w:color="auto" w:sz="4" w:space="0"/>
              <w:bottom w:val="single" w:color="auto" w:sz="4" w:space="0"/>
              <w:right w:val="single" w:color="auto" w:sz="4" w:space="0"/>
            </w:tcBorders>
            <w:noWrap w:val="0"/>
            <w:vAlign w:val="center"/>
          </w:tcPr>
          <w:p w14:paraId="553C893F">
            <w:pPr>
              <w:widowControl/>
              <w:jc w:val="left"/>
              <w:rPr>
                <w:rFonts w:ascii="宋体" w:hAnsi="宋体" w:eastAsia="等线"/>
                <w:color w:val="000000"/>
                <w:sz w:val="20"/>
              </w:rPr>
            </w:pPr>
          </w:p>
        </w:tc>
        <w:tc>
          <w:tcPr>
            <w:tcW w:w="795"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CECEF7F">
            <w:pPr>
              <w:widowControl/>
              <w:jc w:val="left"/>
              <w:rPr>
                <w:rFonts w:ascii="宋体" w:hAnsi="宋体" w:eastAsia="等线"/>
                <w:color w:val="000000"/>
                <w:sz w:val="20"/>
              </w:rPr>
            </w:pPr>
          </w:p>
        </w:tc>
        <w:tc>
          <w:tcPr>
            <w:tcW w:w="2521" w:type="dxa"/>
            <w:gridSpan w:val="7"/>
            <w:vMerge w:val="continue"/>
            <w:tcBorders>
              <w:top w:val="single" w:color="auto" w:sz="4" w:space="0"/>
              <w:left w:val="single" w:color="auto" w:sz="4" w:space="0"/>
              <w:bottom w:val="single" w:color="auto" w:sz="4" w:space="0"/>
              <w:right w:val="single" w:color="auto" w:sz="4" w:space="0"/>
            </w:tcBorders>
            <w:noWrap w:val="0"/>
            <w:vAlign w:val="center"/>
          </w:tcPr>
          <w:p w14:paraId="0D667D26">
            <w:pPr>
              <w:widowControl/>
              <w:jc w:val="left"/>
              <w:rPr>
                <w:rFonts w:ascii="宋体" w:hAnsi="宋体" w:eastAsia="等线"/>
                <w:color w:val="000000"/>
                <w:sz w:val="20"/>
              </w:rPr>
            </w:pPr>
          </w:p>
        </w:tc>
        <w:tc>
          <w:tcPr>
            <w:tcW w:w="2310" w:type="dxa"/>
            <w:gridSpan w:val="4"/>
            <w:tcBorders>
              <w:top w:val="single" w:color="auto" w:sz="4" w:space="0"/>
              <w:left w:val="single" w:color="auto" w:sz="4" w:space="0"/>
              <w:bottom w:val="single" w:color="auto" w:sz="4" w:space="0"/>
              <w:right w:val="single" w:color="auto" w:sz="4" w:space="0"/>
            </w:tcBorders>
            <w:noWrap w:val="0"/>
            <w:vAlign w:val="center"/>
          </w:tcPr>
          <w:p w14:paraId="28AF3075">
            <w:pPr>
              <w:spacing w:line="320" w:lineRule="exact"/>
              <w:ind w:firstLine="600" w:firstLineChars="300"/>
              <w:rPr>
                <w:rFonts w:ascii="宋体" w:hAnsi="宋体" w:eastAsia="等线"/>
                <w:color w:val="000000"/>
                <w:sz w:val="20"/>
              </w:rPr>
            </w:pPr>
            <w:r>
              <w:rPr>
                <w:rFonts w:hint="eastAsia" w:ascii="宋体" w:hAnsi="宋体" w:cs="宋体"/>
                <w:color w:val="000000"/>
                <w:sz w:val="20"/>
              </w:rPr>
              <w:t>设备购置及安装</w:t>
            </w:r>
          </w:p>
        </w:tc>
        <w:tc>
          <w:tcPr>
            <w:tcW w:w="2498" w:type="dxa"/>
            <w:gridSpan w:val="5"/>
            <w:tcBorders>
              <w:top w:val="single" w:color="auto" w:sz="4" w:space="0"/>
              <w:left w:val="single" w:color="auto" w:sz="4" w:space="0"/>
              <w:bottom w:val="single" w:color="auto" w:sz="4" w:space="0"/>
              <w:right w:val="single" w:color="auto" w:sz="4" w:space="0"/>
            </w:tcBorders>
            <w:noWrap w:val="0"/>
            <w:vAlign w:val="center"/>
          </w:tcPr>
          <w:p w14:paraId="77B9ED80">
            <w:pPr>
              <w:spacing w:line="320" w:lineRule="exact"/>
              <w:jc w:val="center"/>
              <w:rPr>
                <w:rFonts w:ascii="宋体" w:hAnsi="宋体" w:eastAsia="等线"/>
                <w:color w:val="000000"/>
                <w:sz w:val="20"/>
              </w:rPr>
            </w:pPr>
          </w:p>
        </w:tc>
      </w:tr>
      <w:tr w14:paraId="00733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trPr>
        <w:tc>
          <w:tcPr>
            <w:tcW w:w="996" w:type="dxa"/>
            <w:vMerge w:val="continue"/>
            <w:tcBorders>
              <w:top w:val="single" w:color="auto" w:sz="4" w:space="0"/>
              <w:left w:val="single" w:color="auto" w:sz="4" w:space="0"/>
              <w:bottom w:val="single" w:color="auto" w:sz="4" w:space="0"/>
              <w:right w:val="single" w:color="auto" w:sz="4" w:space="0"/>
            </w:tcBorders>
            <w:noWrap w:val="0"/>
            <w:vAlign w:val="center"/>
          </w:tcPr>
          <w:p w14:paraId="011B101F">
            <w:pPr>
              <w:widowControl/>
              <w:jc w:val="left"/>
              <w:rPr>
                <w:rFonts w:ascii="宋体" w:hAnsi="宋体" w:eastAsia="等线"/>
                <w:color w:val="000000"/>
                <w:sz w:val="20"/>
              </w:rPr>
            </w:pPr>
          </w:p>
        </w:tc>
        <w:tc>
          <w:tcPr>
            <w:tcW w:w="795"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FF6E21E">
            <w:pPr>
              <w:widowControl/>
              <w:jc w:val="left"/>
              <w:rPr>
                <w:rFonts w:ascii="宋体" w:hAnsi="宋体" w:eastAsia="等线"/>
                <w:color w:val="000000"/>
                <w:sz w:val="20"/>
              </w:rPr>
            </w:pPr>
          </w:p>
        </w:tc>
        <w:tc>
          <w:tcPr>
            <w:tcW w:w="2521" w:type="dxa"/>
            <w:gridSpan w:val="7"/>
            <w:vMerge w:val="continue"/>
            <w:tcBorders>
              <w:top w:val="single" w:color="auto" w:sz="4" w:space="0"/>
              <w:left w:val="single" w:color="auto" w:sz="4" w:space="0"/>
              <w:bottom w:val="single" w:color="auto" w:sz="4" w:space="0"/>
              <w:right w:val="single" w:color="auto" w:sz="4" w:space="0"/>
            </w:tcBorders>
            <w:noWrap w:val="0"/>
            <w:vAlign w:val="center"/>
          </w:tcPr>
          <w:p w14:paraId="33D55F8F">
            <w:pPr>
              <w:widowControl/>
              <w:jc w:val="left"/>
              <w:rPr>
                <w:rFonts w:ascii="宋体" w:hAnsi="宋体" w:eastAsia="等线"/>
                <w:color w:val="000000"/>
                <w:sz w:val="20"/>
              </w:rPr>
            </w:pPr>
          </w:p>
        </w:tc>
        <w:tc>
          <w:tcPr>
            <w:tcW w:w="2310" w:type="dxa"/>
            <w:gridSpan w:val="4"/>
            <w:tcBorders>
              <w:top w:val="single" w:color="auto" w:sz="4" w:space="0"/>
              <w:left w:val="single" w:color="auto" w:sz="4" w:space="0"/>
              <w:bottom w:val="single" w:color="auto" w:sz="4" w:space="0"/>
              <w:right w:val="single" w:color="auto" w:sz="4" w:space="0"/>
            </w:tcBorders>
            <w:noWrap w:val="0"/>
            <w:vAlign w:val="center"/>
          </w:tcPr>
          <w:p w14:paraId="6E62B5C8">
            <w:pPr>
              <w:spacing w:line="320" w:lineRule="exact"/>
              <w:ind w:firstLine="600" w:firstLineChars="300"/>
              <w:rPr>
                <w:rFonts w:ascii="宋体" w:hAnsi="宋体" w:eastAsia="等线"/>
                <w:color w:val="000000"/>
                <w:sz w:val="20"/>
              </w:rPr>
            </w:pPr>
            <w:r>
              <w:rPr>
                <w:rFonts w:hint="eastAsia" w:ascii="宋体" w:hAnsi="宋体" w:cs="宋体"/>
                <w:color w:val="000000"/>
                <w:sz w:val="20"/>
              </w:rPr>
              <w:t>其他</w:t>
            </w:r>
          </w:p>
        </w:tc>
        <w:tc>
          <w:tcPr>
            <w:tcW w:w="2498" w:type="dxa"/>
            <w:gridSpan w:val="5"/>
            <w:tcBorders>
              <w:top w:val="single" w:color="auto" w:sz="4" w:space="0"/>
              <w:left w:val="single" w:color="auto" w:sz="4" w:space="0"/>
              <w:bottom w:val="single" w:color="auto" w:sz="4" w:space="0"/>
              <w:right w:val="single" w:color="auto" w:sz="4" w:space="0"/>
            </w:tcBorders>
            <w:noWrap w:val="0"/>
            <w:vAlign w:val="center"/>
          </w:tcPr>
          <w:p w14:paraId="7A534E35">
            <w:pPr>
              <w:spacing w:line="320" w:lineRule="exact"/>
              <w:jc w:val="center"/>
              <w:rPr>
                <w:rFonts w:ascii="宋体" w:hAnsi="宋体" w:eastAsia="等线"/>
                <w:color w:val="000000"/>
                <w:sz w:val="20"/>
              </w:rPr>
            </w:pPr>
          </w:p>
        </w:tc>
      </w:tr>
      <w:tr w14:paraId="0123E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trPr>
        <w:tc>
          <w:tcPr>
            <w:tcW w:w="996" w:type="dxa"/>
            <w:vMerge w:val="continue"/>
            <w:tcBorders>
              <w:top w:val="single" w:color="auto" w:sz="4" w:space="0"/>
              <w:left w:val="single" w:color="auto" w:sz="4" w:space="0"/>
              <w:bottom w:val="single" w:color="auto" w:sz="4" w:space="0"/>
              <w:right w:val="single" w:color="auto" w:sz="4" w:space="0"/>
            </w:tcBorders>
            <w:noWrap w:val="0"/>
            <w:vAlign w:val="center"/>
          </w:tcPr>
          <w:p w14:paraId="124B219F">
            <w:pPr>
              <w:widowControl/>
              <w:jc w:val="left"/>
              <w:rPr>
                <w:rFonts w:ascii="宋体" w:hAnsi="宋体" w:eastAsia="等线"/>
                <w:color w:val="000000"/>
                <w:sz w:val="20"/>
              </w:rPr>
            </w:pPr>
          </w:p>
        </w:tc>
        <w:tc>
          <w:tcPr>
            <w:tcW w:w="795"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43F4DC5D">
            <w:pPr>
              <w:spacing w:line="320" w:lineRule="exact"/>
              <w:jc w:val="center"/>
              <w:rPr>
                <w:rFonts w:hint="eastAsia" w:ascii="宋体" w:hAnsi="宋体" w:eastAsia="等线"/>
                <w:color w:val="000000"/>
                <w:sz w:val="20"/>
              </w:rPr>
            </w:pPr>
            <w:r>
              <w:rPr>
                <w:rFonts w:hint="eastAsia" w:ascii="宋体" w:hAnsi="宋体" w:cs="宋体"/>
                <w:color w:val="000000"/>
                <w:sz w:val="20"/>
              </w:rPr>
              <w:t>开展</w:t>
            </w:r>
          </w:p>
          <w:p w14:paraId="37847FA1">
            <w:pPr>
              <w:spacing w:line="320" w:lineRule="exact"/>
              <w:jc w:val="center"/>
              <w:rPr>
                <w:rFonts w:hint="eastAsia" w:ascii="宋体" w:hAnsi="宋体" w:eastAsia="等线"/>
                <w:color w:val="000000"/>
                <w:sz w:val="20"/>
              </w:rPr>
            </w:pPr>
            <w:r>
              <w:rPr>
                <w:rFonts w:hint="eastAsia" w:ascii="宋体" w:hAnsi="宋体" w:cs="宋体"/>
                <w:color w:val="000000"/>
                <w:sz w:val="20"/>
              </w:rPr>
              <w:t>服务</w:t>
            </w:r>
          </w:p>
          <w:p w14:paraId="3FE6264D">
            <w:pPr>
              <w:spacing w:line="320" w:lineRule="exact"/>
              <w:jc w:val="center"/>
              <w:rPr>
                <w:rFonts w:ascii="宋体" w:hAnsi="宋体" w:eastAsia="等线"/>
                <w:color w:val="000000"/>
                <w:sz w:val="20"/>
              </w:rPr>
            </w:pPr>
            <w:r>
              <w:rPr>
                <w:rFonts w:hint="eastAsia" w:ascii="宋体" w:hAnsi="宋体" w:cs="宋体"/>
                <w:color w:val="000000"/>
                <w:sz w:val="20"/>
              </w:rPr>
              <w:t>内容</w:t>
            </w:r>
          </w:p>
        </w:tc>
        <w:tc>
          <w:tcPr>
            <w:tcW w:w="1331" w:type="dxa"/>
            <w:gridSpan w:val="4"/>
            <w:tcBorders>
              <w:top w:val="single" w:color="auto" w:sz="4" w:space="0"/>
              <w:left w:val="single" w:color="auto" w:sz="4" w:space="0"/>
              <w:bottom w:val="single" w:color="auto" w:sz="4" w:space="0"/>
              <w:right w:val="single" w:color="auto" w:sz="4" w:space="0"/>
            </w:tcBorders>
            <w:noWrap w:val="0"/>
            <w:vAlign w:val="center"/>
          </w:tcPr>
          <w:p w14:paraId="6294902D">
            <w:pPr>
              <w:spacing w:line="320" w:lineRule="exact"/>
              <w:jc w:val="center"/>
              <w:rPr>
                <w:rFonts w:ascii="宋体" w:hAnsi="宋体" w:eastAsia="等线"/>
                <w:color w:val="000000"/>
                <w:sz w:val="20"/>
              </w:rPr>
            </w:pPr>
            <w:r>
              <w:rPr>
                <w:rFonts w:hint="eastAsia" w:ascii="宋体" w:hAnsi="宋体" w:cs="宋体"/>
                <w:color w:val="000000"/>
                <w:sz w:val="20"/>
              </w:rPr>
              <w:t>创业辅导</w:t>
            </w:r>
          </w:p>
        </w:tc>
        <w:tc>
          <w:tcPr>
            <w:tcW w:w="1190" w:type="dxa"/>
            <w:gridSpan w:val="3"/>
            <w:tcBorders>
              <w:top w:val="single" w:color="auto" w:sz="4" w:space="0"/>
              <w:left w:val="single" w:color="auto" w:sz="4" w:space="0"/>
              <w:bottom w:val="single" w:color="auto" w:sz="4" w:space="0"/>
              <w:right w:val="single" w:color="auto" w:sz="4" w:space="0"/>
            </w:tcBorders>
            <w:noWrap w:val="0"/>
            <w:vAlign w:val="center"/>
          </w:tcPr>
          <w:p w14:paraId="324135F3">
            <w:pPr>
              <w:spacing w:line="320" w:lineRule="exact"/>
              <w:jc w:val="center"/>
              <w:rPr>
                <w:rFonts w:ascii="宋体" w:hAnsi="宋体" w:eastAsia="等线"/>
                <w:color w:val="000000"/>
                <w:sz w:val="20"/>
              </w:rPr>
            </w:pPr>
          </w:p>
        </w:tc>
        <w:tc>
          <w:tcPr>
            <w:tcW w:w="1282" w:type="dxa"/>
            <w:gridSpan w:val="2"/>
            <w:tcBorders>
              <w:top w:val="single" w:color="auto" w:sz="4" w:space="0"/>
              <w:left w:val="single" w:color="auto" w:sz="4" w:space="0"/>
              <w:bottom w:val="single" w:color="auto" w:sz="4" w:space="0"/>
              <w:right w:val="single" w:color="auto" w:sz="4" w:space="0"/>
            </w:tcBorders>
            <w:noWrap w:val="0"/>
            <w:vAlign w:val="center"/>
          </w:tcPr>
          <w:p w14:paraId="5E05900B">
            <w:pPr>
              <w:spacing w:line="320" w:lineRule="exact"/>
              <w:jc w:val="center"/>
              <w:rPr>
                <w:rFonts w:ascii="宋体" w:hAnsi="宋体" w:eastAsia="等线"/>
                <w:color w:val="000000"/>
                <w:sz w:val="20"/>
              </w:rPr>
            </w:pPr>
            <w:r>
              <w:rPr>
                <w:rFonts w:hint="eastAsia" w:ascii="宋体" w:hAnsi="宋体" w:cs="宋体"/>
                <w:color w:val="000000"/>
                <w:sz w:val="20"/>
              </w:rPr>
              <w:t>人员培训</w:t>
            </w:r>
          </w:p>
        </w:tc>
        <w:tc>
          <w:tcPr>
            <w:tcW w:w="1234" w:type="dxa"/>
            <w:gridSpan w:val="3"/>
            <w:tcBorders>
              <w:top w:val="single" w:color="auto" w:sz="4" w:space="0"/>
              <w:left w:val="single" w:color="auto" w:sz="4" w:space="0"/>
              <w:bottom w:val="single" w:color="auto" w:sz="4" w:space="0"/>
              <w:right w:val="single" w:color="auto" w:sz="4" w:space="0"/>
            </w:tcBorders>
            <w:noWrap w:val="0"/>
            <w:vAlign w:val="center"/>
          </w:tcPr>
          <w:p w14:paraId="4C73C738">
            <w:pPr>
              <w:spacing w:line="320" w:lineRule="exact"/>
              <w:jc w:val="center"/>
              <w:rPr>
                <w:rFonts w:ascii="宋体" w:hAnsi="宋体" w:eastAsia="等线"/>
                <w:color w:val="000000"/>
                <w:sz w:val="20"/>
              </w:rPr>
            </w:pPr>
          </w:p>
        </w:tc>
        <w:tc>
          <w:tcPr>
            <w:tcW w:w="1061" w:type="dxa"/>
            <w:gridSpan w:val="2"/>
            <w:tcBorders>
              <w:top w:val="single" w:color="auto" w:sz="4" w:space="0"/>
              <w:left w:val="single" w:color="auto" w:sz="4" w:space="0"/>
              <w:bottom w:val="single" w:color="auto" w:sz="4" w:space="0"/>
              <w:right w:val="single" w:color="auto" w:sz="4" w:space="0"/>
            </w:tcBorders>
            <w:noWrap w:val="0"/>
            <w:vAlign w:val="center"/>
          </w:tcPr>
          <w:p w14:paraId="3382174E">
            <w:pPr>
              <w:spacing w:line="320" w:lineRule="exact"/>
              <w:jc w:val="center"/>
              <w:rPr>
                <w:rFonts w:ascii="宋体" w:hAnsi="宋体" w:eastAsia="等线"/>
                <w:color w:val="000000"/>
                <w:sz w:val="20"/>
              </w:rPr>
            </w:pPr>
            <w:r>
              <w:rPr>
                <w:rFonts w:hint="eastAsia" w:ascii="宋体" w:hAnsi="宋体" w:cs="宋体"/>
                <w:color w:val="000000"/>
                <w:sz w:val="20"/>
              </w:rPr>
              <w:t>展览展销</w:t>
            </w:r>
          </w:p>
        </w:tc>
        <w:tc>
          <w:tcPr>
            <w:tcW w:w="1231" w:type="dxa"/>
            <w:gridSpan w:val="2"/>
            <w:tcBorders>
              <w:top w:val="single" w:color="auto" w:sz="4" w:space="0"/>
              <w:left w:val="single" w:color="auto" w:sz="4" w:space="0"/>
              <w:bottom w:val="single" w:color="auto" w:sz="4" w:space="0"/>
              <w:right w:val="single" w:color="auto" w:sz="4" w:space="0"/>
            </w:tcBorders>
            <w:noWrap w:val="0"/>
            <w:vAlign w:val="center"/>
          </w:tcPr>
          <w:p w14:paraId="0E6A770D">
            <w:pPr>
              <w:spacing w:line="320" w:lineRule="exact"/>
              <w:jc w:val="center"/>
              <w:rPr>
                <w:rFonts w:ascii="宋体" w:hAnsi="宋体" w:eastAsia="等线"/>
                <w:color w:val="000000"/>
                <w:sz w:val="20"/>
              </w:rPr>
            </w:pPr>
          </w:p>
        </w:tc>
      </w:tr>
      <w:tr w14:paraId="053F5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trPr>
        <w:tc>
          <w:tcPr>
            <w:tcW w:w="996" w:type="dxa"/>
            <w:vMerge w:val="continue"/>
            <w:tcBorders>
              <w:top w:val="single" w:color="auto" w:sz="4" w:space="0"/>
              <w:left w:val="single" w:color="auto" w:sz="4" w:space="0"/>
              <w:bottom w:val="single" w:color="auto" w:sz="4" w:space="0"/>
              <w:right w:val="single" w:color="auto" w:sz="4" w:space="0"/>
            </w:tcBorders>
            <w:noWrap w:val="0"/>
            <w:vAlign w:val="center"/>
          </w:tcPr>
          <w:p w14:paraId="2CD6F236">
            <w:pPr>
              <w:widowControl/>
              <w:jc w:val="left"/>
              <w:rPr>
                <w:rFonts w:ascii="宋体" w:hAnsi="宋体" w:eastAsia="等线"/>
                <w:color w:val="000000"/>
                <w:sz w:val="20"/>
              </w:rPr>
            </w:pPr>
          </w:p>
        </w:tc>
        <w:tc>
          <w:tcPr>
            <w:tcW w:w="795"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E71404E">
            <w:pPr>
              <w:widowControl/>
              <w:jc w:val="left"/>
              <w:rPr>
                <w:rFonts w:ascii="宋体" w:hAnsi="宋体" w:eastAsia="等线"/>
                <w:color w:val="000000"/>
                <w:sz w:val="20"/>
              </w:rPr>
            </w:pPr>
          </w:p>
        </w:tc>
        <w:tc>
          <w:tcPr>
            <w:tcW w:w="1331" w:type="dxa"/>
            <w:gridSpan w:val="4"/>
            <w:tcBorders>
              <w:top w:val="single" w:color="auto" w:sz="4" w:space="0"/>
              <w:left w:val="single" w:color="auto" w:sz="4" w:space="0"/>
              <w:bottom w:val="single" w:color="auto" w:sz="4" w:space="0"/>
              <w:right w:val="single" w:color="auto" w:sz="4" w:space="0"/>
            </w:tcBorders>
            <w:noWrap w:val="0"/>
            <w:vAlign w:val="center"/>
          </w:tcPr>
          <w:p w14:paraId="755F4913">
            <w:pPr>
              <w:spacing w:line="320" w:lineRule="exact"/>
              <w:jc w:val="center"/>
              <w:rPr>
                <w:rFonts w:ascii="宋体" w:hAnsi="宋体" w:eastAsia="等线"/>
                <w:color w:val="000000"/>
                <w:sz w:val="20"/>
              </w:rPr>
            </w:pPr>
            <w:r>
              <w:rPr>
                <w:rFonts w:hint="eastAsia" w:ascii="宋体" w:hAnsi="宋体" w:cs="宋体"/>
                <w:color w:val="000000"/>
                <w:sz w:val="20"/>
              </w:rPr>
              <w:t>信息咨询</w:t>
            </w:r>
          </w:p>
        </w:tc>
        <w:tc>
          <w:tcPr>
            <w:tcW w:w="1190" w:type="dxa"/>
            <w:gridSpan w:val="3"/>
            <w:tcBorders>
              <w:top w:val="single" w:color="auto" w:sz="4" w:space="0"/>
              <w:left w:val="single" w:color="auto" w:sz="4" w:space="0"/>
              <w:bottom w:val="single" w:color="auto" w:sz="4" w:space="0"/>
              <w:right w:val="single" w:color="auto" w:sz="4" w:space="0"/>
            </w:tcBorders>
            <w:noWrap w:val="0"/>
            <w:vAlign w:val="center"/>
          </w:tcPr>
          <w:p w14:paraId="2078A5B6">
            <w:pPr>
              <w:spacing w:line="320" w:lineRule="exact"/>
              <w:jc w:val="center"/>
              <w:rPr>
                <w:rFonts w:ascii="宋体" w:hAnsi="宋体" w:eastAsia="等线"/>
                <w:color w:val="000000"/>
                <w:sz w:val="20"/>
              </w:rPr>
            </w:pPr>
          </w:p>
        </w:tc>
        <w:tc>
          <w:tcPr>
            <w:tcW w:w="1282" w:type="dxa"/>
            <w:gridSpan w:val="2"/>
            <w:tcBorders>
              <w:top w:val="single" w:color="auto" w:sz="4" w:space="0"/>
              <w:left w:val="single" w:color="auto" w:sz="4" w:space="0"/>
              <w:bottom w:val="single" w:color="auto" w:sz="4" w:space="0"/>
              <w:right w:val="single" w:color="auto" w:sz="4" w:space="0"/>
            </w:tcBorders>
            <w:noWrap w:val="0"/>
            <w:vAlign w:val="center"/>
          </w:tcPr>
          <w:p w14:paraId="25170EA6">
            <w:pPr>
              <w:spacing w:line="320" w:lineRule="exact"/>
              <w:jc w:val="center"/>
              <w:rPr>
                <w:rFonts w:ascii="宋体" w:hAnsi="宋体" w:eastAsia="等线"/>
                <w:color w:val="000000"/>
                <w:sz w:val="20"/>
              </w:rPr>
            </w:pPr>
            <w:r>
              <w:rPr>
                <w:rFonts w:hint="eastAsia" w:ascii="宋体" w:hAnsi="宋体" w:cs="宋体"/>
                <w:color w:val="000000"/>
                <w:sz w:val="20"/>
              </w:rPr>
              <w:t>对外合作</w:t>
            </w:r>
          </w:p>
        </w:tc>
        <w:tc>
          <w:tcPr>
            <w:tcW w:w="1234" w:type="dxa"/>
            <w:gridSpan w:val="3"/>
            <w:tcBorders>
              <w:top w:val="single" w:color="auto" w:sz="4" w:space="0"/>
              <w:left w:val="single" w:color="auto" w:sz="4" w:space="0"/>
              <w:bottom w:val="single" w:color="auto" w:sz="4" w:space="0"/>
              <w:right w:val="single" w:color="auto" w:sz="4" w:space="0"/>
            </w:tcBorders>
            <w:noWrap w:val="0"/>
            <w:vAlign w:val="center"/>
          </w:tcPr>
          <w:p w14:paraId="14D6E425">
            <w:pPr>
              <w:spacing w:line="320" w:lineRule="exact"/>
              <w:jc w:val="center"/>
              <w:rPr>
                <w:rFonts w:ascii="宋体" w:hAnsi="宋体" w:eastAsia="等线"/>
                <w:color w:val="000000"/>
                <w:sz w:val="20"/>
              </w:rPr>
            </w:pPr>
          </w:p>
        </w:tc>
        <w:tc>
          <w:tcPr>
            <w:tcW w:w="1061" w:type="dxa"/>
            <w:gridSpan w:val="2"/>
            <w:tcBorders>
              <w:top w:val="single" w:color="auto" w:sz="4" w:space="0"/>
              <w:left w:val="single" w:color="auto" w:sz="4" w:space="0"/>
              <w:bottom w:val="single" w:color="auto" w:sz="4" w:space="0"/>
              <w:right w:val="single" w:color="auto" w:sz="4" w:space="0"/>
            </w:tcBorders>
            <w:noWrap w:val="0"/>
            <w:vAlign w:val="center"/>
          </w:tcPr>
          <w:p w14:paraId="0AC6655E">
            <w:pPr>
              <w:spacing w:line="320" w:lineRule="exact"/>
              <w:jc w:val="center"/>
              <w:rPr>
                <w:rFonts w:ascii="宋体" w:hAnsi="宋体" w:eastAsia="等线"/>
                <w:color w:val="000000"/>
                <w:sz w:val="20"/>
              </w:rPr>
            </w:pPr>
            <w:r>
              <w:rPr>
                <w:rFonts w:hint="eastAsia" w:ascii="宋体" w:hAnsi="宋体" w:cs="宋体"/>
                <w:color w:val="000000"/>
                <w:sz w:val="20"/>
              </w:rPr>
              <w:t>法律咨询</w:t>
            </w:r>
          </w:p>
        </w:tc>
        <w:tc>
          <w:tcPr>
            <w:tcW w:w="1231" w:type="dxa"/>
            <w:gridSpan w:val="2"/>
            <w:tcBorders>
              <w:top w:val="single" w:color="auto" w:sz="4" w:space="0"/>
              <w:left w:val="single" w:color="auto" w:sz="4" w:space="0"/>
              <w:bottom w:val="single" w:color="auto" w:sz="4" w:space="0"/>
              <w:right w:val="single" w:color="auto" w:sz="4" w:space="0"/>
            </w:tcBorders>
            <w:noWrap w:val="0"/>
            <w:vAlign w:val="center"/>
          </w:tcPr>
          <w:p w14:paraId="682D5626">
            <w:pPr>
              <w:spacing w:line="320" w:lineRule="exact"/>
              <w:jc w:val="center"/>
              <w:rPr>
                <w:rFonts w:ascii="宋体" w:hAnsi="宋体" w:eastAsia="等线"/>
                <w:color w:val="000000"/>
                <w:sz w:val="20"/>
              </w:rPr>
            </w:pPr>
          </w:p>
        </w:tc>
      </w:tr>
      <w:tr w14:paraId="7E035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996" w:type="dxa"/>
            <w:vMerge w:val="continue"/>
            <w:tcBorders>
              <w:top w:val="single" w:color="auto" w:sz="4" w:space="0"/>
              <w:left w:val="single" w:color="auto" w:sz="4" w:space="0"/>
              <w:bottom w:val="single" w:color="auto" w:sz="4" w:space="0"/>
              <w:right w:val="single" w:color="auto" w:sz="4" w:space="0"/>
            </w:tcBorders>
            <w:noWrap w:val="0"/>
            <w:vAlign w:val="center"/>
          </w:tcPr>
          <w:p w14:paraId="238200C2">
            <w:pPr>
              <w:widowControl/>
              <w:jc w:val="left"/>
              <w:rPr>
                <w:rFonts w:ascii="宋体" w:hAnsi="宋体" w:eastAsia="等线"/>
                <w:color w:val="000000"/>
                <w:sz w:val="20"/>
              </w:rPr>
            </w:pPr>
          </w:p>
        </w:tc>
        <w:tc>
          <w:tcPr>
            <w:tcW w:w="795"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79A71D5">
            <w:pPr>
              <w:widowControl/>
              <w:jc w:val="left"/>
              <w:rPr>
                <w:rFonts w:ascii="宋体" w:hAnsi="宋体" w:eastAsia="等线"/>
                <w:color w:val="000000"/>
                <w:sz w:val="20"/>
              </w:rPr>
            </w:pPr>
          </w:p>
        </w:tc>
        <w:tc>
          <w:tcPr>
            <w:tcW w:w="1331" w:type="dxa"/>
            <w:gridSpan w:val="4"/>
            <w:tcBorders>
              <w:top w:val="single" w:color="auto" w:sz="4" w:space="0"/>
              <w:left w:val="single" w:color="auto" w:sz="4" w:space="0"/>
              <w:bottom w:val="single" w:color="auto" w:sz="4" w:space="0"/>
              <w:right w:val="single" w:color="auto" w:sz="4" w:space="0"/>
            </w:tcBorders>
            <w:noWrap w:val="0"/>
            <w:vAlign w:val="center"/>
          </w:tcPr>
          <w:p w14:paraId="01148126">
            <w:pPr>
              <w:spacing w:line="320" w:lineRule="exact"/>
              <w:jc w:val="center"/>
              <w:rPr>
                <w:rFonts w:ascii="宋体" w:hAnsi="宋体" w:eastAsia="等线"/>
                <w:color w:val="000000"/>
                <w:sz w:val="20"/>
              </w:rPr>
            </w:pPr>
            <w:r>
              <w:rPr>
                <w:rFonts w:hint="eastAsia" w:ascii="宋体" w:hAnsi="宋体" w:cs="宋体"/>
                <w:color w:val="000000"/>
                <w:sz w:val="20"/>
              </w:rPr>
              <w:t>市场开拓</w:t>
            </w:r>
          </w:p>
        </w:tc>
        <w:tc>
          <w:tcPr>
            <w:tcW w:w="1190" w:type="dxa"/>
            <w:gridSpan w:val="3"/>
            <w:tcBorders>
              <w:top w:val="single" w:color="auto" w:sz="4" w:space="0"/>
              <w:left w:val="single" w:color="auto" w:sz="4" w:space="0"/>
              <w:bottom w:val="single" w:color="auto" w:sz="4" w:space="0"/>
              <w:right w:val="single" w:color="auto" w:sz="4" w:space="0"/>
            </w:tcBorders>
            <w:noWrap w:val="0"/>
            <w:vAlign w:val="center"/>
          </w:tcPr>
          <w:p w14:paraId="6B7409AA">
            <w:pPr>
              <w:spacing w:line="320" w:lineRule="exact"/>
              <w:jc w:val="center"/>
              <w:rPr>
                <w:rFonts w:ascii="宋体" w:hAnsi="宋体" w:eastAsia="等线"/>
                <w:color w:val="000000"/>
                <w:sz w:val="20"/>
              </w:rPr>
            </w:pPr>
          </w:p>
        </w:tc>
        <w:tc>
          <w:tcPr>
            <w:tcW w:w="1282" w:type="dxa"/>
            <w:gridSpan w:val="2"/>
            <w:tcBorders>
              <w:top w:val="single" w:color="auto" w:sz="4" w:space="0"/>
              <w:left w:val="single" w:color="auto" w:sz="4" w:space="0"/>
              <w:bottom w:val="single" w:color="auto" w:sz="4" w:space="0"/>
              <w:right w:val="single" w:color="auto" w:sz="4" w:space="0"/>
            </w:tcBorders>
            <w:noWrap w:val="0"/>
            <w:vAlign w:val="center"/>
          </w:tcPr>
          <w:p w14:paraId="1142A125">
            <w:pPr>
              <w:spacing w:line="320" w:lineRule="exact"/>
              <w:jc w:val="center"/>
              <w:rPr>
                <w:rFonts w:ascii="宋体" w:hAnsi="宋体" w:eastAsia="等线"/>
                <w:color w:val="000000"/>
                <w:sz w:val="20"/>
              </w:rPr>
            </w:pPr>
            <w:r>
              <w:rPr>
                <w:rFonts w:hint="eastAsia" w:ascii="宋体" w:hAnsi="宋体" w:cs="宋体"/>
                <w:color w:val="000000"/>
                <w:sz w:val="20"/>
              </w:rPr>
              <w:t>技术支持</w:t>
            </w:r>
          </w:p>
        </w:tc>
        <w:tc>
          <w:tcPr>
            <w:tcW w:w="1234" w:type="dxa"/>
            <w:gridSpan w:val="3"/>
            <w:tcBorders>
              <w:top w:val="single" w:color="auto" w:sz="4" w:space="0"/>
              <w:left w:val="single" w:color="auto" w:sz="4" w:space="0"/>
              <w:bottom w:val="single" w:color="auto" w:sz="4" w:space="0"/>
              <w:right w:val="single" w:color="auto" w:sz="4" w:space="0"/>
            </w:tcBorders>
            <w:noWrap w:val="0"/>
            <w:vAlign w:val="center"/>
          </w:tcPr>
          <w:p w14:paraId="3089173B">
            <w:pPr>
              <w:spacing w:line="320" w:lineRule="exact"/>
              <w:jc w:val="center"/>
              <w:rPr>
                <w:rFonts w:ascii="宋体" w:hAnsi="宋体" w:eastAsia="等线"/>
                <w:color w:val="000000"/>
                <w:sz w:val="20"/>
              </w:rPr>
            </w:pPr>
          </w:p>
        </w:tc>
        <w:tc>
          <w:tcPr>
            <w:tcW w:w="1061" w:type="dxa"/>
            <w:gridSpan w:val="2"/>
            <w:tcBorders>
              <w:top w:val="single" w:color="auto" w:sz="4" w:space="0"/>
              <w:left w:val="single" w:color="auto" w:sz="4" w:space="0"/>
              <w:bottom w:val="single" w:color="auto" w:sz="4" w:space="0"/>
              <w:right w:val="single" w:color="auto" w:sz="4" w:space="0"/>
            </w:tcBorders>
            <w:noWrap w:val="0"/>
            <w:vAlign w:val="center"/>
          </w:tcPr>
          <w:p w14:paraId="673884F9">
            <w:pPr>
              <w:spacing w:line="260" w:lineRule="exact"/>
              <w:jc w:val="center"/>
              <w:rPr>
                <w:rFonts w:ascii="宋体" w:hAnsi="宋体" w:eastAsia="等线"/>
                <w:color w:val="000000"/>
                <w:sz w:val="20"/>
              </w:rPr>
            </w:pPr>
            <w:r>
              <w:rPr>
                <w:rFonts w:hint="eastAsia" w:ascii="宋体" w:hAnsi="宋体" w:cs="宋体"/>
                <w:color w:val="000000"/>
                <w:sz w:val="20"/>
              </w:rPr>
              <w:t>承担政府委托事项</w:t>
            </w:r>
          </w:p>
        </w:tc>
        <w:tc>
          <w:tcPr>
            <w:tcW w:w="1231" w:type="dxa"/>
            <w:gridSpan w:val="2"/>
            <w:tcBorders>
              <w:top w:val="single" w:color="auto" w:sz="4" w:space="0"/>
              <w:left w:val="single" w:color="auto" w:sz="4" w:space="0"/>
              <w:bottom w:val="single" w:color="auto" w:sz="4" w:space="0"/>
              <w:right w:val="single" w:color="auto" w:sz="4" w:space="0"/>
            </w:tcBorders>
            <w:noWrap w:val="0"/>
            <w:vAlign w:val="center"/>
          </w:tcPr>
          <w:p w14:paraId="5D274617">
            <w:pPr>
              <w:spacing w:line="320" w:lineRule="exact"/>
              <w:jc w:val="center"/>
              <w:rPr>
                <w:rFonts w:ascii="宋体" w:hAnsi="宋体" w:eastAsia="等线"/>
                <w:color w:val="000000"/>
                <w:sz w:val="20"/>
              </w:rPr>
            </w:pPr>
          </w:p>
        </w:tc>
      </w:tr>
      <w:tr w14:paraId="25646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1355"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434AA84E">
            <w:pPr>
              <w:spacing w:line="320" w:lineRule="exact"/>
              <w:jc w:val="center"/>
              <w:rPr>
                <w:rFonts w:ascii="宋体" w:hAnsi="宋体" w:eastAsia="等线"/>
                <w:color w:val="000000"/>
                <w:sz w:val="20"/>
              </w:rPr>
            </w:pPr>
            <w:r>
              <w:rPr>
                <w:rFonts w:hint="eastAsia" w:ascii="宋体" w:hAnsi="宋体" w:cs="宋体"/>
                <w:color w:val="000000"/>
                <w:sz w:val="20"/>
              </w:rPr>
              <w:t>申请支持方式及额度</w:t>
            </w:r>
          </w:p>
        </w:tc>
        <w:tc>
          <w:tcPr>
            <w:tcW w:w="1559" w:type="dxa"/>
            <w:gridSpan w:val="4"/>
            <w:tcBorders>
              <w:top w:val="single" w:color="auto" w:sz="4" w:space="0"/>
              <w:left w:val="single" w:color="auto" w:sz="4" w:space="0"/>
              <w:bottom w:val="single" w:color="auto" w:sz="4" w:space="0"/>
              <w:right w:val="single" w:color="auto" w:sz="4" w:space="0"/>
            </w:tcBorders>
            <w:shd w:val="solid" w:color="FFFFFF" w:fill="auto"/>
            <w:noWrap w:val="0"/>
            <w:vAlign w:val="center"/>
          </w:tcPr>
          <w:p w14:paraId="37DDEB4E">
            <w:pPr>
              <w:spacing w:line="320" w:lineRule="exact"/>
              <w:jc w:val="center"/>
              <w:rPr>
                <w:rFonts w:ascii="宋体" w:hAnsi="宋体" w:eastAsia="等线"/>
                <w:color w:val="000000"/>
                <w:sz w:val="20"/>
              </w:rPr>
            </w:pPr>
            <w:r>
              <w:rPr>
                <w:rFonts w:hint="eastAsia" w:ascii="宋体" w:hAnsi="宋体" w:cs="宋体"/>
                <w:color w:val="000000"/>
                <w:sz w:val="20"/>
              </w:rPr>
              <w:t>以奖代补</w:t>
            </w:r>
          </w:p>
        </w:tc>
        <w:tc>
          <w:tcPr>
            <w:tcW w:w="6206" w:type="dxa"/>
            <w:gridSpan w:val="13"/>
            <w:tcBorders>
              <w:top w:val="single" w:color="auto" w:sz="4" w:space="0"/>
              <w:left w:val="single" w:color="auto" w:sz="4" w:space="0"/>
              <w:bottom w:val="single" w:color="auto" w:sz="4" w:space="0"/>
              <w:right w:val="single" w:color="auto" w:sz="4" w:space="0"/>
            </w:tcBorders>
            <w:shd w:val="solid" w:color="FFFFFF" w:fill="auto"/>
            <w:noWrap w:val="0"/>
            <w:vAlign w:val="center"/>
          </w:tcPr>
          <w:p w14:paraId="3C29AF5E">
            <w:pPr>
              <w:spacing w:line="320" w:lineRule="exact"/>
              <w:jc w:val="center"/>
              <w:rPr>
                <w:rFonts w:ascii="宋体" w:hAnsi="宋体" w:eastAsia="等线"/>
                <w:color w:val="000000"/>
                <w:sz w:val="20"/>
              </w:rPr>
            </w:pPr>
          </w:p>
        </w:tc>
      </w:tr>
      <w:tr w14:paraId="3B3CA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1355"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28296F9B">
            <w:pPr>
              <w:widowControl/>
              <w:jc w:val="left"/>
              <w:rPr>
                <w:rFonts w:ascii="宋体" w:hAnsi="宋体" w:eastAsia="等线"/>
                <w:color w:val="000000"/>
                <w:sz w:val="20"/>
              </w:rPr>
            </w:pPr>
          </w:p>
        </w:tc>
        <w:tc>
          <w:tcPr>
            <w:tcW w:w="1559" w:type="dxa"/>
            <w:gridSpan w:val="4"/>
            <w:tcBorders>
              <w:top w:val="single" w:color="auto" w:sz="4" w:space="0"/>
              <w:left w:val="single" w:color="auto" w:sz="4" w:space="0"/>
              <w:bottom w:val="single" w:color="auto" w:sz="4" w:space="0"/>
              <w:right w:val="single" w:color="auto" w:sz="4" w:space="0"/>
            </w:tcBorders>
            <w:shd w:val="solid" w:color="FFFFFF" w:fill="auto"/>
            <w:noWrap w:val="0"/>
            <w:vAlign w:val="center"/>
          </w:tcPr>
          <w:p w14:paraId="35F035EA">
            <w:pPr>
              <w:shd w:val="solid" w:color="FFFFFF" w:fill="auto"/>
              <w:autoSpaceDN w:val="0"/>
              <w:jc w:val="center"/>
              <w:textAlignment w:val="center"/>
              <w:rPr>
                <w:rFonts w:ascii="宋体" w:hAnsi="宋体" w:eastAsia="等线"/>
                <w:color w:val="000000"/>
                <w:sz w:val="20"/>
              </w:rPr>
            </w:pPr>
            <w:r>
              <w:rPr>
                <w:rFonts w:hint="eastAsia" w:ascii="宋体" w:hAnsi="宋体" w:cs="宋体"/>
                <w:color w:val="000000"/>
                <w:sz w:val="20"/>
              </w:rPr>
              <w:t>补</w:t>
            </w:r>
            <w:r>
              <w:rPr>
                <w:rFonts w:hint="eastAsia" w:ascii="宋体" w:hAnsi="宋体" w:eastAsia="等线"/>
                <w:color w:val="000000"/>
                <w:sz w:val="20"/>
              </w:rPr>
              <w:t xml:space="preserve">    </w:t>
            </w:r>
            <w:r>
              <w:rPr>
                <w:rFonts w:hint="eastAsia" w:ascii="宋体" w:hAnsi="宋体" w:cs="宋体"/>
                <w:color w:val="000000"/>
                <w:sz w:val="20"/>
              </w:rPr>
              <w:t>助</w:t>
            </w:r>
          </w:p>
        </w:tc>
        <w:tc>
          <w:tcPr>
            <w:tcW w:w="6206" w:type="dxa"/>
            <w:gridSpan w:val="13"/>
            <w:tcBorders>
              <w:top w:val="single" w:color="auto" w:sz="4" w:space="0"/>
              <w:left w:val="single" w:color="auto" w:sz="4" w:space="0"/>
              <w:bottom w:val="single" w:color="auto" w:sz="4" w:space="0"/>
              <w:right w:val="single" w:color="auto" w:sz="4" w:space="0"/>
            </w:tcBorders>
            <w:shd w:val="solid" w:color="FFFFFF" w:fill="auto"/>
            <w:noWrap w:val="0"/>
            <w:vAlign w:val="center"/>
          </w:tcPr>
          <w:p w14:paraId="23ED3DBF">
            <w:pPr>
              <w:widowControl/>
              <w:jc w:val="left"/>
              <w:rPr>
                <w:rFonts w:ascii="宋体" w:hAnsi="宋体" w:eastAsia="等线"/>
                <w:color w:val="000000"/>
                <w:sz w:val="20"/>
              </w:rPr>
            </w:pPr>
          </w:p>
        </w:tc>
      </w:tr>
      <w:tr w14:paraId="4218C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0" w:hRule="atLeast"/>
        </w:trPr>
        <w:tc>
          <w:tcPr>
            <w:tcW w:w="1355" w:type="dxa"/>
            <w:gridSpan w:val="2"/>
            <w:tcBorders>
              <w:top w:val="single" w:color="auto" w:sz="4" w:space="0"/>
              <w:left w:val="single" w:color="auto" w:sz="4" w:space="0"/>
              <w:bottom w:val="single" w:color="auto" w:sz="4" w:space="0"/>
              <w:right w:val="single" w:color="auto" w:sz="4" w:space="0"/>
            </w:tcBorders>
            <w:noWrap w:val="0"/>
            <w:vAlign w:val="center"/>
          </w:tcPr>
          <w:p w14:paraId="5C5176A1">
            <w:pPr>
              <w:spacing w:line="260" w:lineRule="exact"/>
              <w:jc w:val="center"/>
              <w:rPr>
                <w:rFonts w:ascii="等线" w:hAnsi="等线" w:eastAsia="等线"/>
                <w:color w:val="000000"/>
                <w:sz w:val="20"/>
                <w:szCs w:val="20"/>
              </w:rPr>
            </w:pPr>
            <w:r>
              <w:rPr>
                <w:rFonts w:hint="eastAsia" w:ascii="宋体" w:hAnsi="宋体" w:cs="宋体"/>
                <w:color w:val="000000"/>
                <w:sz w:val="20"/>
                <w:szCs w:val="20"/>
              </w:rPr>
              <w:t>市（州）中小企业管理部门或省级有关主管部门审核意见</w:t>
            </w:r>
          </w:p>
        </w:tc>
        <w:tc>
          <w:tcPr>
            <w:tcW w:w="7765" w:type="dxa"/>
            <w:gridSpan w:val="17"/>
            <w:tcBorders>
              <w:top w:val="single" w:color="auto" w:sz="4" w:space="0"/>
              <w:left w:val="single" w:color="auto" w:sz="4" w:space="0"/>
              <w:bottom w:val="single" w:color="auto" w:sz="4" w:space="0"/>
              <w:right w:val="single" w:color="auto" w:sz="4" w:space="0"/>
            </w:tcBorders>
            <w:noWrap w:val="0"/>
            <w:vAlign w:val="center"/>
          </w:tcPr>
          <w:p w14:paraId="280ACE61">
            <w:pPr>
              <w:spacing w:line="320" w:lineRule="exact"/>
              <w:rPr>
                <w:rFonts w:ascii="宋体" w:hAnsi="宋体" w:eastAsia="等线"/>
                <w:color w:val="000000"/>
                <w:sz w:val="20"/>
              </w:rPr>
            </w:pPr>
          </w:p>
          <w:p w14:paraId="69B01BED">
            <w:pPr>
              <w:spacing w:line="320" w:lineRule="exact"/>
              <w:rPr>
                <w:rFonts w:hint="eastAsia" w:ascii="宋体" w:hAnsi="宋体" w:eastAsia="等线"/>
                <w:color w:val="000000"/>
                <w:sz w:val="20"/>
              </w:rPr>
            </w:pPr>
          </w:p>
          <w:p w14:paraId="6C322E7B">
            <w:pPr>
              <w:spacing w:line="320" w:lineRule="exact"/>
              <w:ind w:firstLine="4700" w:firstLineChars="2350"/>
              <w:rPr>
                <w:rFonts w:hint="eastAsia" w:ascii="宋体" w:hAnsi="宋体" w:eastAsia="等线"/>
                <w:color w:val="000000"/>
                <w:sz w:val="20"/>
              </w:rPr>
            </w:pPr>
            <w:r>
              <w:rPr>
                <w:rFonts w:hint="eastAsia" w:ascii="宋体" w:hAnsi="宋体" w:cs="宋体"/>
                <w:color w:val="000000"/>
                <w:sz w:val="20"/>
              </w:rPr>
              <w:t>签</w:t>
            </w:r>
            <w:r>
              <w:rPr>
                <w:rFonts w:hint="eastAsia" w:ascii="宋体" w:hAnsi="宋体" w:eastAsia="等线"/>
                <w:color w:val="000000"/>
                <w:sz w:val="20"/>
              </w:rPr>
              <w:t xml:space="preserve">  </w:t>
            </w:r>
            <w:r>
              <w:rPr>
                <w:rFonts w:hint="eastAsia" w:ascii="宋体" w:hAnsi="宋体" w:cs="宋体"/>
                <w:color w:val="000000"/>
                <w:sz w:val="20"/>
              </w:rPr>
              <w:t>章：</w:t>
            </w:r>
          </w:p>
          <w:p w14:paraId="3FD69A97">
            <w:pPr>
              <w:spacing w:line="320" w:lineRule="exact"/>
              <w:rPr>
                <w:rFonts w:ascii="宋体" w:hAnsi="宋体" w:eastAsia="等线"/>
                <w:color w:val="000000"/>
                <w:sz w:val="20"/>
              </w:rPr>
            </w:pPr>
            <w:r>
              <w:rPr>
                <w:rFonts w:hint="eastAsia" w:ascii="宋体" w:hAnsi="宋体" w:eastAsia="等线"/>
                <w:color w:val="000000"/>
                <w:sz w:val="20"/>
              </w:rPr>
              <w:t xml:space="preserve">                                                     </w:t>
            </w:r>
            <w:r>
              <w:rPr>
                <w:rFonts w:hint="eastAsia" w:ascii="宋体" w:hAnsi="宋体" w:cs="宋体"/>
                <w:color w:val="000000"/>
                <w:sz w:val="20"/>
              </w:rPr>
              <w:t>年</w:t>
            </w:r>
            <w:r>
              <w:rPr>
                <w:rFonts w:hint="eastAsia" w:ascii="宋体" w:hAnsi="宋体" w:eastAsia="等线"/>
                <w:color w:val="000000"/>
                <w:sz w:val="20"/>
              </w:rPr>
              <w:t xml:space="preserve">      </w:t>
            </w:r>
            <w:r>
              <w:rPr>
                <w:rFonts w:hint="eastAsia" w:ascii="宋体" w:hAnsi="宋体" w:cs="宋体"/>
                <w:color w:val="000000"/>
                <w:sz w:val="20"/>
              </w:rPr>
              <w:t>月</w:t>
            </w:r>
            <w:r>
              <w:rPr>
                <w:rFonts w:hint="eastAsia" w:ascii="宋体" w:hAnsi="宋体" w:eastAsia="等线"/>
                <w:color w:val="000000"/>
                <w:sz w:val="20"/>
              </w:rPr>
              <w:t xml:space="preserve">      </w:t>
            </w:r>
            <w:r>
              <w:rPr>
                <w:rFonts w:hint="eastAsia" w:ascii="宋体" w:hAnsi="宋体" w:cs="宋体"/>
                <w:color w:val="000000"/>
                <w:sz w:val="20"/>
              </w:rPr>
              <w:t>日</w:t>
            </w:r>
          </w:p>
        </w:tc>
      </w:tr>
    </w:tbl>
    <w:p w14:paraId="67D9E912">
      <w:pPr>
        <w:widowControl/>
        <w:spacing w:beforeAutospacing="1" w:afterAutospacing="1"/>
        <w:jc w:val="left"/>
        <w:rPr>
          <w:rFonts w:ascii="仿宋_GB2312" w:eastAsia="仿宋_GB2312"/>
          <w:color w:val="000000"/>
          <w:sz w:val="32"/>
        </w:rPr>
        <w:sectPr>
          <w:pgSz w:w="11907" w:h="16840"/>
          <w:pgMar w:top="1701" w:right="1417" w:bottom="1701" w:left="1587" w:header="851" w:footer="992" w:gutter="0"/>
          <w:pgBorders>
            <w:top w:val="none" w:sz="0" w:space="0"/>
            <w:left w:val="none" w:sz="0" w:space="0"/>
            <w:bottom w:val="none" w:sz="0" w:space="0"/>
            <w:right w:val="none" w:sz="0" w:space="0"/>
          </w:pgBorders>
          <w:pgNumType w:fmt="numberInDash"/>
          <w:cols w:space="720" w:num="1"/>
        </w:sectPr>
      </w:pPr>
    </w:p>
    <w:p w14:paraId="60438F6D">
      <w:pPr>
        <w:spacing w:line="560" w:lineRule="exact"/>
        <w:rPr>
          <w:rFonts w:hint="eastAsia" w:ascii="仿宋_GB2312" w:hAnsi="等线" w:eastAsia="仿宋_GB2312"/>
          <w:color w:val="000000"/>
          <w:sz w:val="32"/>
        </w:rPr>
      </w:pPr>
      <w:r>
        <w:rPr>
          <w:rFonts w:hint="eastAsia" w:ascii="仿宋_GB2312" w:hAnsi="等线" w:eastAsia="仿宋_GB2312"/>
          <w:color w:val="000000"/>
          <w:sz w:val="32"/>
        </w:rPr>
        <w:t>附件1-5</w:t>
      </w:r>
    </w:p>
    <w:p w14:paraId="62D50CCB">
      <w:pPr>
        <w:spacing w:line="560" w:lineRule="exact"/>
        <w:jc w:val="center"/>
        <w:rPr>
          <w:rFonts w:hint="eastAsia" w:ascii="等线" w:hAnsi="等线" w:eastAsia="等线"/>
          <w:b/>
          <w:bCs/>
          <w:color w:val="000000"/>
          <w:sz w:val="36"/>
        </w:rPr>
      </w:pPr>
    </w:p>
    <w:p w14:paraId="1707D21C">
      <w:pPr>
        <w:spacing w:line="560" w:lineRule="exact"/>
        <w:jc w:val="center"/>
        <w:rPr>
          <w:rFonts w:hint="eastAsia" w:ascii="等线" w:hAnsi="等线" w:eastAsia="等线"/>
          <w:b/>
          <w:bCs/>
          <w:color w:val="000000"/>
          <w:sz w:val="36"/>
        </w:rPr>
      </w:pPr>
      <w:r>
        <w:rPr>
          <w:rFonts w:hint="eastAsia" w:ascii="宋体" w:hAnsi="宋体" w:cs="宋体"/>
          <w:b/>
          <w:bCs/>
          <w:color w:val="000000"/>
          <w:sz w:val="36"/>
        </w:rPr>
        <w:t>服务企业汇总表</w:t>
      </w:r>
    </w:p>
    <w:p w14:paraId="3F3ED10C">
      <w:pPr>
        <w:spacing w:line="560" w:lineRule="exact"/>
        <w:jc w:val="center"/>
        <w:rPr>
          <w:rFonts w:hint="eastAsia" w:ascii="等线" w:hAnsi="等线" w:eastAsia="等线"/>
          <w:b/>
          <w:bCs/>
          <w:color w:val="000000"/>
          <w:sz w:val="36"/>
        </w:rPr>
      </w:pPr>
    </w:p>
    <w:tbl>
      <w:tblPr>
        <w:tblStyle w:val="18"/>
        <w:tblW w:w="13515" w:type="dxa"/>
        <w:tblInd w:w="0" w:type="dxa"/>
        <w:tblLayout w:type="fixed"/>
        <w:tblCellMar>
          <w:top w:w="0" w:type="dxa"/>
          <w:left w:w="108" w:type="dxa"/>
          <w:bottom w:w="0" w:type="dxa"/>
          <w:right w:w="108" w:type="dxa"/>
        </w:tblCellMar>
      </w:tblPr>
      <w:tblGrid>
        <w:gridCol w:w="912"/>
        <w:gridCol w:w="2101"/>
        <w:gridCol w:w="1934"/>
        <w:gridCol w:w="783"/>
        <w:gridCol w:w="950"/>
        <w:gridCol w:w="850"/>
        <w:gridCol w:w="1617"/>
        <w:gridCol w:w="1250"/>
        <w:gridCol w:w="1283"/>
        <w:gridCol w:w="1835"/>
      </w:tblGrid>
      <w:tr w14:paraId="4C8272F4">
        <w:tblPrEx>
          <w:tblCellMar>
            <w:top w:w="0" w:type="dxa"/>
            <w:left w:w="108" w:type="dxa"/>
            <w:bottom w:w="0" w:type="dxa"/>
            <w:right w:w="108" w:type="dxa"/>
          </w:tblCellMar>
        </w:tblPrEx>
        <w:tc>
          <w:tcPr>
            <w:tcW w:w="912" w:type="dxa"/>
            <w:tcBorders>
              <w:top w:val="single" w:color="auto" w:sz="4" w:space="0"/>
              <w:left w:val="single" w:color="auto" w:sz="4" w:space="0"/>
              <w:bottom w:val="single" w:color="auto" w:sz="4" w:space="0"/>
              <w:right w:val="single" w:color="auto" w:sz="4" w:space="0"/>
            </w:tcBorders>
            <w:noWrap w:val="0"/>
            <w:vAlign w:val="center"/>
          </w:tcPr>
          <w:p w14:paraId="0F3C1AF9">
            <w:pPr>
              <w:spacing w:line="260" w:lineRule="exact"/>
              <w:jc w:val="center"/>
              <w:rPr>
                <w:rFonts w:ascii="宋体" w:hAnsi="宋体" w:eastAsia="等线"/>
                <w:color w:val="000000"/>
              </w:rPr>
            </w:pPr>
            <w:r>
              <w:rPr>
                <w:rFonts w:hint="eastAsia" w:ascii="宋体" w:hAnsi="宋体" w:cs="宋体"/>
                <w:color w:val="000000"/>
              </w:rPr>
              <w:t>序号</w:t>
            </w:r>
          </w:p>
        </w:tc>
        <w:tc>
          <w:tcPr>
            <w:tcW w:w="2101" w:type="dxa"/>
            <w:tcBorders>
              <w:top w:val="single" w:color="auto" w:sz="4" w:space="0"/>
              <w:left w:val="single" w:color="auto" w:sz="4" w:space="0"/>
              <w:bottom w:val="single" w:color="auto" w:sz="4" w:space="0"/>
              <w:right w:val="single" w:color="auto" w:sz="4" w:space="0"/>
            </w:tcBorders>
            <w:noWrap w:val="0"/>
            <w:vAlign w:val="center"/>
          </w:tcPr>
          <w:p w14:paraId="31A816E0">
            <w:pPr>
              <w:spacing w:line="260" w:lineRule="exact"/>
              <w:jc w:val="center"/>
              <w:rPr>
                <w:rFonts w:ascii="宋体" w:hAnsi="宋体" w:eastAsia="等线"/>
                <w:color w:val="000000"/>
              </w:rPr>
            </w:pPr>
            <w:r>
              <w:rPr>
                <w:rFonts w:hint="eastAsia" w:ascii="宋体" w:hAnsi="宋体" w:cs="宋体"/>
                <w:color w:val="000000"/>
              </w:rPr>
              <w:t>企业名称</w:t>
            </w:r>
          </w:p>
        </w:tc>
        <w:tc>
          <w:tcPr>
            <w:tcW w:w="1934" w:type="dxa"/>
            <w:tcBorders>
              <w:top w:val="single" w:color="auto" w:sz="4" w:space="0"/>
              <w:left w:val="single" w:color="auto" w:sz="4" w:space="0"/>
              <w:bottom w:val="single" w:color="auto" w:sz="4" w:space="0"/>
              <w:right w:val="single" w:color="auto" w:sz="4" w:space="0"/>
            </w:tcBorders>
            <w:noWrap w:val="0"/>
            <w:vAlign w:val="center"/>
          </w:tcPr>
          <w:p w14:paraId="35857889">
            <w:pPr>
              <w:spacing w:line="260" w:lineRule="exact"/>
              <w:jc w:val="center"/>
              <w:rPr>
                <w:rFonts w:ascii="宋体" w:hAnsi="宋体" w:eastAsia="等线"/>
                <w:color w:val="000000"/>
              </w:rPr>
            </w:pPr>
            <w:r>
              <w:rPr>
                <w:rFonts w:hint="eastAsia" w:ascii="宋体" w:hAnsi="宋体" w:cs="宋体"/>
                <w:color w:val="000000"/>
              </w:rPr>
              <w:t>注册地址</w:t>
            </w:r>
          </w:p>
        </w:tc>
        <w:tc>
          <w:tcPr>
            <w:tcW w:w="783" w:type="dxa"/>
            <w:tcBorders>
              <w:top w:val="single" w:color="auto" w:sz="4" w:space="0"/>
              <w:left w:val="single" w:color="auto" w:sz="4" w:space="0"/>
              <w:bottom w:val="single" w:color="auto" w:sz="4" w:space="0"/>
              <w:right w:val="single" w:color="auto" w:sz="4" w:space="0"/>
            </w:tcBorders>
            <w:noWrap w:val="0"/>
            <w:vAlign w:val="center"/>
          </w:tcPr>
          <w:p w14:paraId="68FD09FD">
            <w:pPr>
              <w:spacing w:line="260" w:lineRule="exact"/>
              <w:jc w:val="center"/>
              <w:rPr>
                <w:rFonts w:ascii="宋体" w:hAnsi="宋体" w:eastAsia="等线"/>
                <w:color w:val="000000"/>
              </w:rPr>
            </w:pPr>
            <w:r>
              <w:rPr>
                <w:rFonts w:hint="eastAsia" w:ascii="宋体" w:hAnsi="宋体" w:cs="宋体"/>
                <w:color w:val="000000"/>
              </w:rPr>
              <w:t>所属行业</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67E109E6">
            <w:pPr>
              <w:spacing w:line="260" w:lineRule="exact"/>
              <w:jc w:val="center"/>
              <w:rPr>
                <w:rFonts w:ascii="宋体" w:hAnsi="宋体" w:eastAsia="等线"/>
                <w:color w:val="000000"/>
              </w:rPr>
            </w:pPr>
            <w:r>
              <w:rPr>
                <w:rFonts w:hint="eastAsia" w:ascii="宋体" w:hAnsi="宋体" w:cs="宋体"/>
                <w:color w:val="000000"/>
              </w:rPr>
              <w:t>总资产</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662AA640">
            <w:pPr>
              <w:spacing w:line="260" w:lineRule="exact"/>
              <w:jc w:val="center"/>
              <w:rPr>
                <w:rFonts w:ascii="宋体" w:hAnsi="宋体" w:eastAsia="等线"/>
                <w:color w:val="000000"/>
              </w:rPr>
            </w:pPr>
            <w:r>
              <w:rPr>
                <w:rFonts w:hint="eastAsia" w:ascii="宋体" w:hAnsi="宋体" w:cs="宋体"/>
                <w:color w:val="000000"/>
              </w:rPr>
              <w:t>职工人数</w:t>
            </w:r>
          </w:p>
        </w:tc>
        <w:tc>
          <w:tcPr>
            <w:tcW w:w="1617" w:type="dxa"/>
            <w:tcBorders>
              <w:top w:val="single" w:color="auto" w:sz="4" w:space="0"/>
              <w:left w:val="single" w:color="auto" w:sz="4" w:space="0"/>
              <w:bottom w:val="single" w:color="auto" w:sz="4" w:space="0"/>
              <w:right w:val="single" w:color="auto" w:sz="4" w:space="0"/>
            </w:tcBorders>
            <w:noWrap w:val="0"/>
            <w:vAlign w:val="center"/>
          </w:tcPr>
          <w:p w14:paraId="188605E1">
            <w:pPr>
              <w:spacing w:line="260" w:lineRule="exact"/>
              <w:jc w:val="center"/>
              <w:rPr>
                <w:rFonts w:ascii="宋体" w:hAnsi="宋体" w:eastAsia="等线"/>
                <w:color w:val="000000"/>
              </w:rPr>
            </w:pPr>
            <w:r>
              <w:rPr>
                <w:rFonts w:hint="eastAsia" w:ascii="宋体" w:hAnsi="宋体" w:cs="宋体"/>
                <w:color w:val="000000"/>
              </w:rPr>
              <w:t>主要产品</w:t>
            </w:r>
          </w:p>
        </w:tc>
        <w:tc>
          <w:tcPr>
            <w:tcW w:w="1250" w:type="dxa"/>
            <w:tcBorders>
              <w:top w:val="single" w:color="auto" w:sz="4" w:space="0"/>
              <w:left w:val="single" w:color="auto" w:sz="4" w:space="0"/>
              <w:bottom w:val="single" w:color="auto" w:sz="4" w:space="0"/>
              <w:right w:val="single" w:color="auto" w:sz="4" w:space="0"/>
            </w:tcBorders>
            <w:noWrap w:val="0"/>
            <w:vAlign w:val="center"/>
          </w:tcPr>
          <w:p w14:paraId="22CF4F35">
            <w:pPr>
              <w:spacing w:line="260" w:lineRule="exact"/>
              <w:jc w:val="center"/>
              <w:rPr>
                <w:rFonts w:ascii="宋体" w:hAnsi="宋体" w:eastAsia="等线"/>
                <w:color w:val="000000"/>
              </w:rPr>
            </w:pPr>
            <w:r>
              <w:rPr>
                <w:rFonts w:hint="eastAsia" w:ascii="宋体" w:hAnsi="宋体" w:cs="宋体"/>
                <w:color w:val="000000"/>
              </w:rPr>
              <w:t>上年销售收入</w:t>
            </w:r>
          </w:p>
        </w:tc>
        <w:tc>
          <w:tcPr>
            <w:tcW w:w="1283" w:type="dxa"/>
            <w:tcBorders>
              <w:top w:val="single" w:color="auto" w:sz="4" w:space="0"/>
              <w:left w:val="single" w:color="auto" w:sz="4" w:space="0"/>
              <w:bottom w:val="single" w:color="auto" w:sz="4" w:space="0"/>
              <w:right w:val="single" w:color="auto" w:sz="4" w:space="0"/>
            </w:tcBorders>
            <w:noWrap w:val="0"/>
            <w:vAlign w:val="center"/>
          </w:tcPr>
          <w:p w14:paraId="0CFFA999">
            <w:pPr>
              <w:spacing w:line="260" w:lineRule="exact"/>
              <w:jc w:val="center"/>
              <w:rPr>
                <w:rFonts w:ascii="宋体" w:hAnsi="宋体" w:eastAsia="等线"/>
                <w:color w:val="000000"/>
              </w:rPr>
            </w:pPr>
            <w:r>
              <w:rPr>
                <w:rFonts w:hint="eastAsia" w:ascii="宋体" w:hAnsi="宋体" w:cs="宋体"/>
                <w:color w:val="000000"/>
              </w:rPr>
              <w:t>联系人</w:t>
            </w:r>
          </w:p>
        </w:tc>
        <w:tc>
          <w:tcPr>
            <w:tcW w:w="1835" w:type="dxa"/>
            <w:tcBorders>
              <w:top w:val="single" w:color="auto" w:sz="4" w:space="0"/>
              <w:left w:val="single" w:color="auto" w:sz="4" w:space="0"/>
              <w:bottom w:val="single" w:color="auto" w:sz="4" w:space="0"/>
              <w:right w:val="single" w:color="auto" w:sz="4" w:space="0"/>
            </w:tcBorders>
            <w:noWrap w:val="0"/>
            <w:vAlign w:val="center"/>
          </w:tcPr>
          <w:p w14:paraId="6E6CE8AF">
            <w:pPr>
              <w:spacing w:line="260" w:lineRule="exact"/>
              <w:jc w:val="center"/>
              <w:rPr>
                <w:rFonts w:ascii="宋体" w:hAnsi="宋体" w:eastAsia="等线"/>
                <w:color w:val="000000"/>
              </w:rPr>
            </w:pPr>
            <w:r>
              <w:rPr>
                <w:rFonts w:hint="eastAsia" w:ascii="宋体" w:hAnsi="宋体" w:cs="宋体"/>
                <w:color w:val="000000"/>
              </w:rPr>
              <w:t>联系电话</w:t>
            </w:r>
          </w:p>
        </w:tc>
      </w:tr>
      <w:tr w14:paraId="0DE62322">
        <w:tblPrEx>
          <w:tblCellMar>
            <w:top w:w="0" w:type="dxa"/>
            <w:left w:w="108" w:type="dxa"/>
            <w:bottom w:w="0" w:type="dxa"/>
            <w:right w:w="108" w:type="dxa"/>
          </w:tblCellMar>
        </w:tblPrEx>
        <w:tc>
          <w:tcPr>
            <w:tcW w:w="912" w:type="dxa"/>
            <w:tcBorders>
              <w:top w:val="single" w:color="auto" w:sz="4" w:space="0"/>
              <w:left w:val="single" w:color="auto" w:sz="4" w:space="0"/>
              <w:bottom w:val="single" w:color="auto" w:sz="4" w:space="0"/>
              <w:right w:val="single" w:color="auto" w:sz="4" w:space="0"/>
            </w:tcBorders>
            <w:noWrap w:val="0"/>
            <w:vAlign w:val="top"/>
          </w:tcPr>
          <w:p w14:paraId="45F19FF5">
            <w:pPr>
              <w:spacing w:line="260" w:lineRule="exact"/>
              <w:jc w:val="center"/>
              <w:rPr>
                <w:rFonts w:ascii="宋体" w:hAnsi="宋体" w:eastAsia="等线"/>
                <w:color w:val="000000"/>
              </w:rPr>
            </w:pPr>
          </w:p>
        </w:tc>
        <w:tc>
          <w:tcPr>
            <w:tcW w:w="2101" w:type="dxa"/>
            <w:tcBorders>
              <w:top w:val="single" w:color="auto" w:sz="4" w:space="0"/>
              <w:left w:val="single" w:color="auto" w:sz="4" w:space="0"/>
              <w:bottom w:val="single" w:color="auto" w:sz="4" w:space="0"/>
              <w:right w:val="single" w:color="auto" w:sz="4" w:space="0"/>
            </w:tcBorders>
            <w:noWrap w:val="0"/>
            <w:vAlign w:val="top"/>
          </w:tcPr>
          <w:p w14:paraId="776C7559">
            <w:pPr>
              <w:spacing w:line="260" w:lineRule="exact"/>
              <w:jc w:val="center"/>
              <w:rPr>
                <w:rFonts w:ascii="宋体" w:hAnsi="宋体" w:eastAsia="等线"/>
                <w:color w:val="000000"/>
              </w:rPr>
            </w:pPr>
          </w:p>
        </w:tc>
        <w:tc>
          <w:tcPr>
            <w:tcW w:w="1934" w:type="dxa"/>
            <w:tcBorders>
              <w:top w:val="single" w:color="auto" w:sz="4" w:space="0"/>
              <w:left w:val="single" w:color="auto" w:sz="4" w:space="0"/>
              <w:bottom w:val="single" w:color="auto" w:sz="4" w:space="0"/>
              <w:right w:val="single" w:color="auto" w:sz="4" w:space="0"/>
            </w:tcBorders>
            <w:noWrap w:val="0"/>
            <w:vAlign w:val="top"/>
          </w:tcPr>
          <w:p w14:paraId="2E36CAD3">
            <w:pPr>
              <w:spacing w:line="260" w:lineRule="exact"/>
              <w:jc w:val="center"/>
              <w:rPr>
                <w:rFonts w:ascii="宋体" w:hAnsi="宋体" w:eastAsia="等线"/>
                <w:color w:val="000000"/>
              </w:rPr>
            </w:pPr>
          </w:p>
        </w:tc>
        <w:tc>
          <w:tcPr>
            <w:tcW w:w="783" w:type="dxa"/>
            <w:tcBorders>
              <w:top w:val="single" w:color="auto" w:sz="4" w:space="0"/>
              <w:left w:val="single" w:color="auto" w:sz="4" w:space="0"/>
              <w:bottom w:val="single" w:color="auto" w:sz="4" w:space="0"/>
              <w:right w:val="single" w:color="auto" w:sz="4" w:space="0"/>
            </w:tcBorders>
            <w:noWrap w:val="0"/>
            <w:vAlign w:val="top"/>
          </w:tcPr>
          <w:p w14:paraId="59683ADE">
            <w:pPr>
              <w:spacing w:line="260" w:lineRule="exact"/>
              <w:jc w:val="center"/>
              <w:rPr>
                <w:rFonts w:ascii="宋体" w:hAnsi="宋体" w:eastAsia="等线"/>
                <w:color w:val="000000"/>
              </w:rPr>
            </w:pPr>
          </w:p>
        </w:tc>
        <w:tc>
          <w:tcPr>
            <w:tcW w:w="950" w:type="dxa"/>
            <w:tcBorders>
              <w:top w:val="single" w:color="auto" w:sz="4" w:space="0"/>
              <w:left w:val="single" w:color="auto" w:sz="4" w:space="0"/>
              <w:bottom w:val="single" w:color="auto" w:sz="4" w:space="0"/>
              <w:right w:val="single" w:color="auto" w:sz="4" w:space="0"/>
            </w:tcBorders>
            <w:noWrap w:val="0"/>
            <w:vAlign w:val="top"/>
          </w:tcPr>
          <w:p w14:paraId="3CD6B759">
            <w:pPr>
              <w:spacing w:line="260" w:lineRule="exact"/>
              <w:jc w:val="center"/>
              <w:rPr>
                <w:rFonts w:ascii="宋体" w:hAnsi="宋体" w:eastAsia="等线"/>
                <w:color w:val="000000"/>
              </w:rPr>
            </w:pPr>
          </w:p>
        </w:tc>
        <w:tc>
          <w:tcPr>
            <w:tcW w:w="850" w:type="dxa"/>
            <w:tcBorders>
              <w:top w:val="single" w:color="auto" w:sz="4" w:space="0"/>
              <w:left w:val="single" w:color="auto" w:sz="4" w:space="0"/>
              <w:bottom w:val="single" w:color="auto" w:sz="4" w:space="0"/>
              <w:right w:val="single" w:color="auto" w:sz="4" w:space="0"/>
            </w:tcBorders>
            <w:noWrap w:val="0"/>
            <w:vAlign w:val="top"/>
          </w:tcPr>
          <w:p w14:paraId="7773637C">
            <w:pPr>
              <w:spacing w:line="260" w:lineRule="exact"/>
              <w:jc w:val="center"/>
              <w:rPr>
                <w:rFonts w:ascii="宋体" w:hAnsi="宋体" w:eastAsia="等线"/>
                <w:color w:val="000000"/>
              </w:rPr>
            </w:pPr>
          </w:p>
        </w:tc>
        <w:tc>
          <w:tcPr>
            <w:tcW w:w="1617" w:type="dxa"/>
            <w:tcBorders>
              <w:top w:val="single" w:color="auto" w:sz="4" w:space="0"/>
              <w:left w:val="single" w:color="auto" w:sz="4" w:space="0"/>
              <w:bottom w:val="single" w:color="auto" w:sz="4" w:space="0"/>
              <w:right w:val="single" w:color="auto" w:sz="4" w:space="0"/>
            </w:tcBorders>
            <w:noWrap w:val="0"/>
            <w:vAlign w:val="top"/>
          </w:tcPr>
          <w:p w14:paraId="67C62019">
            <w:pPr>
              <w:spacing w:line="260" w:lineRule="exact"/>
              <w:jc w:val="center"/>
              <w:rPr>
                <w:rFonts w:ascii="宋体" w:hAnsi="宋体" w:eastAsia="等线"/>
                <w:color w:val="000000"/>
              </w:rPr>
            </w:pPr>
          </w:p>
        </w:tc>
        <w:tc>
          <w:tcPr>
            <w:tcW w:w="1250" w:type="dxa"/>
            <w:tcBorders>
              <w:top w:val="single" w:color="auto" w:sz="4" w:space="0"/>
              <w:left w:val="single" w:color="auto" w:sz="4" w:space="0"/>
              <w:bottom w:val="single" w:color="auto" w:sz="4" w:space="0"/>
              <w:right w:val="single" w:color="auto" w:sz="4" w:space="0"/>
            </w:tcBorders>
            <w:noWrap w:val="0"/>
            <w:vAlign w:val="top"/>
          </w:tcPr>
          <w:p w14:paraId="48643A9A">
            <w:pPr>
              <w:spacing w:line="260" w:lineRule="exact"/>
              <w:jc w:val="center"/>
              <w:rPr>
                <w:rFonts w:ascii="宋体" w:hAnsi="宋体" w:eastAsia="等线"/>
                <w:color w:val="000000"/>
              </w:rPr>
            </w:pPr>
          </w:p>
        </w:tc>
        <w:tc>
          <w:tcPr>
            <w:tcW w:w="1283" w:type="dxa"/>
            <w:tcBorders>
              <w:top w:val="single" w:color="auto" w:sz="4" w:space="0"/>
              <w:left w:val="single" w:color="auto" w:sz="4" w:space="0"/>
              <w:bottom w:val="single" w:color="auto" w:sz="4" w:space="0"/>
              <w:right w:val="single" w:color="auto" w:sz="4" w:space="0"/>
            </w:tcBorders>
            <w:noWrap w:val="0"/>
            <w:vAlign w:val="top"/>
          </w:tcPr>
          <w:p w14:paraId="4D6FE623">
            <w:pPr>
              <w:spacing w:line="260" w:lineRule="exact"/>
              <w:jc w:val="center"/>
              <w:rPr>
                <w:rFonts w:ascii="宋体" w:hAnsi="宋体" w:eastAsia="等线"/>
                <w:color w:val="000000"/>
              </w:rPr>
            </w:pPr>
          </w:p>
        </w:tc>
        <w:tc>
          <w:tcPr>
            <w:tcW w:w="1835" w:type="dxa"/>
            <w:tcBorders>
              <w:top w:val="single" w:color="auto" w:sz="4" w:space="0"/>
              <w:left w:val="single" w:color="auto" w:sz="4" w:space="0"/>
              <w:bottom w:val="single" w:color="auto" w:sz="4" w:space="0"/>
              <w:right w:val="single" w:color="auto" w:sz="4" w:space="0"/>
            </w:tcBorders>
            <w:noWrap w:val="0"/>
            <w:vAlign w:val="top"/>
          </w:tcPr>
          <w:p w14:paraId="54DB06D2">
            <w:pPr>
              <w:spacing w:line="260" w:lineRule="exact"/>
              <w:jc w:val="center"/>
              <w:rPr>
                <w:rFonts w:ascii="宋体" w:hAnsi="宋体" w:eastAsia="等线"/>
                <w:color w:val="000000"/>
              </w:rPr>
            </w:pPr>
          </w:p>
        </w:tc>
      </w:tr>
      <w:tr w14:paraId="1F0C5C26">
        <w:tblPrEx>
          <w:tblCellMar>
            <w:top w:w="0" w:type="dxa"/>
            <w:left w:w="108" w:type="dxa"/>
            <w:bottom w:w="0" w:type="dxa"/>
            <w:right w:w="108" w:type="dxa"/>
          </w:tblCellMar>
        </w:tblPrEx>
        <w:tc>
          <w:tcPr>
            <w:tcW w:w="912" w:type="dxa"/>
            <w:tcBorders>
              <w:top w:val="single" w:color="auto" w:sz="4" w:space="0"/>
              <w:left w:val="single" w:color="auto" w:sz="4" w:space="0"/>
              <w:bottom w:val="single" w:color="auto" w:sz="4" w:space="0"/>
              <w:right w:val="single" w:color="auto" w:sz="4" w:space="0"/>
            </w:tcBorders>
            <w:noWrap w:val="0"/>
            <w:vAlign w:val="top"/>
          </w:tcPr>
          <w:p w14:paraId="24AC3FBC">
            <w:pPr>
              <w:spacing w:line="260" w:lineRule="exact"/>
              <w:jc w:val="center"/>
              <w:rPr>
                <w:rFonts w:ascii="宋体" w:hAnsi="宋体" w:eastAsia="等线"/>
                <w:color w:val="000000"/>
              </w:rPr>
            </w:pPr>
          </w:p>
        </w:tc>
        <w:tc>
          <w:tcPr>
            <w:tcW w:w="2101" w:type="dxa"/>
            <w:tcBorders>
              <w:top w:val="single" w:color="auto" w:sz="4" w:space="0"/>
              <w:left w:val="single" w:color="auto" w:sz="4" w:space="0"/>
              <w:bottom w:val="single" w:color="auto" w:sz="4" w:space="0"/>
              <w:right w:val="single" w:color="auto" w:sz="4" w:space="0"/>
            </w:tcBorders>
            <w:noWrap w:val="0"/>
            <w:vAlign w:val="top"/>
          </w:tcPr>
          <w:p w14:paraId="78845372">
            <w:pPr>
              <w:spacing w:line="260" w:lineRule="exact"/>
              <w:jc w:val="center"/>
              <w:rPr>
                <w:rFonts w:ascii="宋体" w:hAnsi="宋体" w:eastAsia="等线"/>
                <w:color w:val="000000"/>
              </w:rPr>
            </w:pPr>
          </w:p>
        </w:tc>
        <w:tc>
          <w:tcPr>
            <w:tcW w:w="1934" w:type="dxa"/>
            <w:tcBorders>
              <w:top w:val="single" w:color="auto" w:sz="4" w:space="0"/>
              <w:left w:val="single" w:color="auto" w:sz="4" w:space="0"/>
              <w:bottom w:val="single" w:color="auto" w:sz="4" w:space="0"/>
              <w:right w:val="single" w:color="auto" w:sz="4" w:space="0"/>
            </w:tcBorders>
            <w:noWrap w:val="0"/>
            <w:vAlign w:val="top"/>
          </w:tcPr>
          <w:p w14:paraId="0717B12A">
            <w:pPr>
              <w:spacing w:line="260" w:lineRule="exact"/>
              <w:jc w:val="center"/>
              <w:rPr>
                <w:rFonts w:ascii="宋体" w:hAnsi="宋体" w:eastAsia="等线"/>
                <w:color w:val="000000"/>
              </w:rPr>
            </w:pPr>
          </w:p>
        </w:tc>
        <w:tc>
          <w:tcPr>
            <w:tcW w:w="783" w:type="dxa"/>
            <w:tcBorders>
              <w:top w:val="single" w:color="auto" w:sz="4" w:space="0"/>
              <w:left w:val="single" w:color="auto" w:sz="4" w:space="0"/>
              <w:bottom w:val="single" w:color="auto" w:sz="4" w:space="0"/>
              <w:right w:val="single" w:color="auto" w:sz="4" w:space="0"/>
            </w:tcBorders>
            <w:noWrap w:val="0"/>
            <w:vAlign w:val="top"/>
          </w:tcPr>
          <w:p w14:paraId="2CB35E4B">
            <w:pPr>
              <w:spacing w:line="260" w:lineRule="exact"/>
              <w:jc w:val="center"/>
              <w:rPr>
                <w:rFonts w:ascii="宋体" w:hAnsi="宋体" w:eastAsia="等线"/>
                <w:color w:val="000000"/>
              </w:rPr>
            </w:pPr>
          </w:p>
        </w:tc>
        <w:tc>
          <w:tcPr>
            <w:tcW w:w="950" w:type="dxa"/>
            <w:tcBorders>
              <w:top w:val="single" w:color="auto" w:sz="4" w:space="0"/>
              <w:left w:val="single" w:color="auto" w:sz="4" w:space="0"/>
              <w:bottom w:val="single" w:color="auto" w:sz="4" w:space="0"/>
              <w:right w:val="single" w:color="auto" w:sz="4" w:space="0"/>
            </w:tcBorders>
            <w:noWrap w:val="0"/>
            <w:vAlign w:val="top"/>
          </w:tcPr>
          <w:p w14:paraId="07EBA845">
            <w:pPr>
              <w:spacing w:line="260" w:lineRule="exact"/>
              <w:jc w:val="center"/>
              <w:rPr>
                <w:rFonts w:ascii="宋体" w:hAnsi="宋体" w:eastAsia="等线"/>
                <w:color w:val="000000"/>
              </w:rPr>
            </w:pPr>
          </w:p>
        </w:tc>
        <w:tc>
          <w:tcPr>
            <w:tcW w:w="850" w:type="dxa"/>
            <w:tcBorders>
              <w:top w:val="single" w:color="auto" w:sz="4" w:space="0"/>
              <w:left w:val="single" w:color="auto" w:sz="4" w:space="0"/>
              <w:bottom w:val="single" w:color="auto" w:sz="4" w:space="0"/>
              <w:right w:val="single" w:color="auto" w:sz="4" w:space="0"/>
            </w:tcBorders>
            <w:noWrap w:val="0"/>
            <w:vAlign w:val="top"/>
          </w:tcPr>
          <w:p w14:paraId="5CD2C9F6">
            <w:pPr>
              <w:spacing w:line="260" w:lineRule="exact"/>
              <w:jc w:val="center"/>
              <w:rPr>
                <w:rFonts w:ascii="宋体" w:hAnsi="宋体" w:eastAsia="等线"/>
                <w:color w:val="000000"/>
              </w:rPr>
            </w:pPr>
          </w:p>
        </w:tc>
        <w:tc>
          <w:tcPr>
            <w:tcW w:w="1617" w:type="dxa"/>
            <w:tcBorders>
              <w:top w:val="single" w:color="auto" w:sz="4" w:space="0"/>
              <w:left w:val="single" w:color="auto" w:sz="4" w:space="0"/>
              <w:bottom w:val="single" w:color="auto" w:sz="4" w:space="0"/>
              <w:right w:val="single" w:color="auto" w:sz="4" w:space="0"/>
            </w:tcBorders>
            <w:noWrap w:val="0"/>
            <w:vAlign w:val="top"/>
          </w:tcPr>
          <w:p w14:paraId="49540DB9">
            <w:pPr>
              <w:spacing w:line="260" w:lineRule="exact"/>
              <w:jc w:val="center"/>
              <w:rPr>
                <w:rFonts w:ascii="宋体" w:hAnsi="宋体" w:eastAsia="等线"/>
                <w:color w:val="000000"/>
              </w:rPr>
            </w:pPr>
          </w:p>
        </w:tc>
        <w:tc>
          <w:tcPr>
            <w:tcW w:w="1250" w:type="dxa"/>
            <w:tcBorders>
              <w:top w:val="single" w:color="auto" w:sz="4" w:space="0"/>
              <w:left w:val="single" w:color="auto" w:sz="4" w:space="0"/>
              <w:bottom w:val="single" w:color="auto" w:sz="4" w:space="0"/>
              <w:right w:val="single" w:color="auto" w:sz="4" w:space="0"/>
            </w:tcBorders>
            <w:noWrap w:val="0"/>
            <w:vAlign w:val="top"/>
          </w:tcPr>
          <w:p w14:paraId="5BF5AC73">
            <w:pPr>
              <w:spacing w:line="260" w:lineRule="exact"/>
              <w:jc w:val="center"/>
              <w:rPr>
                <w:rFonts w:ascii="宋体" w:hAnsi="宋体" w:eastAsia="等线"/>
                <w:color w:val="000000"/>
              </w:rPr>
            </w:pPr>
          </w:p>
        </w:tc>
        <w:tc>
          <w:tcPr>
            <w:tcW w:w="1283" w:type="dxa"/>
            <w:tcBorders>
              <w:top w:val="single" w:color="auto" w:sz="4" w:space="0"/>
              <w:left w:val="single" w:color="auto" w:sz="4" w:space="0"/>
              <w:bottom w:val="single" w:color="auto" w:sz="4" w:space="0"/>
              <w:right w:val="single" w:color="auto" w:sz="4" w:space="0"/>
            </w:tcBorders>
            <w:noWrap w:val="0"/>
            <w:vAlign w:val="top"/>
          </w:tcPr>
          <w:p w14:paraId="7A8B25C8">
            <w:pPr>
              <w:spacing w:line="260" w:lineRule="exact"/>
              <w:jc w:val="center"/>
              <w:rPr>
                <w:rFonts w:ascii="宋体" w:hAnsi="宋体" w:eastAsia="等线"/>
                <w:color w:val="000000"/>
              </w:rPr>
            </w:pPr>
          </w:p>
        </w:tc>
        <w:tc>
          <w:tcPr>
            <w:tcW w:w="1835" w:type="dxa"/>
            <w:tcBorders>
              <w:top w:val="single" w:color="auto" w:sz="4" w:space="0"/>
              <w:left w:val="single" w:color="auto" w:sz="4" w:space="0"/>
              <w:bottom w:val="single" w:color="auto" w:sz="4" w:space="0"/>
              <w:right w:val="single" w:color="auto" w:sz="4" w:space="0"/>
            </w:tcBorders>
            <w:noWrap w:val="0"/>
            <w:vAlign w:val="top"/>
          </w:tcPr>
          <w:p w14:paraId="55CD19CF">
            <w:pPr>
              <w:spacing w:line="260" w:lineRule="exact"/>
              <w:jc w:val="center"/>
              <w:rPr>
                <w:rFonts w:ascii="宋体" w:hAnsi="宋体" w:eastAsia="等线"/>
                <w:color w:val="000000"/>
              </w:rPr>
            </w:pPr>
          </w:p>
        </w:tc>
      </w:tr>
      <w:tr w14:paraId="52CF3807">
        <w:tblPrEx>
          <w:tblCellMar>
            <w:top w:w="0" w:type="dxa"/>
            <w:left w:w="108" w:type="dxa"/>
            <w:bottom w:w="0" w:type="dxa"/>
            <w:right w:w="108" w:type="dxa"/>
          </w:tblCellMar>
        </w:tblPrEx>
        <w:tc>
          <w:tcPr>
            <w:tcW w:w="912" w:type="dxa"/>
            <w:tcBorders>
              <w:top w:val="single" w:color="auto" w:sz="4" w:space="0"/>
              <w:left w:val="single" w:color="auto" w:sz="4" w:space="0"/>
              <w:bottom w:val="single" w:color="auto" w:sz="4" w:space="0"/>
              <w:right w:val="single" w:color="auto" w:sz="4" w:space="0"/>
            </w:tcBorders>
            <w:noWrap w:val="0"/>
            <w:vAlign w:val="top"/>
          </w:tcPr>
          <w:p w14:paraId="3E95FA9B">
            <w:pPr>
              <w:spacing w:line="260" w:lineRule="exact"/>
              <w:jc w:val="center"/>
              <w:rPr>
                <w:rFonts w:ascii="宋体" w:hAnsi="宋体" w:eastAsia="等线"/>
                <w:color w:val="000000"/>
              </w:rPr>
            </w:pPr>
          </w:p>
        </w:tc>
        <w:tc>
          <w:tcPr>
            <w:tcW w:w="2101" w:type="dxa"/>
            <w:tcBorders>
              <w:top w:val="single" w:color="auto" w:sz="4" w:space="0"/>
              <w:left w:val="single" w:color="auto" w:sz="4" w:space="0"/>
              <w:bottom w:val="single" w:color="auto" w:sz="4" w:space="0"/>
              <w:right w:val="single" w:color="auto" w:sz="4" w:space="0"/>
            </w:tcBorders>
            <w:noWrap w:val="0"/>
            <w:vAlign w:val="top"/>
          </w:tcPr>
          <w:p w14:paraId="54B3C938">
            <w:pPr>
              <w:spacing w:line="260" w:lineRule="exact"/>
              <w:jc w:val="center"/>
              <w:rPr>
                <w:rFonts w:ascii="宋体" w:hAnsi="宋体" w:eastAsia="等线"/>
                <w:color w:val="000000"/>
              </w:rPr>
            </w:pPr>
          </w:p>
        </w:tc>
        <w:tc>
          <w:tcPr>
            <w:tcW w:w="1934" w:type="dxa"/>
            <w:tcBorders>
              <w:top w:val="single" w:color="auto" w:sz="4" w:space="0"/>
              <w:left w:val="single" w:color="auto" w:sz="4" w:space="0"/>
              <w:bottom w:val="single" w:color="auto" w:sz="4" w:space="0"/>
              <w:right w:val="single" w:color="auto" w:sz="4" w:space="0"/>
            </w:tcBorders>
            <w:noWrap w:val="0"/>
            <w:vAlign w:val="top"/>
          </w:tcPr>
          <w:p w14:paraId="6350A2FD">
            <w:pPr>
              <w:spacing w:line="260" w:lineRule="exact"/>
              <w:jc w:val="center"/>
              <w:rPr>
                <w:rFonts w:ascii="宋体" w:hAnsi="宋体" w:eastAsia="等线"/>
                <w:color w:val="000000"/>
              </w:rPr>
            </w:pPr>
          </w:p>
        </w:tc>
        <w:tc>
          <w:tcPr>
            <w:tcW w:w="783" w:type="dxa"/>
            <w:tcBorders>
              <w:top w:val="single" w:color="auto" w:sz="4" w:space="0"/>
              <w:left w:val="single" w:color="auto" w:sz="4" w:space="0"/>
              <w:bottom w:val="single" w:color="auto" w:sz="4" w:space="0"/>
              <w:right w:val="single" w:color="auto" w:sz="4" w:space="0"/>
            </w:tcBorders>
            <w:noWrap w:val="0"/>
            <w:vAlign w:val="top"/>
          </w:tcPr>
          <w:p w14:paraId="17D3F338">
            <w:pPr>
              <w:spacing w:line="260" w:lineRule="exact"/>
              <w:jc w:val="center"/>
              <w:rPr>
                <w:rFonts w:ascii="宋体" w:hAnsi="宋体" w:eastAsia="等线"/>
                <w:color w:val="000000"/>
              </w:rPr>
            </w:pPr>
          </w:p>
        </w:tc>
        <w:tc>
          <w:tcPr>
            <w:tcW w:w="950" w:type="dxa"/>
            <w:tcBorders>
              <w:top w:val="single" w:color="auto" w:sz="4" w:space="0"/>
              <w:left w:val="single" w:color="auto" w:sz="4" w:space="0"/>
              <w:bottom w:val="single" w:color="auto" w:sz="4" w:space="0"/>
              <w:right w:val="single" w:color="auto" w:sz="4" w:space="0"/>
            </w:tcBorders>
            <w:noWrap w:val="0"/>
            <w:vAlign w:val="top"/>
          </w:tcPr>
          <w:p w14:paraId="7AF5F2EF">
            <w:pPr>
              <w:spacing w:line="260" w:lineRule="exact"/>
              <w:jc w:val="center"/>
              <w:rPr>
                <w:rFonts w:ascii="宋体" w:hAnsi="宋体" w:eastAsia="等线"/>
                <w:color w:val="000000"/>
              </w:rPr>
            </w:pPr>
          </w:p>
        </w:tc>
        <w:tc>
          <w:tcPr>
            <w:tcW w:w="850" w:type="dxa"/>
            <w:tcBorders>
              <w:top w:val="single" w:color="auto" w:sz="4" w:space="0"/>
              <w:left w:val="single" w:color="auto" w:sz="4" w:space="0"/>
              <w:bottom w:val="single" w:color="auto" w:sz="4" w:space="0"/>
              <w:right w:val="single" w:color="auto" w:sz="4" w:space="0"/>
            </w:tcBorders>
            <w:noWrap w:val="0"/>
            <w:vAlign w:val="top"/>
          </w:tcPr>
          <w:p w14:paraId="36F6CF7B">
            <w:pPr>
              <w:spacing w:line="260" w:lineRule="exact"/>
              <w:jc w:val="center"/>
              <w:rPr>
                <w:rFonts w:ascii="宋体" w:hAnsi="宋体" w:eastAsia="等线"/>
                <w:color w:val="000000"/>
              </w:rPr>
            </w:pPr>
          </w:p>
        </w:tc>
        <w:tc>
          <w:tcPr>
            <w:tcW w:w="1617" w:type="dxa"/>
            <w:tcBorders>
              <w:top w:val="single" w:color="auto" w:sz="4" w:space="0"/>
              <w:left w:val="single" w:color="auto" w:sz="4" w:space="0"/>
              <w:bottom w:val="single" w:color="auto" w:sz="4" w:space="0"/>
              <w:right w:val="single" w:color="auto" w:sz="4" w:space="0"/>
            </w:tcBorders>
            <w:noWrap w:val="0"/>
            <w:vAlign w:val="top"/>
          </w:tcPr>
          <w:p w14:paraId="3EB54427">
            <w:pPr>
              <w:spacing w:line="260" w:lineRule="exact"/>
              <w:jc w:val="center"/>
              <w:rPr>
                <w:rFonts w:ascii="宋体" w:hAnsi="宋体" w:eastAsia="等线"/>
                <w:color w:val="000000"/>
              </w:rPr>
            </w:pPr>
          </w:p>
        </w:tc>
        <w:tc>
          <w:tcPr>
            <w:tcW w:w="1250" w:type="dxa"/>
            <w:tcBorders>
              <w:top w:val="single" w:color="auto" w:sz="4" w:space="0"/>
              <w:left w:val="single" w:color="auto" w:sz="4" w:space="0"/>
              <w:bottom w:val="single" w:color="auto" w:sz="4" w:space="0"/>
              <w:right w:val="single" w:color="auto" w:sz="4" w:space="0"/>
            </w:tcBorders>
            <w:noWrap w:val="0"/>
            <w:vAlign w:val="top"/>
          </w:tcPr>
          <w:p w14:paraId="53DBE3FB">
            <w:pPr>
              <w:spacing w:line="260" w:lineRule="exact"/>
              <w:jc w:val="center"/>
              <w:rPr>
                <w:rFonts w:ascii="宋体" w:hAnsi="宋体" w:eastAsia="等线"/>
                <w:color w:val="000000"/>
              </w:rPr>
            </w:pPr>
          </w:p>
        </w:tc>
        <w:tc>
          <w:tcPr>
            <w:tcW w:w="1283" w:type="dxa"/>
            <w:tcBorders>
              <w:top w:val="single" w:color="auto" w:sz="4" w:space="0"/>
              <w:left w:val="single" w:color="auto" w:sz="4" w:space="0"/>
              <w:bottom w:val="single" w:color="auto" w:sz="4" w:space="0"/>
              <w:right w:val="single" w:color="auto" w:sz="4" w:space="0"/>
            </w:tcBorders>
            <w:noWrap w:val="0"/>
            <w:vAlign w:val="top"/>
          </w:tcPr>
          <w:p w14:paraId="3A60009E">
            <w:pPr>
              <w:spacing w:line="260" w:lineRule="exact"/>
              <w:jc w:val="center"/>
              <w:rPr>
                <w:rFonts w:ascii="宋体" w:hAnsi="宋体" w:eastAsia="等线"/>
                <w:color w:val="000000"/>
              </w:rPr>
            </w:pPr>
          </w:p>
        </w:tc>
        <w:tc>
          <w:tcPr>
            <w:tcW w:w="1835" w:type="dxa"/>
            <w:tcBorders>
              <w:top w:val="single" w:color="auto" w:sz="4" w:space="0"/>
              <w:left w:val="single" w:color="auto" w:sz="4" w:space="0"/>
              <w:bottom w:val="single" w:color="auto" w:sz="4" w:space="0"/>
              <w:right w:val="single" w:color="auto" w:sz="4" w:space="0"/>
            </w:tcBorders>
            <w:noWrap w:val="0"/>
            <w:vAlign w:val="top"/>
          </w:tcPr>
          <w:p w14:paraId="24D0C69F">
            <w:pPr>
              <w:spacing w:line="260" w:lineRule="exact"/>
              <w:jc w:val="center"/>
              <w:rPr>
                <w:rFonts w:ascii="宋体" w:hAnsi="宋体" w:eastAsia="等线"/>
                <w:color w:val="000000"/>
              </w:rPr>
            </w:pPr>
          </w:p>
        </w:tc>
      </w:tr>
      <w:tr w14:paraId="45601CE9">
        <w:tblPrEx>
          <w:tblCellMar>
            <w:top w:w="0" w:type="dxa"/>
            <w:left w:w="108" w:type="dxa"/>
            <w:bottom w:w="0" w:type="dxa"/>
            <w:right w:w="108" w:type="dxa"/>
          </w:tblCellMar>
        </w:tblPrEx>
        <w:tc>
          <w:tcPr>
            <w:tcW w:w="912" w:type="dxa"/>
            <w:tcBorders>
              <w:top w:val="single" w:color="auto" w:sz="4" w:space="0"/>
              <w:left w:val="single" w:color="auto" w:sz="4" w:space="0"/>
              <w:bottom w:val="single" w:color="auto" w:sz="4" w:space="0"/>
              <w:right w:val="single" w:color="auto" w:sz="4" w:space="0"/>
            </w:tcBorders>
            <w:noWrap w:val="0"/>
            <w:vAlign w:val="top"/>
          </w:tcPr>
          <w:p w14:paraId="04EC78CC">
            <w:pPr>
              <w:spacing w:line="260" w:lineRule="exact"/>
              <w:jc w:val="center"/>
              <w:rPr>
                <w:rFonts w:ascii="宋体" w:hAnsi="宋体" w:eastAsia="等线"/>
                <w:color w:val="000000"/>
              </w:rPr>
            </w:pPr>
          </w:p>
        </w:tc>
        <w:tc>
          <w:tcPr>
            <w:tcW w:w="2101" w:type="dxa"/>
            <w:tcBorders>
              <w:top w:val="single" w:color="auto" w:sz="4" w:space="0"/>
              <w:left w:val="single" w:color="auto" w:sz="4" w:space="0"/>
              <w:bottom w:val="single" w:color="auto" w:sz="4" w:space="0"/>
              <w:right w:val="single" w:color="auto" w:sz="4" w:space="0"/>
            </w:tcBorders>
            <w:noWrap w:val="0"/>
            <w:vAlign w:val="top"/>
          </w:tcPr>
          <w:p w14:paraId="73AC7219">
            <w:pPr>
              <w:spacing w:line="260" w:lineRule="exact"/>
              <w:jc w:val="center"/>
              <w:rPr>
                <w:rFonts w:ascii="宋体" w:hAnsi="宋体" w:eastAsia="等线"/>
                <w:color w:val="000000"/>
              </w:rPr>
            </w:pPr>
          </w:p>
        </w:tc>
        <w:tc>
          <w:tcPr>
            <w:tcW w:w="1934" w:type="dxa"/>
            <w:tcBorders>
              <w:top w:val="single" w:color="auto" w:sz="4" w:space="0"/>
              <w:left w:val="single" w:color="auto" w:sz="4" w:space="0"/>
              <w:bottom w:val="single" w:color="auto" w:sz="4" w:space="0"/>
              <w:right w:val="single" w:color="auto" w:sz="4" w:space="0"/>
            </w:tcBorders>
            <w:noWrap w:val="0"/>
            <w:vAlign w:val="top"/>
          </w:tcPr>
          <w:p w14:paraId="020522FA">
            <w:pPr>
              <w:spacing w:line="260" w:lineRule="exact"/>
              <w:jc w:val="center"/>
              <w:rPr>
                <w:rFonts w:ascii="宋体" w:hAnsi="宋体" w:eastAsia="等线"/>
                <w:color w:val="000000"/>
              </w:rPr>
            </w:pPr>
          </w:p>
        </w:tc>
        <w:tc>
          <w:tcPr>
            <w:tcW w:w="783" w:type="dxa"/>
            <w:tcBorders>
              <w:top w:val="single" w:color="auto" w:sz="4" w:space="0"/>
              <w:left w:val="single" w:color="auto" w:sz="4" w:space="0"/>
              <w:bottom w:val="single" w:color="auto" w:sz="4" w:space="0"/>
              <w:right w:val="single" w:color="auto" w:sz="4" w:space="0"/>
            </w:tcBorders>
            <w:noWrap w:val="0"/>
            <w:vAlign w:val="top"/>
          </w:tcPr>
          <w:p w14:paraId="10AD4AE1">
            <w:pPr>
              <w:spacing w:line="260" w:lineRule="exact"/>
              <w:jc w:val="center"/>
              <w:rPr>
                <w:rFonts w:ascii="宋体" w:hAnsi="宋体" w:eastAsia="等线"/>
                <w:color w:val="000000"/>
              </w:rPr>
            </w:pPr>
          </w:p>
        </w:tc>
        <w:tc>
          <w:tcPr>
            <w:tcW w:w="950" w:type="dxa"/>
            <w:tcBorders>
              <w:top w:val="single" w:color="auto" w:sz="4" w:space="0"/>
              <w:left w:val="single" w:color="auto" w:sz="4" w:space="0"/>
              <w:bottom w:val="single" w:color="auto" w:sz="4" w:space="0"/>
              <w:right w:val="single" w:color="auto" w:sz="4" w:space="0"/>
            </w:tcBorders>
            <w:noWrap w:val="0"/>
            <w:vAlign w:val="top"/>
          </w:tcPr>
          <w:p w14:paraId="746DF3F3">
            <w:pPr>
              <w:spacing w:line="260" w:lineRule="exact"/>
              <w:jc w:val="center"/>
              <w:rPr>
                <w:rFonts w:ascii="宋体" w:hAnsi="宋体" w:eastAsia="等线"/>
                <w:color w:val="000000"/>
              </w:rPr>
            </w:pPr>
          </w:p>
        </w:tc>
        <w:tc>
          <w:tcPr>
            <w:tcW w:w="850" w:type="dxa"/>
            <w:tcBorders>
              <w:top w:val="single" w:color="auto" w:sz="4" w:space="0"/>
              <w:left w:val="single" w:color="auto" w:sz="4" w:space="0"/>
              <w:bottom w:val="single" w:color="auto" w:sz="4" w:space="0"/>
              <w:right w:val="single" w:color="auto" w:sz="4" w:space="0"/>
            </w:tcBorders>
            <w:noWrap w:val="0"/>
            <w:vAlign w:val="top"/>
          </w:tcPr>
          <w:p w14:paraId="4BF4EADD">
            <w:pPr>
              <w:spacing w:line="260" w:lineRule="exact"/>
              <w:jc w:val="center"/>
              <w:rPr>
                <w:rFonts w:ascii="宋体" w:hAnsi="宋体" w:eastAsia="等线"/>
                <w:color w:val="000000"/>
              </w:rPr>
            </w:pPr>
          </w:p>
        </w:tc>
        <w:tc>
          <w:tcPr>
            <w:tcW w:w="1617" w:type="dxa"/>
            <w:tcBorders>
              <w:top w:val="single" w:color="auto" w:sz="4" w:space="0"/>
              <w:left w:val="single" w:color="auto" w:sz="4" w:space="0"/>
              <w:bottom w:val="single" w:color="auto" w:sz="4" w:space="0"/>
              <w:right w:val="single" w:color="auto" w:sz="4" w:space="0"/>
            </w:tcBorders>
            <w:noWrap w:val="0"/>
            <w:vAlign w:val="top"/>
          </w:tcPr>
          <w:p w14:paraId="251C5925">
            <w:pPr>
              <w:spacing w:line="260" w:lineRule="exact"/>
              <w:jc w:val="center"/>
              <w:rPr>
                <w:rFonts w:ascii="宋体" w:hAnsi="宋体" w:eastAsia="等线"/>
                <w:color w:val="000000"/>
              </w:rPr>
            </w:pPr>
          </w:p>
        </w:tc>
        <w:tc>
          <w:tcPr>
            <w:tcW w:w="1250" w:type="dxa"/>
            <w:tcBorders>
              <w:top w:val="single" w:color="auto" w:sz="4" w:space="0"/>
              <w:left w:val="single" w:color="auto" w:sz="4" w:space="0"/>
              <w:bottom w:val="single" w:color="auto" w:sz="4" w:space="0"/>
              <w:right w:val="single" w:color="auto" w:sz="4" w:space="0"/>
            </w:tcBorders>
            <w:noWrap w:val="0"/>
            <w:vAlign w:val="top"/>
          </w:tcPr>
          <w:p w14:paraId="2A62337F">
            <w:pPr>
              <w:spacing w:line="260" w:lineRule="exact"/>
              <w:jc w:val="center"/>
              <w:rPr>
                <w:rFonts w:ascii="宋体" w:hAnsi="宋体" w:eastAsia="等线"/>
                <w:color w:val="000000"/>
              </w:rPr>
            </w:pPr>
          </w:p>
        </w:tc>
        <w:tc>
          <w:tcPr>
            <w:tcW w:w="1283" w:type="dxa"/>
            <w:tcBorders>
              <w:top w:val="single" w:color="auto" w:sz="4" w:space="0"/>
              <w:left w:val="single" w:color="auto" w:sz="4" w:space="0"/>
              <w:bottom w:val="single" w:color="auto" w:sz="4" w:space="0"/>
              <w:right w:val="single" w:color="auto" w:sz="4" w:space="0"/>
            </w:tcBorders>
            <w:noWrap w:val="0"/>
            <w:vAlign w:val="top"/>
          </w:tcPr>
          <w:p w14:paraId="65FB7247">
            <w:pPr>
              <w:spacing w:line="260" w:lineRule="exact"/>
              <w:jc w:val="center"/>
              <w:rPr>
                <w:rFonts w:ascii="宋体" w:hAnsi="宋体" w:eastAsia="等线"/>
                <w:color w:val="000000"/>
              </w:rPr>
            </w:pPr>
          </w:p>
        </w:tc>
        <w:tc>
          <w:tcPr>
            <w:tcW w:w="1835" w:type="dxa"/>
            <w:tcBorders>
              <w:top w:val="single" w:color="auto" w:sz="4" w:space="0"/>
              <w:left w:val="single" w:color="auto" w:sz="4" w:space="0"/>
              <w:bottom w:val="single" w:color="auto" w:sz="4" w:space="0"/>
              <w:right w:val="single" w:color="auto" w:sz="4" w:space="0"/>
            </w:tcBorders>
            <w:noWrap w:val="0"/>
            <w:vAlign w:val="top"/>
          </w:tcPr>
          <w:p w14:paraId="236D96EB">
            <w:pPr>
              <w:spacing w:line="260" w:lineRule="exact"/>
              <w:jc w:val="center"/>
              <w:rPr>
                <w:rFonts w:ascii="宋体" w:hAnsi="宋体" w:eastAsia="等线"/>
                <w:color w:val="000000"/>
              </w:rPr>
            </w:pPr>
          </w:p>
        </w:tc>
      </w:tr>
      <w:tr w14:paraId="1D6E2FAE">
        <w:tblPrEx>
          <w:tblCellMar>
            <w:top w:w="0" w:type="dxa"/>
            <w:left w:w="108" w:type="dxa"/>
            <w:bottom w:w="0" w:type="dxa"/>
            <w:right w:w="108" w:type="dxa"/>
          </w:tblCellMar>
        </w:tblPrEx>
        <w:tc>
          <w:tcPr>
            <w:tcW w:w="912" w:type="dxa"/>
            <w:tcBorders>
              <w:top w:val="single" w:color="auto" w:sz="4" w:space="0"/>
              <w:left w:val="single" w:color="auto" w:sz="4" w:space="0"/>
              <w:bottom w:val="single" w:color="auto" w:sz="4" w:space="0"/>
              <w:right w:val="single" w:color="auto" w:sz="4" w:space="0"/>
            </w:tcBorders>
            <w:noWrap w:val="0"/>
            <w:vAlign w:val="top"/>
          </w:tcPr>
          <w:p w14:paraId="020F4102">
            <w:pPr>
              <w:spacing w:line="260" w:lineRule="exact"/>
              <w:jc w:val="center"/>
              <w:rPr>
                <w:rFonts w:ascii="宋体" w:hAnsi="宋体" w:eastAsia="等线"/>
                <w:color w:val="000000"/>
              </w:rPr>
            </w:pPr>
          </w:p>
        </w:tc>
        <w:tc>
          <w:tcPr>
            <w:tcW w:w="2101" w:type="dxa"/>
            <w:tcBorders>
              <w:top w:val="single" w:color="auto" w:sz="4" w:space="0"/>
              <w:left w:val="single" w:color="auto" w:sz="4" w:space="0"/>
              <w:bottom w:val="single" w:color="auto" w:sz="4" w:space="0"/>
              <w:right w:val="single" w:color="auto" w:sz="4" w:space="0"/>
            </w:tcBorders>
            <w:noWrap w:val="0"/>
            <w:vAlign w:val="top"/>
          </w:tcPr>
          <w:p w14:paraId="68B9B672">
            <w:pPr>
              <w:spacing w:line="260" w:lineRule="exact"/>
              <w:jc w:val="center"/>
              <w:rPr>
                <w:rFonts w:ascii="宋体" w:hAnsi="宋体" w:eastAsia="等线"/>
                <w:color w:val="000000"/>
              </w:rPr>
            </w:pPr>
          </w:p>
        </w:tc>
        <w:tc>
          <w:tcPr>
            <w:tcW w:w="1934" w:type="dxa"/>
            <w:tcBorders>
              <w:top w:val="single" w:color="auto" w:sz="4" w:space="0"/>
              <w:left w:val="single" w:color="auto" w:sz="4" w:space="0"/>
              <w:bottom w:val="single" w:color="auto" w:sz="4" w:space="0"/>
              <w:right w:val="single" w:color="auto" w:sz="4" w:space="0"/>
            </w:tcBorders>
            <w:noWrap w:val="0"/>
            <w:vAlign w:val="top"/>
          </w:tcPr>
          <w:p w14:paraId="2630E2AF">
            <w:pPr>
              <w:spacing w:line="260" w:lineRule="exact"/>
              <w:jc w:val="center"/>
              <w:rPr>
                <w:rFonts w:ascii="宋体" w:hAnsi="宋体" w:eastAsia="等线"/>
                <w:color w:val="000000"/>
              </w:rPr>
            </w:pPr>
          </w:p>
        </w:tc>
        <w:tc>
          <w:tcPr>
            <w:tcW w:w="783" w:type="dxa"/>
            <w:tcBorders>
              <w:top w:val="single" w:color="auto" w:sz="4" w:space="0"/>
              <w:left w:val="single" w:color="auto" w:sz="4" w:space="0"/>
              <w:bottom w:val="single" w:color="auto" w:sz="4" w:space="0"/>
              <w:right w:val="single" w:color="auto" w:sz="4" w:space="0"/>
            </w:tcBorders>
            <w:noWrap w:val="0"/>
            <w:vAlign w:val="top"/>
          </w:tcPr>
          <w:p w14:paraId="72AADD21">
            <w:pPr>
              <w:spacing w:line="260" w:lineRule="exact"/>
              <w:jc w:val="center"/>
              <w:rPr>
                <w:rFonts w:ascii="宋体" w:hAnsi="宋体" w:eastAsia="等线"/>
                <w:color w:val="000000"/>
              </w:rPr>
            </w:pPr>
          </w:p>
        </w:tc>
        <w:tc>
          <w:tcPr>
            <w:tcW w:w="950" w:type="dxa"/>
            <w:tcBorders>
              <w:top w:val="single" w:color="auto" w:sz="4" w:space="0"/>
              <w:left w:val="single" w:color="auto" w:sz="4" w:space="0"/>
              <w:bottom w:val="single" w:color="auto" w:sz="4" w:space="0"/>
              <w:right w:val="single" w:color="auto" w:sz="4" w:space="0"/>
            </w:tcBorders>
            <w:noWrap w:val="0"/>
            <w:vAlign w:val="top"/>
          </w:tcPr>
          <w:p w14:paraId="4610E588">
            <w:pPr>
              <w:spacing w:line="260" w:lineRule="exact"/>
              <w:jc w:val="center"/>
              <w:rPr>
                <w:rFonts w:ascii="宋体" w:hAnsi="宋体" w:eastAsia="等线"/>
                <w:color w:val="000000"/>
              </w:rPr>
            </w:pPr>
          </w:p>
        </w:tc>
        <w:tc>
          <w:tcPr>
            <w:tcW w:w="850" w:type="dxa"/>
            <w:tcBorders>
              <w:top w:val="single" w:color="auto" w:sz="4" w:space="0"/>
              <w:left w:val="single" w:color="auto" w:sz="4" w:space="0"/>
              <w:bottom w:val="single" w:color="auto" w:sz="4" w:space="0"/>
              <w:right w:val="single" w:color="auto" w:sz="4" w:space="0"/>
            </w:tcBorders>
            <w:noWrap w:val="0"/>
            <w:vAlign w:val="top"/>
          </w:tcPr>
          <w:p w14:paraId="2D0371F3">
            <w:pPr>
              <w:spacing w:line="260" w:lineRule="exact"/>
              <w:jc w:val="center"/>
              <w:rPr>
                <w:rFonts w:ascii="宋体" w:hAnsi="宋体" w:eastAsia="等线"/>
                <w:color w:val="000000"/>
              </w:rPr>
            </w:pPr>
          </w:p>
        </w:tc>
        <w:tc>
          <w:tcPr>
            <w:tcW w:w="1617" w:type="dxa"/>
            <w:tcBorders>
              <w:top w:val="single" w:color="auto" w:sz="4" w:space="0"/>
              <w:left w:val="single" w:color="auto" w:sz="4" w:space="0"/>
              <w:bottom w:val="single" w:color="auto" w:sz="4" w:space="0"/>
              <w:right w:val="single" w:color="auto" w:sz="4" w:space="0"/>
            </w:tcBorders>
            <w:noWrap w:val="0"/>
            <w:vAlign w:val="top"/>
          </w:tcPr>
          <w:p w14:paraId="5192DCF9">
            <w:pPr>
              <w:spacing w:line="260" w:lineRule="exact"/>
              <w:jc w:val="center"/>
              <w:rPr>
                <w:rFonts w:ascii="宋体" w:hAnsi="宋体" w:eastAsia="等线"/>
                <w:color w:val="000000"/>
              </w:rPr>
            </w:pPr>
          </w:p>
        </w:tc>
        <w:tc>
          <w:tcPr>
            <w:tcW w:w="1250" w:type="dxa"/>
            <w:tcBorders>
              <w:top w:val="single" w:color="auto" w:sz="4" w:space="0"/>
              <w:left w:val="single" w:color="auto" w:sz="4" w:space="0"/>
              <w:bottom w:val="single" w:color="auto" w:sz="4" w:space="0"/>
              <w:right w:val="single" w:color="auto" w:sz="4" w:space="0"/>
            </w:tcBorders>
            <w:noWrap w:val="0"/>
            <w:vAlign w:val="top"/>
          </w:tcPr>
          <w:p w14:paraId="6B4B99CD">
            <w:pPr>
              <w:spacing w:line="260" w:lineRule="exact"/>
              <w:jc w:val="center"/>
              <w:rPr>
                <w:rFonts w:ascii="宋体" w:hAnsi="宋体" w:eastAsia="等线"/>
                <w:color w:val="000000"/>
              </w:rPr>
            </w:pPr>
          </w:p>
        </w:tc>
        <w:tc>
          <w:tcPr>
            <w:tcW w:w="1283" w:type="dxa"/>
            <w:tcBorders>
              <w:top w:val="single" w:color="auto" w:sz="4" w:space="0"/>
              <w:left w:val="single" w:color="auto" w:sz="4" w:space="0"/>
              <w:bottom w:val="single" w:color="auto" w:sz="4" w:space="0"/>
              <w:right w:val="single" w:color="auto" w:sz="4" w:space="0"/>
            </w:tcBorders>
            <w:noWrap w:val="0"/>
            <w:vAlign w:val="top"/>
          </w:tcPr>
          <w:p w14:paraId="7A1344FD">
            <w:pPr>
              <w:spacing w:line="260" w:lineRule="exact"/>
              <w:jc w:val="center"/>
              <w:rPr>
                <w:rFonts w:ascii="宋体" w:hAnsi="宋体" w:eastAsia="等线"/>
                <w:color w:val="000000"/>
              </w:rPr>
            </w:pPr>
          </w:p>
        </w:tc>
        <w:tc>
          <w:tcPr>
            <w:tcW w:w="1835" w:type="dxa"/>
            <w:tcBorders>
              <w:top w:val="single" w:color="auto" w:sz="4" w:space="0"/>
              <w:left w:val="single" w:color="auto" w:sz="4" w:space="0"/>
              <w:bottom w:val="single" w:color="auto" w:sz="4" w:space="0"/>
              <w:right w:val="single" w:color="auto" w:sz="4" w:space="0"/>
            </w:tcBorders>
            <w:noWrap w:val="0"/>
            <w:vAlign w:val="top"/>
          </w:tcPr>
          <w:p w14:paraId="34AA783C">
            <w:pPr>
              <w:spacing w:line="260" w:lineRule="exact"/>
              <w:jc w:val="center"/>
              <w:rPr>
                <w:rFonts w:ascii="宋体" w:hAnsi="宋体" w:eastAsia="等线"/>
                <w:color w:val="000000"/>
              </w:rPr>
            </w:pPr>
          </w:p>
        </w:tc>
      </w:tr>
    </w:tbl>
    <w:p w14:paraId="213E8634">
      <w:pPr>
        <w:spacing w:line="560" w:lineRule="exact"/>
        <w:rPr>
          <w:rFonts w:ascii="仿宋_GB2312" w:hAnsi="等线" w:eastAsia="仿宋_GB2312"/>
          <w:color w:val="000000"/>
          <w:sz w:val="32"/>
        </w:rPr>
      </w:pPr>
    </w:p>
    <w:p w14:paraId="752C27FB">
      <w:pPr>
        <w:rPr>
          <w:rFonts w:ascii="仿宋_GB2312" w:eastAsia="仿宋_GB2312"/>
          <w:color w:val="000000"/>
          <w:sz w:val="32"/>
        </w:rPr>
        <w:sectPr>
          <w:pgSz w:w="16840" w:h="11907" w:orient="landscape"/>
          <w:pgMar w:top="1588" w:right="1701" w:bottom="1418" w:left="1701" w:header="851" w:footer="992" w:gutter="0"/>
          <w:pgBorders>
            <w:top w:val="none" w:sz="0" w:space="0"/>
            <w:left w:val="none" w:sz="0" w:space="0"/>
            <w:bottom w:val="none" w:sz="0" w:space="0"/>
            <w:right w:val="none" w:sz="0" w:space="0"/>
          </w:pgBorders>
          <w:pgNumType w:fmt="numberInDash"/>
          <w:cols w:space="720" w:num="1"/>
        </w:sectPr>
      </w:pPr>
    </w:p>
    <w:p w14:paraId="5F990767">
      <w:pPr>
        <w:spacing w:line="560" w:lineRule="exact"/>
        <w:rPr>
          <w:rFonts w:hint="eastAsia" w:ascii="仿宋_GB2312" w:hAnsi="等线" w:eastAsia="仿宋_GB2312"/>
          <w:color w:val="000000"/>
          <w:sz w:val="32"/>
        </w:rPr>
      </w:pPr>
      <w:r>
        <w:rPr>
          <w:rFonts w:hint="eastAsia" w:ascii="仿宋_GB2312" w:hAnsi="等线" w:eastAsia="仿宋_GB2312"/>
          <w:color w:val="000000"/>
          <w:sz w:val="32"/>
        </w:rPr>
        <w:t>附件1-6</w:t>
      </w:r>
    </w:p>
    <w:p w14:paraId="3AB7BA85">
      <w:pPr>
        <w:jc w:val="center"/>
        <w:rPr>
          <w:rFonts w:hint="eastAsia" w:ascii="宋体" w:hAnsi="宋体" w:cs="宋体"/>
          <w:b/>
          <w:bCs/>
          <w:color w:val="000000"/>
          <w:sz w:val="36"/>
        </w:rPr>
      </w:pPr>
    </w:p>
    <w:p w14:paraId="7C767B58">
      <w:pPr>
        <w:jc w:val="center"/>
        <w:rPr>
          <w:rFonts w:hint="eastAsia" w:ascii="等线" w:hAnsi="等线" w:eastAsia="等线"/>
          <w:b/>
          <w:bCs/>
          <w:color w:val="000000"/>
          <w:sz w:val="36"/>
        </w:rPr>
      </w:pPr>
      <w:r>
        <w:rPr>
          <w:rFonts w:hint="eastAsia" w:ascii="宋体" w:hAnsi="宋体" w:cs="宋体"/>
          <w:b/>
          <w:bCs/>
          <w:color w:val="000000"/>
          <w:sz w:val="36"/>
        </w:rPr>
        <w:t>贵州省</w:t>
      </w:r>
      <w:r>
        <w:rPr>
          <w:rFonts w:hint="eastAsia" w:ascii="宋体" w:hAnsi="宋体" w:cs="宋体"/>
          <w:b/>
          <w:bCs/>
          <w:color w:val="000000"/>
          <w:sz w:val="36"/>
          <w:lang w:eastAsia="zh-CN"/>
        </w:rPr>
        <w:t>中小企业</w:t>
      </w:r>
      <w:r>
        <w:rPr>
          <w:rFonts w:hint="eastAsia" w:ascii="宋体" w:hAnsi="宋体" w:cs="宋体"/>
          <w:b/>
          <w:bCs/>
          <w:color w:val="000000"/>
          <w:sz w:val="36"/>
        </w:rPr>
        <w:t>发展专项资金申请及审核意见表</w:t>
      </w:r>
    </w:p>
    <w:p w14:paraId="7B6AA7D0">
      <w:pPr>
        <w:jc w:val="center"/>
        <w:rPr>
          <w:rFonts w:hint="eastAsia" w:ascii="等线" w:hAnsi="等线" w:eastAsia="等线"/>
          <w:bCs/>
          <w:color w:val="000000"/>
          <w:sz w:val="30"/>
          <w:szCs w:val="30"/>
        </w:rPr>
      </w:pPr>
      <w:r>
        <w:rPr>
          <w:rFonts w:hint="eastAsia" w:ascii="宋体" w:hAnsi="宋体" w:cs="宋体"/>
          <w:bCs/>
          <w:color w:val="000000"/>
          <w:sz w:val="30"/>
          <w:szCs w:val="30"/>
        </w:rPr>
        <w:t>（</w:t>
      </w:r>
      <w:r>
        <w:rPr>
          <w:rFonts w:hint="eastAsia" w:ascii="宋体" w:hAnsi="宋体" w:cs="宋体"/>
          <w:color w:val="000000"/>
          <w:sz w:val="30"/>
          <w:szCs w:val="30"/>
        </w:rPr>
        <w:t>中小企业公共服务示范平台</w:t>
      </w:r>
      <w:r>
        <w:rPr>
          <w:rFonts w:hint="eastAsia" w:ascii="宋体" w:hAnsi="宋体" w:cs="宋体"/>
          <w:color w:val="000000"/>
          <w:sz w:val="30"/>
          <w:szCs w:val="30"/>
          <w:lang w:eastAsia="zh-CN"/>
        </w:rPr>
        <w:t>奖励</w:t>
      </w:r>
      <w:r>
        <w:rPr>
          <w:rFonts w:hint="eastAsia" w:ascii="宋体" w:hAnsi="宋体" w:cs="宋体"/>
          <w:color w:val="000000"/>
          <w:sz w:val="30"/>
          <w:szCs w:val="30"/>
        </w:rPr>
        <w:t>项目</w:t>
      </w:r>
      <w:r>
        <w:rPr>
          <w:rFonts w:hint="eastAsia" w:ascii="宋体" w:hAnsi="宋体" w:cs="宋体"/>
          <w:bCs/>
          <w:color w:val="000000"/>
          <w:sz w:val="30"/>
          <w:szCs w:val="30"/>
        </w:rPr>
        <w:t>）</w:t>
      </w:r>
    </w:p>
    <w:p w14:paraId="05C64E95">
      <w:pPr>
        <w:rPr>
          <w:rFonts w:hint="eastAsia" w:ascii="等线" w:hAnsi="等线" w:eastAsia="等线"/>
          <w:color w:val="000000"/>
        </w:rPr>
      </w:pPr>
      <w:r>
        <w:rPr>
          <w:rFonts w:hint="eastAsia" w:ascii="宋体" w:hAnsi="宋体" w:cs="宋体"/>
          <w:color w:val="000000"/>
          <w:sz w:val="28"/>
          <w:szCs w:val="28"/>
        </w:rPr>
        <w:t>项目承担单位名称：</w:t>
      </w:r>
      <w:r>
        <w:rPr>
          <w:rFonts w:hint="eastAsia" w:ascii="等线" w:hAnsi="等线" w:eastAsia="等线"/>
          <w:color w:val="000000"/>
        </w:rPr>
        <w:t xml:space="preserve">                                              </w:t>
      </w:r>
      <w:r>
        <w:rPr>
          <w:rFonts w:hint="eastAsia" w:ascii="宋体" w:hAnsi="宋体" w:cs="宋体"/>
          <w:color w:val="000000"/>
        </w:rPr>
        <w:t>单位：万元、人</w:t>
      </w:r>
    </w:p>
    <w:tbl>
      <w:tblPr>
        <w:tblStyle w:val="18"/>
        <w:tblW w:w="91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
        <w:gridCol w:w="1065"/>
        <w:gridCol w:w="361"/>
        <w:gridCol w:w="700"/>
        <w:gridCol w:w="585"/>
        <w:gridCol w:w="299"/>
        <w:gridCol w:w="306"/>
        <w:gridCol w:w="749"/>
        <w:gridCol w:w="885"/>
        <w:gridCol w:w="466"/>
        <w:gridCol w:w="591"/>
        <w:gridCol w:w="1060"/>
        <w:gridCol w:w="1057"/>
      </w:tblGrid>
      <w:tr w14:paraId="222AE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9" w:hRule="atLeast"/>
        </w:trPr>
        <w:tc>
          <w:tcPr>
            <w:tcW w:w="996" w:type="dxa"/>
            <w:vMerge w:val="restart"/>
            <w:tcBorders>
              <w:top w:val="single" w:color="auto" w:sz="4" w:space="0"/>
              <w:left w:val="single" w:color="auto" w:sz="4" w:space="0"/>
              <w:bottom w:val="single" w:color="auto" w:sz="4" w:space="0"/>
              <w:right w:val="single" w:color="auto" w:sz="4" w:space="0"/>
            </w:tcBorders>
            <w:noWrap w:val="0"/>
            <w:vAlign w:val="center"/>
          </w:tcPr>
          <w:p w14:paraId="447BA348">
            <w:pPr>
              <w:spacing w:line="320" w:lineRule="exact"/>
              <w:jc w:val="center"/>
              <w:rPr>
                <w:rFonts w:hint="eastAsia" w:ascii="宋体" w:hAnsi="宋体" w:eastAsia="等线"/>
                <w:color w:val="000000"/>
                <w:sz w:val="20"/>
              </w:rPr>
            </w:pPr>
            <w:r>
              <w:rPr>
                <w:rFonts w:hint="eastAsia" w:ascii="宋体" w:hAnsi="宋体" w:cs="宋体"/>
                <w:color w:val="000000"/>
                <w:sz w:val="20"/>
              </w:rPr>
              <w:t>单位</w:t>
            </w:r>
          </w:p>
          <w:p w14:paraId="289ABF8F">
            <w:pPr>
              <w:spacing w:line="320" w:lineRule="exact"/>
              <w:jc w:val="center"/>
              <w:rPr>
                <w:rFonts w:hint="eastAsia" w:ascii="宋体" w:hAnsi="宋体" w:eastAsia="等线"/>
                <w:color w:val="000000"/>
                <w:sz w:val="20"/>
              </w:rPr>
            </w:pPr>
            <w:r>
              <w:rPr>
                <w:rFonts w:hint="eastAsia" w:ascii="宋体" w:hAnsi="宋体" w:cs="宋体"/>
                <w:color w:val="000000"/>
                <w:sz w:val="20"/>
              </w:rPr>
              <w:t>基本</w:t>
            </w:r>
          </w:p>
          <w:p w14:paraId="02D8D336">
            <w:pPr>
              <w:spacing w:line="320" w:lineRule="exact"/>
              <w:jc w:val="center"/>
              <w:rPr>
                <w:rFonts w:ascii="宋体" w:hAnsi="宋体" w:eastAsia="等线"/>
                <w:color w:val="000000"/>
                <w:sz w:val="20"/>
              </w:rPr>
            </w:pPr>
            <w:r>
              <w:rPr>
                <w:rFonts w:hint="eastAsia" w:ascii="宋体" w:hAnsi="宋体" w:cs="宋体"/>
                <w:color w:val="000000"/>
                <w:sz w:val="20"/>
              </w:rPr>
              <w:t>情况</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22E4A54D">
            <w:pPr>
              <w:spacing w:line="320" w:lineRule="exact"/>
              <w:jc w:val="center"/>
              <w:rPr>
                <w:rFonts w:ascii="宋体" w:hAnsi="宋体" w:eastAsia="等线"/>
                <w:color w:val="000000"/>
                <w:sz w:val="20"/>
              </w:rPr>
            </w:pPr>
            <w:r>
              <w:rPr>
                <w:rFonts w:hint="eastAsia" w:ascii="宋体" w:hAnsi="宋体" w:cs="宋体"/>
                <w:color w:val="000000"/>
                <w:sz w:val="20"/>
              </w:rPr>
              <w:t>负责人</w:t>
            </w:r>
          </w:p>
        </w:tc>
        <w:tc>
          <w:tcPr>
            <w:tcW w:w="1061" w:type="dxa"/>
            <w:gridSpan w:val="2"/>
            <w:tcBorders>
              <w:top w:val="single" w:color="auto" w:sz="4" w:space="0"/>
              <w:left w:val="single" w:color="auto" w:sz="4" w:space="0"/>
              <w:bottom w:val="single" w:color="auto" w:sz="4" w:space="0"/>
              <w:right w:val="single" w:color="auto" w:sz="4" w:space="0"/>
            </w:tcBorders>
            <w:noWrap w:val="0"/>
            <w:vAlign w:val="center"/>
          </w:tcPr>
          <w:p w14:paraId="3620F79E">
            <w:pPr>
              <w:spacing w:line="320" w:lineRule="exact"/>
              <w:jc w:val="center"/>
              <w:rPr>
                <w:rFonts w:ascii="宋体" w:hAnsi="宋体" w:eastAsia="等线"/>
                <w:color w:val="000000"/>
                <w:sz w:val="20"/>
              </w:rPr>
            </w:pPr>
          </w:p>
        </w:tc>
        <w:tc>
          <w:tcPr>
            <w:tcW w:w="884" w:type="dxa"/>
            <w:gridSpan w:val="2"/>
            <w:tcBorders>
              <w:top w:val="single" w:color="auto" w:sz="4" w:space="0"/>
              <w:left w:val="single" w:color="auto" w:sz="4" w:space="0"/>
              <w:bottom w:val="single" w:color="auto" w:sz="4" w:space="0"/>
              <w:right w:val="single" w:color="auto" w:sz="4" w:space="0"/>
            </w:tcBorders>
            <w:noWrap w:val="0"/>
            <w:vAlign w:val="center"/>
          </w:tcPr>
          <w:p w14:paraId="53F17604">
            <w:pPr>
              <w:spacing w:line="320" w:lineRule="exact"/>
              <w:jc w:val="center"/>
              <w:rPr>
                <w:rFonts w:ascii="宋体" w:hAnsi="宋体" w:eastAsia="等线"/>
                <w:color w:val="000000"/>
                <w:sz w:val="20"/>
              </w:rPr>
            </w:pPr>
            <w:r>
              <w:rPr>
                <w:rFonts w:hint="eastAsia" w:ascii="宋体" w:hAnsi="宋体" w:cs="宋体"/>
                <w:color w:val="000000"/>
                <w:sz w:val="20"/>
              </w:rPr>
              <w:t>单位</w:t>
            </w:r>
          </w:p>
          <w:p w14:paraId="2D126FA6">
            <w:pPr>
              <w:spacing w:line="320" w:lineRule="exact"/>
              <w:jc w:val="center"/>
              <w:rPr>
                <w:rFonts w:ascii="宋体" w:hAnsi="宋体" w:eastAsia="等线"/>
                <w:color w:val="000000"/>
                <w:sz w:val="20"/>
              </w:rPr>
            </w:pPr>
            <w:r>
              <w:rPr>
                <w:rFonts w:hint="eastAsia" w:ascii="宋体" w:hAnsi="宋体" w:cs="宋体"/>
                <w:color w:val="000000"/>
                <w:sz w:val="20"/>
              </w:rPr>
              <w:t>地址</w:t>
            </w:r>
          </w:p>
        </w:tc>
        <w:tc>
          <w:tcPr>
            <w:tcW w:w="2997" w:type="dxa"/>
            <w:gridSpan w:val="5"/>
            <w:tcBorders>
              <w:top w:val="single" w:color="auto" w:sz="4" w:space="0"/>
              <w:left w:val="single" w:color="auto" w:sz="4" w:space="0"/>
              <w:bottom w:val="single" w:color="auto" w:sz="4" w:space="0"/>
              <w:right w:val="single" w:color="auto" w:sz="4" w:space="0"/>
            </w:tcBorders>
            <w:noWrap w:val="0"/>
            <w:vAlign w:val="center"/>
          </w:tcPr>
          <w:p w14:paraId="5BBCA443">
            <w:pPr>
              <w:spacing w:line="320" w:lineRule="exact"/>
              <w:jc w:val="center"/>
              <w:rPr>
                <w:rFonts w:ascii="宋体" w:hAnsi="宋体" w:eastAsia="等线"/>
                <w:color w:val="000000"/>
                <w:sz w:val="20"/>
              </w:rPr>
            </w:pPr>
          </w:p>
        </w:tc>
        <w:tc>
          <w:tcPr>
            <w:tcW w:w="1060" w:type="dxa"/>
            <w:tcBorders>
              <w:top w:val="single" w:color="auto" w:sz="4" w:space="0"/>
              <w:left w:val="single" w:color="auto" w:sz="4" w:space="0"/>
              <w:bottom w:val="single" w:color="auto" w:sz="4" w:space="0"/>
              <w:right w:val="single" w:color="auto" w:sz="4" w:space="0"/>
            </w:tcBorders>
            <w:noWrap w:val="0"/>
            <w:vAlign w:val="center"/>
          </w:tcPr>
          <w:p w14:paraId="0FBF185E">
            <w:pPr>
              <w:spacing w:line="320" w:lineRule="exact"/>
              <w:jc w:val="center"/>
              <w:rPr>
                <w:rFonts w:ascii="宋体" w:hAnsi="宋体" w:eastAsia="等线"/>
                <w:color w:val="000000"/>
                <w:sz w:val="20"/>
              </w:rPr>
            </w:pPr>
            <w:r>
              <w:rPr>
                <w:rFonts w:hint="eastAsia" w:ascii="宋体" w:hAnsi="宋体" w:cs="宋体"/>
                <w:color w:val="000000"/>
                <w:sz w:val="20"/>
              </w:rPr>
              <w:t>成立</w:t>
            </w:r>
          </w:p>
          <w:p w14:paraId="5CCECF66">
            <w:pPr>
              <w:spacing w:line="320" w:lineRule="exact"/>
              <w:jc w:val="center"/>
              <w:rPr>
                <w:rFonts w:ascii="宋体" w:hAnsi="宋体" w:eastAsia="等线"/>
                <w:color w:val="000000"/>
                <w:sz w:val="20"/>
              </w:rPr>
            </w:pPr>
            <w:r>
              <w:rPr>
                <w:rFonts w:hint="eastAsia" w:ascii="宋体" w:hAnsi="宋体" w:cs="宋体"/>
                <w:color w:val="000000"/>
                <w:sz w:val="20"/>
              </w:rPr>
              <w:t>时间</w:t>
            </w:r>
          </w:p>
        </w:tc>
        <w:tc>
          <w:tcPr>
            <w:tcW w:w="1057" w:type="dxa"/>
            <w:tcBorders>
              <w:top w:val="single" w:color="auto" w:sz="4" w:space="0"/>
              <w:left w:val="single" w:color="auto" w:sz="4" w:space="0"/>
              <w:bottom w:val="single" w:color="auto" w:sz="4" w:space="0"/>
              <w:right w:val="single" w:color="auto" w:sz="4" w:space="0"/>
            </w:tcBorders>
            <w:noWrap w:val="0"/>
            <w:vAlign w:val="center"/>
          </w:tcPr>
          <w:p w14:paraId="720662F9">
            <w:pPr>
              <w:spacing w:line="320" w:lineRule="exact"/>
              <w:jc w:val="center"/>
              <w:rPr>
                <w:rFonts w:ascii="宋体" w:hAnsi="宋体" w:eastAsia="等线"/>
                <w:color w:val="000000"/>
                <w:sz w:val="20"/>
              </w:rPr>
            </w:pPr>
          </w:p>
        </w:tc>
      </w:tr>
      <w:tr w14:paraId="43D57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05" w:hRule="atLeast"/>
        </w:trPr>
        <w:tc>
          <w:tcPr>
            <w:tcW w:w="996" w:type="dxa"/>
            <w:vMerge w:val="continue"/>
            <w:tcBorders>
              <w:top w:val="single" w:color="auto" w:sz="4" w:space="0"/>
              <w:left w:val="single" w:color="auto" w:sz="4" w:space="0"/>
              <w:bottom w:val="single" w:color="auto" w:sz="4" w:space="0"/>
              <w:right w:val="single" w:color="auto" w:sz="4" w:space="0"/>
            </w:tcBorders>
            <w:noWrap w:val="0"/>
            <w:vAlign w:val="center"/>
          </w:tcPr>
          <w:p w14:paraId="5911C540">
            <w:pPr>
              <w:widowControl/>
              <w:jc w:val="left"/>
              <w:rPr>
                <w:rFonts w:ascii="宋体" w:hAnsi="宋体" w:eastAsia="等线"/>
                <w:color w:val="000000"/>
                <w:sz w:val="20"/>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14:paraId="5F6ED666">
            <w:pPr>
              <w:spacing w:line="320" w:lineRule="exact"/>
              <w:jc w:val="center"/>
              <w:rPr>
                <w:rFonts w:ascii="宋体" w:hAnsi="宋体" w:eastAsia="等线"/>
                <w:color w:val="000000"/>
                <w:sz w:val="20"/>
              </w:rPr>
            </w:pPr>
            <w:r>
              <w:rPr>
                <w:rFonts w:hint="eastAsia" w:ascii="宋体" w:hAnsi="宋体" w:cs="宋体"/>
                <w:color w:val="000000"/>
                <w:sz w:val="20"/>
              </w:rPr>
              <w:t>现有服务条件及服务项目简述</w:t>
            </w:r>
          </w:p>
        </w:tc>
        <w:tc>
          <w:tcPr>
            <w:tcW w:w="7059" w:type="dxa"/>
            <w:gridSpan w:val="11"/>
            <w:tcBorders>
              <w:top w:val="single" w:color="auto" w:sz="4" w:space="0"/>
              <w:left w:val="single" w:color="auto" w:sz="4" w:space="0"/>
              <w:bottom w:val="single" w:color="auto" w:sz="4" w:space="0"/>
              <w:right w:val="single" w:color="auto" w:sz="4" w:space="0"/>
            </w:tcBorders>
            <w:noWrap w:val="0"/>
            <w:vAlign w:val="center"/>
          </w:tcPr>
          <w:p w14:paraId="18214FE0">
            <w:pPr>
              <w:spacing w:line="320" w:lineRule="exact"/>
              <w:jc w:val="center"/>
              <w:rPr>
                <w:rFonts w:ascii="宋体" w:hAnsi="宋体" w:eastAsia="等线"/>
                <w:color w:val="000000"/>
                <w:sz w:val="20"/>
              </w:rPr>
            </w:pPr>
          </w:p>
        </w:tc>
      </w:tr>
      <w:tr w14:paraId="5BDDE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1" w:hRule="atLeast"/>
        </w:trPr>
        <w:tc>
          <w:tcPr>
            <w:tcW w:w="996" w:type="dxa"/>
            <w:vMerge w:val="continue"/>
            <w:tcBorders>
              <w:top w:val="single" w:color="auto" w:sz="4" w:space="0"/>
              <w:left w:val="single" w:color="auto" w:sz="4" w:space="0"/>
              <w:bottom w:val="single" w:color="auto" w:sz="4" w:space="0"/>
              <w:right w:val="single" w:color="auto" w:sz="4" w:space="0"/>
            </w:tcBorders>
            <w:noWrap w:val="0"/>
            <w:vAlign w:val="center"/>
          </w:tcPr>
          <w:p w14:paraId="58F67743">
            <w:pPr>
              <w:widowControl/>
              <w:jc w:val="left"/>
              <w:rPr>
                <w:rFonts w:ascii="宋体" w:hAnsi="宋体" w:eastAsia="等线"/>
                <w:color w:val="000000"/>
                <w:sz w:val="20"/>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14:paraId="3BA7DE2B">
            <w:pPr>
              <w:spacing w:line="260" w:lineRule="exact"/>
              <w:jc w:val="center"/>
              <w:rPr>
                <w:rFonts w:hint="eastAsia" w:ascii="宋体" w:hAnsi="宋体" w:eastAsia="等线"/>
                <w:color w:val="000000"/>
                <w:sz w:val="20"/>
              </w:rPr>
            </w:pPr>
            <w:r>
              <w:rPr>
                <w:rFonts w:hint="eastAsia" w:ascii="宋体" w:hAnsi="宋体" w:cs="宋体"/>
                <w:color w:val="000000"/>
                <w:sz w:val="20"/>
              </w:rPr>
              <w:t>主管</w:t>
            </w:r>
          </w:p>
          <w:p w14:paraId="3CC64437">
            <w:pPr>
              <w:spacing w:line="260" w:lineRule="exact"/>
              <w:jc w:val="center"/>
              <w:rPr>
                <w:rFonts w:ascii="宋体" w:hAnsi="宋体" w:eastAsia="等线"/>
                <w:color w:val="000000"/>
                <w:sz w:val="20"/>
              </w:rPr>
            </w:pPr>
            <w:r>
              <w:rPr>
                <w:rFonts w:hint="eastAsia" w:ascii="宋体" w:hAnsi="宋体" w:cs="宋体"/>
                <w:color w:val="000000"/>
                <w:sz w:val="20"/>
              </w:rPr>
              <w:t>部门</w:t>
            </w:r>
          </w:p>
        </w:tc>
        <w:tc>
          <w:tcPr>
            <w:tcW w:w="3000" w:type="dxa"/>
            <w:gridSpan w:val="6"/>
            <w:tcBorders>
              <w:top w:val="single" w:color="auto" w:sz="4" w:space="0"/>
              <w:left w:val="single" w:color="auto" w:sz="4" w:space="0"/>
              <w:bottom w:val="single" w:color="auto" w:sz="4" w:space="0"/>
              <w:right w:val="single" w:color="auto" w:sz="4" w:space="0"/>
            </w:tcBorders>
            <w:noWrap w:val="0"/>
            <w:vAlign w:val="center"/>
          </w:tcPr>
          <w:p w14:paraId="4ED8992F">
            <w:pPr>
              <w:spacing w:line="260" w:lineRule="exact"/>
              <w:jc w:val="center"/>
              <w:rPr>
                <w:rFonts w:ascii="宋体" w:hAnsi="宋体" w:eastAsia="等线"/>
                <w:color w:val="000000"/>
                <w:sz w:val="20"/>
              </w:rPr>
            </w:pPr>
          </w:p>
        </w:tc>
        <w:tc>
          <w:tcPr>
            <w:tcW w:w="885" w:type="dxa"/>
            <w:tcBorders>
              <w:top w:val="single" w:color="auto" w:sz="4" w:space="0"/>
              <w:left w:val="single" w:color="auto" w:sz="4" w:space="0"/>
              <w:bottom w:val="single" w:color="auto" w:sz="4" w:space="0"/>
              <w:right w:val="single" w:color="auto" w:sz="4" w:space="0"/>
            </w:tcBorders>
            <w:noWrap w:val="0"/>
            <w:vAlign w:val="center"/>
          </w:tcPr>
          <w:p w14:paraId="41307A31">
            <w:pPr>
              <w:spacing w:line="260" w:lineRule="exact"/>
              <w:jc w:val="center"/>
              <w:rPr>
                <w:rFonts w:ascii="宋体" w:hAnsi="宋体" w:eastAsia="等线"/>
                <w:color w:val="000000"/>
                <w:sz w:val="20"/>
              </w:rPr>
            </w:pPr>
            <w:r>
              <w:rPr>
                <w:rFonts w:hint="eastAsia" w:ascii="宋体" w:hAnsi="宋体" w:cs="宋体"/>
                <w:color w:val="000000"/>
                <w:sz w:val="20"/>
              </w:rPr>
              <w:t>职工</w:t>
            </w:r>
            <w:r>
              <w:rPr>
                <w:rFonts w:hint="eastAsia" w:ascii="宋体" w:hAnsi="宋体" w:eastAsia="等线"/>
                <w:color w:val="000000"/>
                <w:sz w:val="20"/>
              </w:rPr>
              <w:t xml:space="preserve"> </w:t>
            </w:r>
            <w:r>
              <w:rPr>
                <w:rFonts w:hint="eastAsia" w:ascii="宋体" w:hAnsi="宋体" w:cs="宋体"/>
                <w:color w:val="000000"/>
                <w:sz w:val="20"/>
              </w:rPr>
              <w:t>人数</w:t>
            </w:r>
          </w:p>
        </w:tc>
        <w:tc>
          <w:tcPr>
            <w:tcW w:w="1057" w:type="dxa"/>
            <w:gridSpan w:val="2"/>
            <w:tcBorders>
              <w:top w:val="single" w:color="auto" w:sz="4" w:space="0"/>
              <w:left w:val="single" w:color="auto" w:sz="4" w:space="0"/>
              <w:bottom w:val="single" w:color="auto" w:sz="4" w:space="0"/>
              <w:right w:val="single" w:color="auto" w:sz="4" w:space="0"/>
            </w:tcBorders>
            <w:noWrap w:val="0"/>
            <w:vAlign w:val="center"/>
          </w:tcPr>
          <w:p w14:paraId="3B850FE9">
            <w:pPr>
              <w:spacing w:line="260" w:lineRule="exact"/>
              <w:jc w:val="center"/>
              <w:rPr>
                <w:rFonts w:ascii="宋体" w:hAnsi="宋体" w:eastAsia="等线"/>
                <w:color w:val="000000"/>
                <w:sz w:val="20"/>
              </w:rPr>
            </w:pPr>
          </w:p>
        </w:tc>
        <w:tc>
          <w:tcPr>
            <w:tcW w:w="1060" w:type="dxa"/>
            <w:tcBorders>
              <w:top w:val="single" w:color="auto" w:sz="4" w:space="0"/>
              <w:left w:val="single" w:color="auto" w:sz="4" w:space="0"/>
              <w:bottom w:val="single" w:color="auto" w:sz="4" w:space="0"/>
              <w:right w:val="single" w:color="auto" w:sz="4" w:space="0"/>
            </w:tcBorders>
            <w:noWrap w:val="0"/>
            <w:vAlign w:val="center"/>
          </w:tcPr>
          <w:p w14:paraId="74DB489F">
            <w:pPr>
              <w:spacing w:line="260" w:lineRule="exact"/>
              <w:jc w:val="center"/>
              <w:rPr>
                <w:rFonts w:ascii="宋体" w:hAnsi="宋体" w:eastAsia="等线"/>
                <w:color w:val="000000"/>
                <w:sz w:val="20"/>
              </w:rPr>
            </w:pPr>
            <w:r>
              <w:rPr>
                <w:rFonts w:hint="eastAsia" w:ascii="宋体" w:hAnsi="宋体" w:cs="宋体"/>
                <w:color w:val="000000"/>
                <w:sz w:val="20"/>
              </w:rPr>
              <w:t>实收</w:t>
            </w:r>
            <w:r>
              <w:rPr>
                <w:rFonts w:hint="eastAsia" w:ascii="宋体" w:hAnsi="宋体" w:eastAsia="等线"/>
                <w:color w:val="000000"/>
                <w:sz w:val="20"/>
              </w:rPr>
              <w:t xml:space="preserve">    </w:t>
            </w:r>
            <w:r>
              <w:rPr>
                <w:rFonts w:hint="eastAsia" w:ascii="宋体" w:hAnsi="宋体" w:cs="宋体"/>
                <w:color w:val="000000"/>
                <w:sz w:val="20"/>
              </w:rPr>
              <w:t>资本</w:t>
            </w:r>
          </w:p>
        </w:tc>
        <w:tc>
          <w:tcPr>
            <w:tcW w:w="1057" w:type="dxa"/>
            <w:tcBorders>
              <w:top w:val="single" w:color="auto" w:sz="4" w:space="0"/>
              <w:left w:val="single" w:color="auto" w:sz="4" w:space="0"/>
              <w:bottom w:val="single" w:color="auto" w:sz="4" w:space="0"/>
              <w:right w:val="single" w:color="auto" w:sz="4" w:space="0"/>
            </w:tcBorders>
            <w:noWrap w:val="0"/>
            <w:vAlign w:val="center"/>
          </w:tcPr>
          <w:p w14:paraId="25C90EB0">
            <w:pPr>
              <w:spacing w:line="320" w:lineRule="exact"/>
              <w:jc w:val="center"/>
              <w:rPr>
                <w:rFonts w:ascii="宋体" w:hAnsi="宋体" w:eastAsia="等线"/>
                <w:color w:val="000000"/>
                <w:sz w:val="20"/>
              </w:rPr>
            </w:pPr>
          </w:p>
        </w:tc>
      </w:tr>
      <w:tr w14:paraId="5EA1B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8" w:hRule="atLeast"/>
        </w:trPr>
        <w:tc>
          <w:tcPr>
            <w:tcW w:w="996" w:type="dxa"/>
            <w:vMerge w:val="continue"/>
            <w:tcBorders>
              <w:top w:val="single" w:color="auto" w:sz="4" w:space="0"/>
              <w:left w:val="single" w:color="auto" w:sz="4" w:space="0"/>
              <w:bottom w:val="single" w:color="auto" w:sz="4" w:space="0"/>
              <w:right w:val="single" w:color="auto" w:sz="4" w:space="0"/>
            </w:tcBorders>
            <w:noWrap w:val="0"/>
            <w:vAlign w:val="center"/>
          </w:tcPr>
          <w:p w14:paraId="39A935B6">
            <w:pPr>
              <w:widowControl/>
              <w:jc w:val="left"/>
              <w:rPr>
                <w:rFonts w:ascii="宋体" w:hAnsi="宋体" w:eastAsia="等线"/>
                <w:color w:val="000000"/>
                <w:sz w:val="20"/>
              </w:rPr>
            </w:pPr>
          </w:p>
        </w:tc>
        <w:tc>
          <w:tcPr>
            <w:tcW w:w="2711" w:type="dxa"/>
            <w:gridSpan w:val="4"/>
            <w:tcBorders>
              <w:top w:val="single" w:color="auto" w:sz="4" w:space="0"/>
              <w:left w:val="single" w:color="auto" w:sz="4" w:space="0"/>
              <w:bottom w:val="single" w:color="auto" w:sz="4" w:space="0"/>
              <w:right w:val="single" w:color="auto" w:sz="4" w:space="0"/>
            </w:tcBorders>
            <w:noWrap w:val="0"/>
            <w:vAlign w:val="center"/>
          </w:tcPr>
          <w:p w14:paraId="1DBDA9C7">
            <w:pPr>
              <w:spacing w:line="320" w:lineRule="exact"/>
              <w:rPr>
                <w:rFonts w:ascii="宋体" w:hAnsi="宋体" w:eastAsia="等线"/>
                <w:color w:val="000000"/>
                <w:sz w:val="20"/>
              </w:rPr>
            </w:pPr>
            <w:r>
              <w:rPr>
                <w:rFonts w:hint="eastAsia" w:ascii="宋体" w:hAnsi="宋体" w:cs="宋体"/>
                <w:color w:val="000000"/>
                <w:sz w:val="20"/>
              </w:rPr>
              <w:t>工商注册号或编委批准文号</w:t>
            </w:r>
          </w:p>
        </w:tc>
        <w:tc>
          <w:tcPr>
            <w:tcW w:w="5413" w:type="dxa"/>
            <w:gridSpan w:val="8"/>
            <w:tcBorders>
              <w:top w:val="single" w:color="auto" w:sz="4" w:space="0"/>
              <w:left w:val="single" w:color="auto" w:sz="4" w:space="0"/>
              <w:bottom w:val="single" w:color="auto" w:sz="4" w:space="0"/>
              <w:right w:val="single" w:color="auto" w:sz="4" w:space="0"/>
            </w:tcBorders>
            <w:noWrap w:val="0"/>
            <w:vAlign w:val="center"/>
          </w:tcPr>
          <w:p w14:paraId="01D831F7">
            <w:pPr>
              <w:spacing w:line="320" w:lineRule="exact"/>
              <w:rPr>
                <w:rFonts w:ascii="宋体" w:hAnsi="宋体" w:eastAsia="等线"/>
                <w:color w:val="000000"/>
                <w:sz w:val="20"/>
              </w:rPr>
            </w:pPr>
          </w:p>
        </w:tc>
      </w:tr>
      <w:tr w14:paraId="0C4D3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 w:hRule="atLeast"/>
        </w:trPr>
        <w:tc>
          <w:tcPr>
            <w:tcW w:w="996" w:type="dxa"/>
            <w:vMerge w:val="restart"/>
            <w:tcBorders>
              <w:top w:val="single" w:color="auto" w:sz="4" w:space="0"/>
              <w:left w:val="single" w:color="auto" w:sz="4" w:space="0"/>
              <w:bottom w:val="single" w:color="auto" w:sz="4" w:space="0"/>
              <w:right w:val="single" w:color="auto" w:sz="4" w:space="0"/>
            </w:tcBorders>
            <w:noWrap w:val="0"/>
            <w:vAlign w:val="center"/>
          </w:tcPr>
          <w:p w14:paraId="3ED655D2">
            <w:pPr>
              <w:spacing w:line="320" w:lineRule="exact"/>
              <w:jc w:val="center"/>
              <w:rPr>
                <w:rFonts w:hint="eastAsia" w:ascii="宋体" w:hAnsi="宋体" w:eastAsia="等线"/>
                <w:color w:val="000000"/>
                <w:sz w:val="20"/>
              </w:rPr>
            </w:pPr>
            <w:r>
              <w:rPr>
                <w:rFonts w:hint="eastAsia" w:ascii="宋体" w:hAnsi="宋体" w:cs="宋体"/>
                <w:color w:val="000000"/>
                <w:sz w:val="20"/>
              </w:rPr>
              <w:t>项目</w:t>
            </w:r>
          </w:p>
          <w:p w14:paraId="1EE2B65F">
            <w:pPr>
              <w:spacing w:line="320" w:lineRule="exact"/>
              <w:jc w:val="center"/>
              <w:rPr>
                <w:rFonts w:hint="eastAsia" w:ascii="宋体" w:hAnsi="宋体" w:eastAsia="等线"/>
                <w:color w:val="000000"/>
                <w:sz w:val="20"/>
              </w:rPr>
            </w:pPr>
            <w:r>
              <w:rPr>
                <w:rFonts w:hint="eastAsia" w:ascii="宋体" w:hAnsi="宋体" w:cs="宋体"/>
                <w:color w:val="000000"/>
                <w:sz w:val="20"/>
              </w:rPr>
              <w:t>基本</w:t>
            </w:r>
          </w:p>
          <w:p w14:paraId="4E699F68">
            <w:pPr>
              <w:spacing w:line="320" w:lineRule="exact"/>
              <w:jc w:val="center"/>
              <w:rPr>
                <w:rFonts w:ascii="宋体" w:hAnsi="宋体" w:eastAsia="等线"/>
                <w:color w:val="000000"/>
                <w:sz w:val="20"/>
              </w:rPr>
            </w:pPr>
            <w:r>
              <w:rPr>
                <w:rFonts w:hint="eastAsia" w:ascii="宋体" w:hAnsi="宋体" w:cs="宋体"/>
                <w:color w:val="000000"/>
                <w:sz w:val="20"/>
              </w:rPr>
              <w:t>情况</w:t>
            </w:r>
          </w:p>
        </w:tc>
        <w:tc>
          <w:tcPr>
            <w:tcW w:w="1426" w:type="dxa"/>
            <w:gridSpan w:val="2"/>
            <w:tcBorders>
              <w:top w:val="single" w:color="auto" w:sz="4" w:space="0"/>
              <w:left w:val="single" w:color="auto" w:sz="4" w:space="0"/>
              <w:bottom w:val="single" w:color="auto" w:sz="4" w:space="0"/>
              <w:right w:val="single" w:color="auto" w:sz="4" w:space="0"/>
            </w:tcBorders>
            <w:noWrap w:val="0"/>
            <w:vAlign w:val="center"/>
          </w:tcPr>
          <w:p w14:paraId="3BDC7B02">
            <w:pPr>
              <w:spacing w:line="320" w:lineRule="exact"/>
              <w:jc w:val="center"/>
              <w:rPr>
                <w:rFonts w:ascii="宋体" w:hAnsi="宋体" w:eastAsia="等线"/>
                <w:color w:val="000000"/>
                <w:sz w:val="20"/>
              </w:rPr>
            </w:pPr>
            <w:r>
              <w:rPr>
                <w:rFonts w:hint="eastAsia" w:ascii="宋体" w:hAnsi="宋体" w:cs="宋体"/>
                <w:color w:val="000000"/>
                <w:sz w:val="20"/>
              </w:rPr>
              <w:t>项目名称</w:t>
            </w:r>
          </w:p>
        </w:tc>
        <w:tc>
          <w:tcPr>
            <w:tcW w:w="6698" w:type="dxa"/>
            <w:gridSpan w:val="10"/>
            <w:tcBorders>
              <w:top w:val="single" w:color="auto" w:sz="4" w:space="0"/>
              <w:left w:val="single" w:color="auto" w:sz="4" w:space="0"/>
              <w:bottom w:val="single" w:color="auto" w:sz="4" w:space="0"/>
              <w:right w:val="single" w:color="auto" w:sz="4" w:space="0"/>
            </w:tcBorders>
            <w:noWrap w:val="0"/>
            <w:vAlign w:val="center"/>
          </w:tcPr>
          <w:p w14:paraId="688277D3">
            <w:pPr>
              <w:spacing w:line="320" w:lineRule="exact"/>
              <w:jc w:val="center"/>
              <w:rPr>
                <w:rFonts w:ascii="宋体" w:hAnsi="宋体" w:eastAsia="等线"/>
                <w:color w:val="000000"/>
                <w:sz w:val="20"/>
              </w:rPr>
            </w:pPr>
          </w:p>
        </w:tc>
      </w:tr>
      <w:tr w14:paraId="52F04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996" w:type="dxa"/>
            <w:vMerge w:val="continue"/>
            <w:tcBorders>
              <w:top w:val="single" w:color="auto" w:sz="4" w:space="0"/>
              <w:left w:val="single" w:color="auto" w:sz="4" w:space="0"/>
              <w:bottom w:val="single" w:color="auto" w:sz="4" w:space="0"/>
              <w:right w:val="single" w:color="auto" w:sz="4" w:space="0"/>
            </w:tcBorders>
            <w:noWrap w:val="0"/>
            <w:vAlign w:val="center"/>
          </w:tcPr>
          <w:p w14:paraId="0A4C2119">
            <w:pPr>
              <w:widowControl/>
              <w:jc w:val="left"/>
              <w:rPr>
                <w:rFonts w:ascii="宋体" w:hAnsi="宋体" w:eastAsia="等线"/>
                <w:color w:val="000000"/>
                <w:sz w:val="20"/>
              </w:rPr>
            </w:pPr>
          </w:p>
        </w:tc>
        <w:tc>
          <w:tcPr>
            <w:tcW w:w="1426" w:type="dxa"/>
            <w:gridSpan w:val="2"/>
            <w:tcBorders>
              <w:top w:val="single" w:color="auto" w:sz="4" w:space="0"/>
              <w:left w:val="single" w:color="auto" w:sz="4" w:space="0"/>
              <w:bottom w:val="single" w:color="auto" w:sz="4" w:space="0"/>
              <w:right w:val="single" w:color="auto" w:sz="4" w:space="0"/>
            </w:tcBorders>
            <w:noWrap w:val="0"/>
            <w:vAlign w:val="center"/>
          </w:tcPr>
          <w:p w14:paraId="1A100891">
            <w:pPr>
              <w:spacing w:line="320" w:lineRule="exact"/>
              <w:jc w:val="center"/>
              <w:rPr>
                <w:rFonts w:ascii="宋体" w:hAnsi="宋体" w:eastAsia="等线"/>
                <w:color w:val="000000"/>
                <w:sz w:val="20"/>
              </w:rPr>
            </w:pPr>
            <w:r>
              <w:rPr>
                <w:rFonts w:hint="eastAsia" w:ascii="宋体" w:hAnsi="宋体" w:cs="宋体"/>
                <w:color w:val="000000"/>
                <w:sz w:val="20"/>
              </w:rPr>
              <w:t>示范平台名称</w:t>
            </w:r>
          </w:p>
        </w:tc>
        <w:tc>
          <w:tcPr>
            <w:tcW w:w="6698" w:type="dxa"/>
            <w:gridSpan w:val="10"/>
            <w:tcBorders>
              <w:top w:val="single" w:color="auto" w:sz="4" w:space="0"/>
              <w:left w:val="single" w:color="auto" w:sz="4" w:space="0"/>
              <w:bottom w:val="single" w:color="auto" w:sz="4" w:space="0"/>
              <w:right w:val="single" w:color="auto" w:sz="4" w:space="0"/>
            </w:tcBorders>
            <w:noWrap w:val="0"/>
            <w:vAlign w:val="center"/>
          </w:tcPr>
          <w:p w14:paraId="63CF1AA7">
            <w:pPr>
              <w:spacing w:line="320" w:lineRule="exact"/>
              <w:jc w:val="center"/>
              <w:rPr>
                <w:rFonts w:ascii="宋体" w:hAnsi="宋体" w:eastAsia="等线"/>
                <w:color w:val="000000"/>
                <w:sz w:val="20"/>
              </w:rPr>
            </w:pPr>
          </w:p>
        </w:tc>
      </w:tr>
      <w:tr w14:paraId="68C3D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trPr>
        <w:tc>
          <w:tcPr>
            <w:tcW w:w="996" w:type="dxa"/>
            <w:vMerge w:val="continue"/>
            <w:tcBorders>
              <w:top w:val="single" w:color="auto" w:sz="4" w:space="0"/>
              <w:left w:val="single" w:color="auto" w:sz="4" w:space="0"/>
              <w:bottom w:val="single" w:color="auto" w:sz="4" w:space="0"/>
              <w:right w:val="single" w:color="auto" w:sz="4" w:space="0"/>
            </w:tcBorders>
            <w:noWrap w:val="0"/>
            <w:vAlign w:val="center"/>
          </w:tcPr>
          <w:p w14:paraId="3348CF7F">
            <w:pPr>
              <w:widowControl/>
              <w:jc w:val="left"/>
              <w:rPr>
                <w:rFonts w:ascii="宋体" w:hAnsi="宋体" w:eastAsia="等线"/>
                <w:color w:val="000000"/>
                <w:sz w:val="20"/>
              </w:rPr>
            </w:pPr>
          </w:p>
        </w:tc>
        <w:tc>
          <w:tcPr>
            <w:tcW w:w="1426" w:type="dxa"/>
            <w:gridSpan w:val="2"/>
            <w:tcBorders>
              <w:top w:val="single" w:color="auto" w:sz="4" w:space="0"/>
              <w:left w:val="single" w:color="auto" w:sz="4" w:space="0"/>
              <w:bottom w:val="single" w:color="auto" w:sz="4" w:space="0"/>
              <w:right w:val="single" w:color="auto" w:sz="4" w:space="0"/>
            </w:tcBorders>
            <w:noWrap w:val="0"/>
            <w:vAlign w:val="center"/>
          </w:tcPr>
          <w:p w14:paraId="63CD79F4">
            <w:pPr>
              <w:spacing w:line="320" w:lineRule="exact"/>
              <w:jc w:val="center"/>
              <w:rPr>
                <w:rFonts w:ascii="宋体" w:hAnsi="宋体" w:eastAsia="等线"/>
                <w:color w:val="000000"/>
                <w:sz w:val="20"/>
              </w:rPr>
            </w:pPr>
            <w:r>
              <w:rPr>
                <w:rFonts w:hint="eastAsia" w:ascii="宋体" w:hAnsi="宋体" w:cs="宋体"/>
                <w:color w:val="000000"/>
                <w:sz w:val="20"/>
              </w:rPr>
              <w:t>认定机构</w:t>
            </w:r>
          </w:p>
        </w:tc>
        <w:tc>
          <w:tcPr>
            <w:tcW w:w="6698" w:type="dxa"/>
            <w:gridSpan w:val="10"/>
            <w:tcBorders>
              <w:top w:val="single" w:color="auto" w:sz="4" w:space="0"/>
              <w:left w:val="single" w:color="auto" w:sz="4" w:space="0"/>
              <w:bottom w:val="single" w:color="auto" w:sz="4" w:space="0"/>
              <w:right w:val="single" w:color="auto" w:sz="4" w:space="0"/>
            </w:tcBorders>
            <w:noWrap w:val="0"/>
            <w:vAlign w:val="center"/>
          </w:tcPr>
          <w:p w14:paraId="477F3939">
            <w:pPr>
              <w:spacing w:line="320" w:lineRule="exact"/>
              <w:jc w:val="center"/>
              <w:rPr>
                <w:rFonts w:ascii="宋体" w:hAnsi="宋体" w:eastAsia="等线"/>
                <w:color w:val="000000"/>
                <w:sz w:val="20"/>
              </w:rPr>
            </w:pPr>
          </w:p>
        </w:tc>
      </w:tr>
      <w:tr w14:paraId="76B83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996" w:type="dxa"/>
            <w:vMerge w:val="continue"/>
            <w:tcBorders>
              <w:top w:val="single" w:color="auto" w:sz="4" w:space="0"/>
              <w:left w:val="single" w:color="auto" w:sz="4" w:space="0"/>
              <w:bottom w:val="single" w:color="auto" w:sz="4" w:space="0"/>
              <w:right w:val="single" w:color="auto" w:sz="4" w:space="0"/>
            </w:tcBorders>
            <w:noWrap w:val="0"/>
            <w:vAlign w:val="center"/>
          </w:tcPr>
          <w:p w14:paraId="10CB26E2">
            <w:pPr>
              <w:widowControl/>
              <w:jc w:val="left"/>
              <w:rPr>
                <w:rFonts w:ascii="宋体" w:hAnsi="宋体" w:eastAsia="等线"/>
                <w:color w:val="000000"/>
                <w:sz w:val="20"/>
              </w:rPr>
            </w:pPr>
          </w:p>
        </w:tc>
        <w:tc>
          <w:tcPr>
            <w:tcW w:w="1426" w:type="dxa"/>
            <w:gridSpan w:val="2"/>
            <w:tcBorders>
              <w:top w:val="single" w:color="auto" w:sz="4" w:space="0"/>
              <w:left w:val="single" w:color="auto" w:sz="4" w:space="0"/>
              <w:bottom w:val="single" w:color="auto" w:sz="4" w:space="0"/>
              <w:right w:val="single" w:color="auto" w:sz="4" w:space="0"/>
            </w:tcBorders>
            <w:noWrap w:val="0"/>
            <w:vAlign w:val="center"/>
          </w:tcPr>
          <w:p w14:paraId="5DD6BCC4">
            <w:pPr>
              <w:spacing w:line="320" w:lineRule="exact"/>
              <w:jc w:val="center"/>
              <w:rPr>
                <w:rFonts w:ascii="宋体" w:hAnsi="宋体" w:eastAsia="等线"/>
                <w:color w:val="000000"/>
                <w:sz w:val="20"/>
              </w:rPr>
            </w:pPr>
            <w:r>
              <w:rPr>
                <w:rFonts w:hint="eastAsia" w:ascii="宋体" w:hAnsi="宋体" w:cs="宋体"/>
                <w:color w:val="000000"/>
                <w:sz w:val="20"/>
              </w:rPr>
              <w:t>认定文号</w:t>
            </w:r>
          </w:p>
        </w:tc>
        <w:tc>
          <w:tcPr>
            <w:tcW w:w="6698" w:type="dxa"/>
            <w:gridSpan w:val="10"/>
            <w:tcBorders>
              <w:top w:val="single" w:color="auto" w:sz="4" w:space="0"/>
              <w:left w:val="single" w:color="auto" w:sz="4" w:space="0"/>
              <w:bottom w:val="single" w:color="auto" w:sz="4" w:space="0"/>
              <w:right w:val="single" w:color="auto" w:sz="4" w:space="0"/>
            </w:tcBorders>
            <w:noWrap w:val="0"/>
            <w:vAlign w:val="center"/>
          </w:tcPr>
          <w:p w14:paraId="3903A838">
            <w:pPr>
              <w:spacing w:line="320" w:lineRule="exact"/>
              <w:jc w:val="center"/>
              <w:rPr>
                <w:rFonts w:ascii="宋体" w:hAnsi="宋体" w:eastAsia="等线"/>
                <w:color w:val="000000"/>
                <w:sz w:val="20"/>
              </w:rPr>
            </w:pPr>
          </w:p>
        </w:tc>
      </w:tr>
      <w:tr w14:paraId="65CF4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996" w:type="dxa"/>
            <w:vMerge w:val="continue"/>
            <w:tcBorders>
              <w:top w:val="single" w:color="auto" w:sz="4" w:space="0"/>
              <w:left w:val="single" w:color="auto" w:sz="4" w:space="0"/>
              <w:bottom w:val="single" w:color="auto" w:sz="4" w:space="0"/>
              <w:right w:val="single" w:color="auto" w:sz="4" w:space="0"/>
            </w:tcBorders>
            <w:noWrap w:val="0"/>
            <w:vAlign w:val="center"/>
          </w:tcPr>
          <w:p w14:paraId="24F50FE0">
            <w:pPr>
              <w:widowControl/>
              <w:jc w:val="left"/>
              <w:rPr>
                <w:rFonts w:ascii="宋体" w:hAnsi="宋体" w:eastAsia="等线"/>
                <w:color w:val="000000"/>
                <w:sz w:val="20"/>
              </w:rPr>
            </w:pPr>
          </w:p>
        </w:tc>
        <w:tc>
          <w:tcPr>
            <w:tcW w:w="1426" w:type="dxa"/>
            <w:gridSpan w:val="2"/>
            <w:tcBorders>
              <w:top w:val="single" w:color="auto" w:sz="4" w:space="0"/>
              <w:left w:val="single" w:color="auto" w:sz="4" w:space="0"/>
              <w:bottom w:val="single" w:color="auto" w:sz="4" w:space="0"/>
              <w:right w:val="single" w:color="auto" w:sz="4" w:space="0"/>
            </w:tcBorders>
            <w:noWrap w:val="0"/>
            <w:vAlign w:val="center"/>
          </w:tcPr>
          <w:p w14:paraId="7C9BB64D">
            <w:pPr>
              <w:spacing w:line="320" w:lineRule="exact"/>
              <w:jc w:val="center"/>
              <w:rPr>
                <w:rFonts w:ascii="宋体" w:hAnsi="宋体" w:eastAsia="等线"/>
                <w:color w:val="000000"/>
                <w:sz w:val="20"/>
              </w:rPr>
            </w:pPr>
            <w:r>
              <w:rPr>
                <w:rFonts w:hint="eastAsia" w:ascii="宋体" w:hAnsi="宋体" w:cs="宋体"/>
                <w:color w:val="000000"/>
                <w:sz w:val="20"/>
              </w:rPr>
              <w:t>服务企业户数</w:t>
            </w:r>
          </w:p>
        </w:tc>
        <w:tc>
          <w:tcPr>
            <w:tcW w:w="6698" w:type="dxa"/>
            <w:gridSpan w:val="10"/>
            <w:tcBorders>
              <w:top w:val="single" w:color="auto" w:sz="4" w:space="0"/>
              <w:left w:val="single" w:color="auto" w:sz="4" w:space="0"/>
              <w:bottom w:val="single" w:color="auto" w:sz="4" w:space="0"/>
              <w:right w:val="single" w:color="auto" w:sz="4" w:space="0"/>
            </w:tcBorders>
            <w:noWrap w:val="0"/>
            <w:vAlign w:val="center"/>
          </w:tcPr>
          <w:p w14:paraId="1AB5029D">
            <w:pPr>
              <w:spacing w:line="320" w:lineRule="exact"/>
              <w:jc w:val="center"/>
              <w:rPr>
                <w:rFonts w:ascii="宋体" w:hAnsi="宋体" w:eastAsia="等线"/>
                <w:color w:val="000000"/>
                <w:sz w:val="20"/>
              </w:rPr>
            </w:pPr>
          </w:p>
        </w:tc>
      </w:tr>
      <w:tr w14:paraId="38E2D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5" w:hRule="atLeast"/>
        </w:trPr>
        <w:tc>
          <w:tcPr>
            <w:tcW w:w="2422" w:type="dxa"/>
            <w:gridSpan w:val="3"/>
            <w:tcBorders>
              <w:top w:val="single" w:color="auto" w:sz="4" w:space="0"/>
              <w:left w:val="single" w:color="auto" w:sz="4" w:space="0"/>
              <w:bottom w:val="single" w:color="auto" w:sz="4" w:space="0"/>
              <w:right w:val="single" w:color="auto" w:sz="4" w:space="0"/>
            </w:tcBorders>
            <w:noWrap w:val="0"/>
            <w:vAlign w:val="center"/>
          </w:tcPr>
          <w:p w14:paraId="1E76B0A9">
            <w:pPr>
              <w:spacing w:line="320" w:lineRule="exact"/>
              <w:jc w:val="center"/>
              <w:rPr>
                <w:rFonts w:ascii="宋体" w:hAnsi="宋体"/>
                <w:color w:val="000000"/>
                <w:sz w:val="20"/>
              </w:rPr>
            </w:pPr>
            <w:r>
              <w:rPr>
                <w:rFonts w:hint="eastAsia" w:ascii="宋体" w:hAnsi="宋体" w:cs="宋体"/>
                <w:color w:val="000000"/>
                <w:sz w:val="20"/>
              </w:rPr>
              <w:t>申请支持方式</w:t>
            </w:r>
          </w:p>
        </w:tc>
        <w:tc>
          <w:tcPr>
            <w:tcW w:w="1890" w:type="dxa"/>
            <w:gridSpan w:val="4"/>
            <w:tcBorders>
              <w:top w:val="single" w:color="auto" w:sz="4" w:space="0"/>
              <w:left w:val="single" w:color="auto" w:sz="4" w:space="0"/>
              <w:bottom w:val="single" w:color="auto" w:sz="4" w:space="0"/>
              <w:right w:val="single" w:color="auto" w:sz="4" w:space="0"/>
            </w:tcBorders>
            <w:noWrap w:val="0"/>
            <w:vAlign w:val="center"/>
          </w:tcPr>
          <w:p w14:paraId="7A1ACC70">
            <w:pPr>
              <w:spacing w:line="320" w:lineRule="exact"/>
              <w:jc w:val="center"/>
              <w:rPr>
                <w:rFonts w:ascii="宋体" w:hAnsi="宋体" w:eastAsia="等线"/>
                <w:color w:val="000000"/>
                <w:sz w:val="20"/>
              </w:rPr>
            </w:pPr>
          </w:p>
        </w:tc>
        <w:tc>
          <w:tcPr>
            <w:tcW w:w="2100" w:type="dxa"/>
            <w:gridSpan w:val="3"/>
            <w:tcBorders>
              <w:top w:val="single" w:color="auto" w:sz="4" w:space="0"/>
              <w:left w:val="single" w:color="auto" w:sz="4" w:space="0"/>
              <w:right w:val="single" w:color="auto" w:sz="4" w:space="0"/>
            </w:tcBorders>
            <w:noWrap w:val="0"/>
            <w:vAlign w:val="center"/>
          </w:tcPr>
          <w:p w14:paraId="49737AF8">
            <w:pPr>
              <w:spacing w:line="320" w:lineRule="exact"/>
              <w:ind w:left="600" w:hanging="600" w:hangingChars="300"/>
              <w:jc w:val="center"/>
              <w:rPr>
                <w:rFonts w:ascii="宋体" w:hAnsi="宋体" w:eastAsia="等线"/>
                <w:color w:val="000000"/>
                <w:sz w:val="20"/>
              </w:rPr>
            </w:pPr>
            <w:r>
              <w:rPr>
                <w:rFonts w:hint="eastAsia" w:ascii="宋体" w:hAnsi="宋体" w:cs="宋体"/>
                <w:color w:val="000000"/>
                <w:sz w:val="20"/>
              </w:rPr>
              <w:t>申请资助额</w:t>
            </w:r>
          </w:p>
        </w:tc>
        <w:tc>
          <w:tcPr>
            <w:tcW w:w="2708" w:type="dxa"/>
            <w:gridSpan w:val="3"/>
            <w:tcBorders>
              <w:top w:val="single" w:color="auto" w:sz="4" w:space="0"/>
              <w:left w:val="single" w:color="auto" w:sz="4" w:space="0"/>
              <w:bottom w:val="single" w:color="auto" w:sz="4" w:space="0"/>
              <w:right w:val="single" w:color="auto" w:sz="4" w:space="0"/>
            </w:tcBorders>
            <w:noWrap w:val="0"/>
            <w:vAlign w:val="center"/>
          </w:tcPr>
          <w:p w14:paraId="5EC9FA24">
            <w:pPr>
              <w:spacing w:line="320" w:lineRule="exact"/>
              <w:jc w:val="center"/>
              <w:rPr>
                <w:rFonts w:ascii="宋体" w:hAnsi="宋体" w:eastAsia="等线"/>
                <w:color w:val="000000"/>
                <w:sz w:val="20"/>
              </w:rPr>
            </w:pPr>
          </w:p>
        </w:tc>
      </w:tr>
      <w:tr w14:paraId="7B34B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71" w:hRule="atLeast"/>
        </w:trPr>
        <w:tc>
          <w:tcPr>
            <w:tcW w:w="996" w:type="dxa"/>
            <w:tcBorders>
              <w:top w:val="single" w:color="auto" w:sz="4" w:space="0"/>
              <w:left w:val="single" w:color="auto" w:sz="4" w:space="0"/>
              <w:bottom w:val="single" w:color="auto" w:sz="4" w:space="0"/>
              <w:right w:val="single" w:color="auto" w:sz="4" w:space="0"/>
            </w:tcBorders>
            <w:noWrap w:val="0"/>
            <w:vAlign w:val="center"/>
          </w:tcPr>
          <w:p w14:paraId="3FE5DB18">
            <w:pPr>
              <w:spacing w:line="260" w:lineRule="exact"/>
              <w:jc w:val="center"/>
              <w:rPr>
                <w:rFonts w:ascii="宋体" w:hAnsi="宋体" w:eastAsia="等线"/>
                <w:color w:val="000000"/>
                <w:sz w:val="20"/>
              </w:rPr>
            </w:pPr>
            <w:r>
              <w:rPr>
                <w:rFonts w:hint="eastAsia" w:ascii="宋体" w:hAnsi="宋体" w:cs="宋体"/>
                <w:color w:val="000000"/>
              </w:rPr>
              <w:t>市（州）中小企业管理部门或省级有关主管部门审核意见</w:t>
            </w:r>
          </w:p>
        </w:tc>
        <w:tc>
          <w:tcPr>
            <w:tcW w:w="8124" w:type="dxa"/>
            <w:gridSpan w:val="12"/>
            <w:tcBorders>
              <w:top w:val="single" w:color="auto" w:sz="4" w:space="0"/>
              <w:left w:val="single" w:color="auto" w:sz="4" w:space="0"/>
              <w:bottom w:val="single" w:color="auto" w:sz="4" w:space="0"/>
              <w:right w:val="single" w:color="auto" w:sz="4" w:space="0"/>
            </w:tcBorders>
            <w:noWrap w:val="0"/>
            <w:vAlign w:val="center"/>
          </w:tcPr>
          <w:p w14:paraId="1660F746">
            <w:pPr>
              <w:spacing w:line="320" w:lineRule="exact"/>
              <w:rPr>
                <w:rFonts w:ascii="宋体" w:hAnsi="宋体" w:eastAsia="等线"/>
                <w:color w:val="000000"/>
                <w:sz w:val="20"/>
              </w:rPr>
            </w:pPr>
          </w:p>
          <w:p w14:paraId="6D55C484">
            <w:pPr>
              <w:spacing w:line="320" w:lineRule="exact"/>
              <w:rPr>
                <w:rFonts w:hint="eastAsia" w:ascii="宋体" w:hAnsi="宋体" w:eastAsia="等线"/>
                <w:color w:val="000000"/>
                <w:sz w:val="20"/>
              </w:rPr>
            </w:pPr>
          </w:p>
          <w:p w14:paraId="7FEF8AE2">
            <w:pPr>
              <w:spacing w:line="320" w:lineRule="exact"/>
              <w:rPr>
                <w:rFonts w:hint="eastAsia" w:ascii="宋体" w:hAnsi="宋体" w:eastAsia="等线"/>
                <w:color w:val="000000"/>
                <w:sz w:val="20"/>
              </w:rPr>
            </w:pPr>
          </w:p>
          <w:p w14:paraId="56F9E749">
            <w:pPr>
              <w:spacing w:line="320" w:lineRule="exact"/>
              <w:ind w:firstLine="4700" w:firstLineChars="2350"/>
              <w:rPr>
                <w:rFonts w:hint="eastAsia" w:ascii="宋体" w:hAnsi="宋体" w:eastAsia="等线"/>
                <w:color w:val="000000"/>
                <w:sz w:val="20"/>
              </w:rPr>
            </w:pPr>
            <w:r>
              <w:rPr>
                <w:rFonts w:hint="eastAsia" w:ascii="宋体" w:hAnsi="宋体" w:cs="宋体"/>
                <w:color w:val="000000"/>
                <w:sz w:val="20"/>
              </w:rPr>
              <w:t>签</w:t>
            </w:r>
            <w:r>
              <w:rPr>
                <w:rFonts w:hint="eastAsia" w:ascii="宋体" w:hAnsi="宋体" w:eastAsia="等线"/>
                <w:color w:val="000000"/>
                <w:sz w:val="20"/>
              </w:rPr>
              <w:t xml:space="preserve">  </w:t>
            </w:r>
            <w:r>
              <w:rPr>
                <w:rFonts w:hint="eastAsia" w:ascii="宋体" w:hAnsi="宋体" w:cs="宋体"/>
                <w:color w:val="000000"/>
                <w:sz w:val="20"/>
              </w:rPr>
              <w:t>章：</w:t>
            </w:r>
          </w:p>
          <w:p w14:paraId="1620E479">
            <w:pPr>
              <w:spacing w:line="320" w:lineRule="exact"/>
              <w:rPr>
                <w:rFonts w:ascii="宋体" w:hAnsi="宋体" w:eastAsia="等线"/>
                <w:color w:val="000000"/>
                <w:sz w:val="20"/>
              </w:rPr>
            </w:pPr>
            <w:r>
              <w:rPr>
                <w:rFonts w:hint="eastAsia" w:ascii="宋体" w:hAnsi="宋体" w:eastAsia="等线"/>
                <w:color w:val="000000"/>
                <w:sz w:val="20"/>
              </w:rPr>
              <w:t xml:space="preserve">                                                     </w:t>
            </w:r>
            <w:r>
              <w:rPr>
                <w:rFonts w:hint="eastAsia" w:ascii="宋体" w:hAnsi="宋体" w:cs="宋体"/>
                <w:color w:val="000000"/>
                <w:sz w:val="20"/>
              </w:rPr>
              <w:t>年</w:t>
            </w:r>
            <w:r>
              <w:rPr>
                <w:rFonts w:hint="eastAsia" w:ascii="宋体" w:hAnsi="宋体" w:eastAsia="等线"/>
                <w:color w:val="000000"/>
                <w:sz w:val="20"/>
              </w:rPr>
              <w:t xml:space="preserve">      </w:t>
            </w:r>
            <w:r>
              <w:rPr>
                <w:rFonts w:hint="eastAsia" w:ascii="宋体" w:hAnsi="宋体" w:cs="宋体"/>
                <w:color w:val="000000"/>
                <w:sz w:val="20"/>
              </w:rPr>
              <w:t>月</w:t>
            </w:r>
            <w:r>
              <w:rPr>
                <w:rFonts w:hint="eastAsia" w:ascii="宋体" w:hAnsi="宋体" w:eastAsia="等线"/>
                <w:color w:val="000000"/>
                <w:sz w:val="20"/>
              </w:rPr>
              <w:t xml:space="preserve">      </w:t>
            </w:r>
            <w:r>
              <w:rPr>
                <w:rFonts w:hint="eastAsia" w:ascii="宋体" w:hAnsi="宋体" w:cs="宋体"/>
                <w:color w:val="000000"/>
                <w:sz w:val="20"/>
              </w:rPr>
              <w:t>日</w:t>
            </w:r>
          </w:p>
        </w:tc>
      </w:tr>
    </w:tbl>
    <w:p w14:paraId="14CCE558">
      <w:pPr>
        <w:widowControl/>
        <w:spacing w:beforeAutospacing="1" w:afterAutospacing="1"/>
        <w:jc w:val="left"/>
        <w:rPr>
          <w:rFonts w:ascii="仿宋_GB2312" w:eastAsia="仿宋_GB2312"/>
          <w:color w:val="000000"/>
          <w:sz w:val="32"/>
        </w:rPr>
      </w:pPr>
    </w:p>
    <w:p w14:paraId="3044C712">
      <w:pPr>
        <w:spacing w:line="560" w:lineRule="exact"/>
        <w:rPr>
          <w:rFonts w:hint="eastAsia" w:ascii="仿宋_GB2312" w:hAnsi="等线" w:eastAsia="仿宋_GB2312"/>
          <w:color w:val="000000"/>
          <w:sz w:val="32"/>
          <w:lang w:eastAsia="zh-CN"/>
        </w:rPr>
      </w:pPr>
      <w:r>
        <w:rPr>
          <w:rFonts w:hint="eastAsia" w:ascii="仿宋_GB2312" w:hAnsi="等线" w:eastAsia="仿宋_GB2312"/>
          <w:color w:val="000000"/>
          <w:sz w:val="32"/>
        </w:rPr>
        <w:t>附件1-</w:t>
      </w:r>
      <w:r>
        <w:rPr>
          <w:rFonts w:hint="eastAsia" w:ascii="仿宋_GB2312" w:hAnsi="等线" w:eastAsia="仿宋_GB2312"/>
          <w:color w:val="000000"/>
          <w:sz w:val="32"/>
          <w:lang w:val="en-US" w:eastAsia="zh-CN"/>
        </w:rPr>
        <w:t>7</w:t>
      </w:r>
    </w:p>
    <w:p w14:paraId="003F53EB">
      <w:pPr>
        <w:jc w:val="center"/>
        <w:rPr>
          <w:rFonts w:hint="eastAsia" w:ascii="宋体" w:hAnsi="宋体" w:cs="宋体"/>
          <w:b/>
          <w:bCs/>
          <w:color w:val="000000"/>
          <w:sz w:val="36"/>
        </w:rPr>
      </w:pPr>
    </w:p>
    <w:p w14:paraId="4F5DF4A6">
      <w:pPr>
        <w:jc w:val="center"/>
        <w:rPr>
          <w:rFonts w:hint="eastAsia" w:ascii="等线" w:hAnsi="等线" w:eastAsia="等线"/>
          <w:b/>
          <w:bCs/>
          <w:color w:val="000000"/>
          <w:sz w:val="36"/>
        </w:rPr>
      </w:pPr>
      <w:r>
        <w:rPr>
          <w:rFonts w:hint="eastAsia" w:ascii="宋体" w:hAnsi="宋体" w:cs="宋体"/>
          <w:b/>
          <w:bCs/>
          <w:color w:val="000000"/>
          <w:sz w:val="36"/>
        </w:rPr>
        <w:t>贵州省</w:t>
      </w:r>
      <w:r>
        <w:rPr>
          <w:rFonts w:hint="eastAsia" w:ascii="宋体" w:hAnsi="宋体" w:cs="宋体"/>
          <w:b/>
          <w:bCs/>
          <w:color w:val="000000"/>
          <w:sz w:val="36"/>
          <w:lang w:eastAsia="zh-CN"/>
        </w:rPr>
        <w:t>中小企业</w:t>
      </w:r>
      <w:r>
        <w:rPr>
          <w:rFonts w:hint="eastAsia" w:ascii="宋体" w:hAnsi="宋体" w:cs="宋体"/>
          <w:b/>
          <w:bCs/>
          <w:color w:val="000000"/>
          <w:sz w:val="36"/>
        </w:rPr>
        <w:t>发展专项资金申请及审核意见表</w:t>
      </w:r>
    </w:p>
    <w:p w14:paraId="594533E6">
      <w:pPr>
        <w:jc w:val="center"/>
        <w:rPr>
          <w:rFonts w:hint="eastAsia" w:asciiTheme="minorEastAsia" w:hAnsiTheme="minorEastAsia" w:eastAsiaTheme="minorEastAsia" w:cstheme="minorEastAsia"/>
          <w:bCs/>
          <w:color w:val="000000"/>
          <w:sz w:val="30"/>
          <w:szCs w:val="30"/>
        </w:rPr>
      </w:pPr>
      <w:r>
        <w:rPr>
          <w:rFonts w:hint="eastAsia" w:asciiTheme="minorEastAsia" w:hAnsiTheme="minorEastAsia" w:eastAsiaTheme="minorEastAsia" w:cstheme="minorEastAsia"/>
          <w:bCs/>
          <w:color w:val="000000"/>
          <w:sz w:val="30"/>
          <w:szCs w:val="30"/>
        </w:rPr>
        <w:t>（</w:t>
      </w:r>
      <w:r>
        <w:rPr>
          <w:rFonts w:hint="eastAsia" w:asciiTheme="minorEastAsia" w:hAnsiTheme="minorEastAsia" w:eastAsiaTheme="minorEastAsia" w:cstheme="minorEastAsia"/>
          <w:sz w:val="30"/>
          <w:szCs w:val="30"/>
          <w:lang w:val="en-US" w:eastAsia="zh-CN"/>
        </w:rPr>
        <w:t>小型微型企业</w:t>
      </w:r>
      <w:r>
        <w:rPr>
          <w:rFonts w:hint="eastAsia" w:asciiTheme="minorEastAsia" w:hAnsiTheme="minorEastAsia" w:eastAsiaTheme="minorEastAsia" w:cstheme="minorEastAsia"/>
          <w:sz w:val="30"/>
          <w:szCs w:val="30"/>
        </w:rPr>
        <w:t>创业创新示范基地</w:t>
      </w:r>
      <w:r>
        <w:rPr>
          <w:rFonts w:hint="eastAsia" w:asciiTheme="minorEastAsia" w:hAnsiTheme="minorEastAsia" w:eastAsiaTheme="minorEastAsia" w:cstheme="minorEastAsia"/>
          <w:sz w:val="30"/>
          <w:szCs w:val="30"/>
          <w:lang w:eastAsia="zh-CN"/>
        </w:rPr>
        <w:t>奖励项目</w:t>
      </w:r>
      <w:r>
        <w:rPr>
          <w:rFonts w:hint="eastAsia" w:asciiTheme="minorEastAsia" w:hAnsiTheme="minorEastAsia" w:eastAsiaTheme="minorEastAsia" w:cstheme="minorEastAsia"/>
          <w:bCs/>
          <w:color w:val="000000"/>
          <w:sz w:val="30"/>
          <w:szCs w:val="30"/>
        </w:rPr>
        <w:t>）</w:t>
      </w:r>
    </w:p>
    <w:p w14:paraId="09E346CC">
      <w:pPr>
        <w:rPr>
          <w:rFonts w:hint="eastAsia" w:ascii="等线" w:hAnsi="等线" w:eastAsia="等线"/>
          <w:color w:val="000000"/>
        </w:rPr>
      </w:pPr>
      <w:r>
        <w:rPr>
          <w:rFonts w:hint="eastAsia" w:ascii="宋体" w:hAnsi="宋体" w:cs="宋体"/>
          <w:color w:val="000000"/>
          <w:sz w:val="28"/>
          <w:szCs w:val="28"/>
        </w:rPr>
        <w:t>项目承担单位名称：</w:t>
      </w:r>
      <w:r>
        <w:rPr>
          <w:rFonts w:hint="eastAsia" w:ascii="等线" w:hAnsi="等线" w:eastAsia="等线"/>
          <w:color w:val="000000"/>
        </w:rPr>
        <w:t xml:space="preserve">                                              </w:t>
      </w:r>
      <w:r>
        <w:rPr>
          <w:rFonts w:hint="eastAsia" w:ascii="宋体" w:hAnsi="宋体" w:cs="宋体"/>
          <w:color w:val="000000"/>
        </w:rPr>
        <w:t>单位：万元、人</w:t>
      </w:r>
    </w:p>
    <w:tbl>
      <w:tblPr>
        <w:tblStyle w:val="18"/>
        <w:tblW w:w="91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
        <w:gridCol w:w="268"/>
        <w:gridCol w:w="797"/>
        <w:gridCol w:w="361"/>
        <w:gridCol w:w="700"/>
        <w:gridCol w:w="585"/>
        <w:gridCol w:w="299"/>
        <w:gridCol w:w="306"/>
        <w:gridCol w:w="749"/>
        <w:gridCol w:w="885"/>
        <w:gridCol w:w="466"/>
        <w:gridCol w:w="591"/>
        <w:gridCol w:w="1060"/>
        <w:gridCol w:w="1057"/>
      </w:tblGrid>
      <w:tr w14:paraId="06077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49" w:hRule="atLeast"/>
        </w:trPr>
        <w:tc>
          <w:tcPr>
            <w:tcW w:w="996" w:type="dxa"/>
            <w:vMerge w:val="restart"/>
            <w:tcBorders>
              <w:top w:val="single" w:color="auto" w:sz="4" w:space="0"/>
              <w:left w:val="single" w:color="auto" w:sz="4" w:space="0"/>
              <w:bottom w:val="single" w:color="auto" w:sz="4" w:space="0"/>
              <w:right w:val="single" w:color="auto" w:sz="4" w:space="0"/>
            </w:tcBorders>
            <w:noWrap w:val="0"/>
            <w:vAlign w:val="center"/>
          </w:tcPr>
          <w:p w14:paraId="51D26852">
            <w:pPr>
              <w:spacing w:line="320" w:lineRule="exact"/>
              <w:jc w:val="center"/>
              <w:rPr>
                <w:rFonts w:hint="eastAsia" w:ascii="宋体" w:hAnsi="宋体" w:eastAsia="等线"/>
                <w:color w:val="000000"/>
                <w:sz w:val="20"/>
              </w:rPr>
            </w:pPr>
            <w:r>
              <w:rPr>
                <w:rFonts w:hint="eastAsia" w:ascii="宋体" w:hAnsi="宋体" w:cs="宋体"/>
                <w:color w:val="000000"/>
                <w:sz w:val="20"/>
              </w:rPr>
              <w:t>单位</w:t>
            </w:r>
          </w:p>
          <w:p w14:paraId="586E7F1F">
            <w:pPr>
              <w:spacing w:line="320" w:lineRule="exact"/>
              <w:jc w:val="center"/>
              <w:rPr>
                <w:rFonts w:hint="eastAsia" w:ascii="宋体" w:hAnsi="宋体" w:eastAsia="等线"/>
                <w:color w:val="000000"/>
                <w:sz w:val="20"/>
              </w:rPr>
            </w:pPr>
            <w:r>
              <w:rPr>
                <w:rFonts w:hint="eastAsia" w:ascii="宋体" w:hAnsi="宋体" w:cs="宋体"/>
                <w:color w:val="000000"/>
                <w:sz w:val="20"/>
              </w:rPr>
              <w:t>基本</w:t>
            </w:r>
          </w:p>
          <w:p w14:paraId="7AE56917">
            <w:pPr>
              <w:spacing w:line="320" w:lineRule="exact"/>
              <w:jc w:val="center"/>
              <w:rPr>
                <w:rFonts w:ascii="宋体" w:hAnsi="宋体" w:eastAsia="等线"/>
                <w:color w:val="000000"/>
                <w:sz w:val="20"/>
              </w:rPr>
            </w:pPr>
            <w:r>
              <w:rPr>
                <w:rFonts w:hint="eastAsia" w:ascii="宋体" w:hAnsi="宋体" w:cs="宋体"/>
                <w:color w:val="000000"/>
                <w:sz w:val="20"/>
              </w:rPr>
              <w:t>情况</w:t>
            </w:r>
          </w:p>
        </w:tc>
        <w:tc>
          <w:tcPr>
            <w:tcW w:w="1065" w:type="dxa"/>
            <w:gridSpan w:val="2"/>
            <w:tcBorders>
              <w:top w:val="single" w:color="auto" w:sz="4" w:space="0"/>
              <w:left w:val="single" w:color="auto" w:sz="4" w:space="0"/>
              <w:bottom w:val="single" w:color="auto" w:sz="4" w:space="0"/>
              <w:right w:val="single" w:color="auto" w:sz="4" w:space="0"/>
            </w:tcBorders>
            <w:noWrap w:val="0"/>
            <w:vAlign w:val="center"/>
          </w:tcPr>
          <w:p w14:paraId="10F9E67B">
            <w:pPr>
              <w:spacing w:line="320" w:lineRule="exact"/>
              <w:jc w:val="center"/>
              <w:rPr>
                <w:rFonts w:ascii="宋体" w:hAnsi="宋体" w:eastAsia="等线"/>
                <w:color w:val="000000"/>
                <w:sz w:val="20"/>
              </w:rPr>
            </w:pPr>
            <w:r>
              <w:rPr>
                <w:rFonts w:hint="eastAsia" w:ascii="宋体" w:hAnsi="宋体" w:cs="宋体"/>
                <w:color w:val="000000"/>
                <w:sz w:val="20"/>
              </w:rPr>
              <w:t>负责人</w:t>
            </w:r>
          </w:p>
        </w:tc>
        <w:tc>
          <w:tcPr>
            <w:tcW w:w="1061" w:type="dxa"/>
            <w:gridSpan w:val="2"/>
            <w:tcBorders>
              <w:top w:val="single" w:color="auto" w:sz="4" w:space="0"/>
              <w:left w:val="single" w:color="auto" w:sz="4" w:space="0"/>
              <w:bottom w:val="single" w:color="auto" w:sz="4" w:space="0"/>
              <w:right w:val="single" w:color="auto" w:sz="4" w:space="0"/>
            </w:tcBorders>
            <w:noWrap w:val="0"/>
            <w:vAlign w:val="center"/>
          </w:tcPr>
          <w:p w14:paraId="17FADC21">
            <w:pPr>
              <w:spacing w:line="320" w:lineRule="exact"/>
              <w:jc w:val="center"/>
              <w:rPr>
                <w:rFonts w:ascii="宋体" w:hAnsi="宋体" w:eastAsia="等线"/>
                <w:color w:val="000000"/>
                <w:sz w:val="20"/>
              </w:rPr>
            </w:pPr>
          </w:p>
        </w:tc>
        <w:tc>
          <w:tcPr>
            <w:tcW w:w="884" w:type="dxa"/>
            <w:gridSpan w:val="2"/>
            <w:tcBorders>
              <w:top w:val="single" w:color="auto" w:sz="4" w:space="0"/>
              <w:left w:val="single" w:color="auto" w:sz="4" w:space="0"/>
              <w:bottom w:val="single" w:color="auto" w:sz="4" w:space="0"/>
              <w:right w:val="single" w:color="auto" w:sz="4" w:space="0"/>
            </w:tcBorders>
            <w:noWrap w:val="0"/>
            <w:vAlign w:val="center"/>
          </w:tcPr>
          <w:p w14:paraId="3BE8436B">
            <w:pPr>
              <w:spacing w:line="320" w:lineRule="exact"/>
              <w:jc w:val="center"/>
              <w:rPr>
                <w:rFonts w:ascii="宋体" w:hAnsi="宋体" w:eastAsia="等线"/>
                <w:color w:val="000000"/>
                <w:sz w:val="20"/>
              </w:rPr>
            </w:pPr>
            <w:r>
              <w:rPr>
                <w:rFonts w:hint="eastAsia" w:ascii="宋体" w:hAnsi="宋体" w:cs="宋体"/>
                <w:color w:val="000000"/>
                <w:sz w:val="20"/>
              </w:rPr>
              <w:t>单位</w:t>
            </w:r>
          </w:p>
          <w:p w14:paraId="0F7F6947">
            <w:pPr>
              <w:spacing w:line="320" w:lineRule="exact"/>
              <w:jc w:val="center"/>
              <w:rPr>
                <w:rFonts w:ascii="宋体" w:hAnsi="宋体" w:eastAsia="等线"/>
                <w:color w:val="000000"/>
                <w:sz w:val="20"/>
              </w:rPr>
            </w:pPr>
            <w:r>
              <w:rPr>
                <w:rFonts w:hint="eastAsia" w:ascii="宋体" w:hAnsi="宋体" w:cs="宋体"/>
                <w:color w:val="000000"/>
                <w:sz w:val="20"/>
              </w:rPr>
              <w:t>地址</w:t>
            </w:r>
          </w:p>
        </w:tc>
        <w:tc>
          <w:tcPr>
            <w:tcW w:w="2997" w:type="dxa"/>
            <w:gridSpan w:val="5"/>
            <w:tcBorders>
              <w:top w:val="single" w:color="auto" w:sz="4" w:space="0"/>
              <w:left w:val="single" w:color="auto" w:sz="4" w:space="0"/>
              <w:bottom w:val="single" w:color="auto" w:sz="4" w:space="0"/>
              <w:right w:val="single" w:color="auto" w:sz="4" w:space="0"/>
            </w:tcBorders>
            <w:noWrap w:val="0"/>
            <w:vAlign w:val="center"/>
          </w:tcPr>
          <w:p w14:paraId="76374227">
            <w:pPr>
              <w:spacing w:line="320" w:lineRule="exact"/>
              <w:jc w:val="center"/>
              <w:rPr>
                <w:rFonts w:ascii="宋体" w:hAnsi="宋体" w:eastAsia="等线"/>
                <w:color w:val="000000"/>
                <w:sz w:val="20"/>
              </w:rPr>
            </w:pPr>
          </w:p>
        </w:tc>
        <w:tc>
          <w:tcPr>
            <w:tcW w:w="1060" w:type="dxa"/>
            <w:tcBorders>
              <w:top w:val="single" w:color="auto" w:sz="4" w:space="0"/>
              <w:left w:val="single" w:color="auto" w:sz="4" w:space="0"/>
              <w:bottom w:val="single" w:color="auto" w:sz="4" w:space="0"/>
              <w:right w:val="single" w:color="auto" w:sz="4" w:space="0"/>
            </w:tcBorders>
            <w:noWrap w:val="0"/>
            <w:vAlign w:val="center"/>
          </w:tcPr>
          <w:p w14:paraId="4633058D">
            <w:pPr>
              <w:spacing w:line="320" w:lineRule="exact"/>
              <w:jc w:val="center"/>
              <w:rPr>
                <w:rFonts w:ascii="宋体" w:hAnsi="宋体" w:eastAsia="等线"/>
                <w:color w:val="000000"/>
                <w:sz w:val="20"/>
              </w:rPr>
            </w:pPr>
            <w:r>
              <w:rPr>
                <w:rFonts w:hint="eastAsia" w:ascii="宋体" w:hAnsi="宋体" w:cs="宋体"/>
                <w:color w:val="000000"/>
                <w:sz w:val="20"/>
              </w:rPr>
              <w:t>成立</w:t>
            </w:r>
          </w:p>
          <w:p w14:paraId="537119F9">
            <w:pPr>
              <w:spacing w:line="320" w:lineRule="exact"/>
              <w:jc w:val="center"/>
              <w:rPr>
                <w:rFonts w:ascii="宋体" w:hAnsi="宋体" w:eastAsia="等线"/>
                <w:color w:val="000000"/>
                <w:sz w:val="20"/>
              </w:rPr>
            </w:pPr>
            <w:r>
              <w:rPr>
                <w:rFonts w:hint="eastAsia" w:ascii="宋体" w:hAnsi="宋体" w:cs="宋体"/>
                <w:color w:val="000000"/>
                <w:sz w:val="20"/>
              </w:rPr>
              <w:t>时间</w:t>
            </w:r>
          </w:p>
        </w:tc>
        <w:tc>
          <w:tcPr>
            <w:tcW w:w="1057" w:type="dxa"/>
            <w:tcBorders>
              <w:top w:val="single" w:color="auto" w:sz="4" w:space="0"/>
              <w:left w:val="single" w:color="auto" w:sz="4" w:space="0"/>
              <w:bottom w:val="single" w:color="auto" w:sz="4" w:space="0"/>
              <w:right w:val="single" w:color="auto" w:sz="4" w:space="0"/>
            </w:tcBorders>
            <w:noWrap w:val="0"/>
            <w:vAlign w:val="center"/>
          </w:tcPr>
          <w:p w14:paraId="213CF482">
            <w:pPr>
              <w:spacing w:line="320" w:lineRule="exact"/>
              <w:jc w:val="center"/>
              <w:rPr>
                <w:rFonts w:ascii="宋体" w:hAnsi="宋体" w:eastAsia="等线"/>
                <w:color w:val="000000"/>
                <w:sz w:val="20"/>
              </w:rPr>
            </w:pPr>
          </w:p>
        </w:tc>
      </w:tr>
      <w:tr w14:paraId="14F75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05" w:hRule="atLeast"/>
        </w:trPr>
        <w:tc>
          <w:tcPr>
            <w:tcW w:w="996" w:type="dxa"/>
            <w:vMerge w:val="continue"/>
            <w:tcBorders>
              <w:top w:val="single" w:color="auto" w:sz="4" w:space="0"/>
              <w:left w:val="single" w:color="auto" w:sz="4" w:space="0"/>
              <w:bottom w:val="single" w:color="auto" w:sz="4" w:space="0"/>
              <w:right w:val="single" w:color="auto" w:sz="4" w:space="0"/>
            </w:tcBorders>
            <w:noWrap w:val="0"/>
            <w:vAlign w:val="center"/>
          </w:tcPr>
          <w:p w14:paraId="244D6433">
            <w:pPr>
              <w:widowControl/>
              <w:jc w:val="left"/>
              <w:rPr>
                <w:rFonts w:ascii="宋体" w:hAnsi="宋体" w:eastAsia="等线"/>
                <w:color w:val="000000"/>
                <w:sz w:val="20"/>
              </w:rPr>
            </w:pPr>
          </w:p>
        </w:tc>
        <w:tc>
          <w:tcPr>
            <w:tcW w:w="1065" w:type="dxa"/>
            <w:gridSpan w:val="2"/>
            <w:tcBorders>
              <w:top w:val="single" w:color="auto" w:sz="4" w:space="0"/>
              <w:left w:val="single" w:color="auto" w:sz="4" w:space="0"/>
              <w:bottom w:val="single" w:color="auto" w:sz="4" w:space="0"/>
              <w:right w:val="single" w:color="auto" w:sz="4" w:space="0"/>
            </w:tcBorders>
            <w:noWrap w:val="0"/>
            <w:vAlign w:val="center"/>
          </w:tcPr>
          <w:p w14:paraId="51AEE707">
            <w:pPr>
              <w:spacing w:line="320" w:lineRule="exact"/>
              <w:jc w:val="center"/>
              <w:rPr>
                <w:rFonts w:ascii="宋体" w:hAnsi="宋体" w:eastAsia="等线"/>
                <w:color w:val="000000"/>
                <w:sz w:val="20"/>
              </w:rPr>
            </w:pPr>
            <w:r>
              <w:rPr>
                <w:rFonts w:hint="eastAsia" w:ascii="宋体" w:hAnsi="宋体" w:cs="宋体"/>
                <w:color w:val="000000"/>
                <w:sz w:val="20"/>
              </w:rPr>
              <w:t>现有服务条件及服务项目简述</w:t>
            </w:r>
          </w:p>
        </w:tc>
        <w:tc>
          <w:tcPr>
            <w:tcW w:w="7059" w:type="dxa"/>
            <w:gridSpan w:val="11"/>
            <w:tcBorders>
              <w:top w:val="single" w:color="auto" w:sz="4" w:space="0"/>
              <w:left w:val="single" w:color="auto" w:sz="4" w:space="0"/>
              <w:bottom w:val="single" w:color="auto" w:sz="4" w:space="0"/>
              <w:right w:val="single" w:color="auto" w:sz="4" w:space="0"/>
            </w:tcBorders>
            <w:noWrap w:val="0"/>
            <w:vAlign w:val="center"/>
          </w:tcPr>
          <w:p w14:paraId="30F123F4">
            <w:pPr>
              <w:spacing w:line="320" w:lineRule="exact"/>
              <w:jc w:val="center"/>
              <w:rPr>
                <w:rFonts w:ascii="宋体" w:hAnsi="宋体" w:eastAsia="等线"/>
                <w:color w:val="000000"/>
                <w:sz w:val="20"/>
              </w:rPr>
            </w:pPr>
          </w:p>
        </w:tc>
      </w:tr>
      <w:tr w14:paraId="155DC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1" w:hRule="atLeast"/>
        </w:trPr>
        <w:tc>
          <w:tcPr>
            <w:tcW w:w="996" w:type="dxa"/>
            <w:vMerge w:val="continue"/>
            <w:tcBorders>
              <w:top w:val="single" w:color="auto" w:sz="4" w:space="0"/>
              <w:left w:val="single" w:color="auto" w:sz="4" w:space="0"/>
              <w:bottom w:val="single" w:color="auto" w:sz="4" w:space="0"/>
              <w:right w:val="single" w:color="auto" w:sz="4" w:space="0"/>
            </w:tcBorders>
            <w:noWrap w:val="0"/>
            <w:vAlign w:val="center"/>
          </w:tcPr>
          <w:p w14:paraId="40C146AD">
            <w:pPr>
              <w:widowControl/>
              <w:jc w:val="left"/>
              <w:rPr>
                <w:rFonts w:ascii="宋体" w:hAnsi="宋体" w:eastAsia="等线"/>
                <w:color w:val="000000"/>
                <w:sz w:val="20"/>
              </w:rPr>
            </w:pPr>
          </w:p>
        </w:tc>
        <w:tc>
          <w:tcPr>
            <w:tcW w:w="1065" w:type="dxa"/>
            <w:gridSpan w:val="2"/>
            <w:tcBorders>
              <w:top w:val="single" w:color="auto" w:sz="4" w:space="0"/>
              <w:left w:val="single" w:color="auto" w:sz="4" w:space="0"/>
              <w:bottom w:val="single" w:color="auto" w:sz="4" w:space="0"/>
              <w:right w:val="single" w:color="auto" w:sz="4" w:space="0"/>
            </w:tcBorders>
            <w:noWrap w:val="0"/>
            <w:vAlign w:val="center"/>
          </w:tcPr>
          <w:p w14:paraId="1A98FB57">
            <w:pPr>
              <w:spacing w:line="260" w:lineRule="exact"/>
              <w:jc w:val="center"/>
              <w:rPr>
                <w:rFonts w:hint="eastAsia" w:ascii="宋体" w:hAnsi="宋体" w:eastAsia="等线"/>
                <w:color w:val="000000"/>
                <w:sz w:val="20"/>
              </w:rPr>
            </w:pPr>
            <w:r>
              <w:rPr>
                <w:rFonts w:hint="eastAsia" w:ascii="宋体" w:hAnsi="宋体" w:cs="宋体"/>
                <w:color w:val="000000"/>
                <w:sz w:val="20"/>
              </w:rPr>
              <w:t>主管</w:t>
            </w:r>
          </w:p>
          <w:p w14:paraId="7152783B">
            <w:pPr>
              <w:spacing w:line="260" w:lineRule="exact"/>
              <w:jc w:val="center"/>
              <w:rPr>
                <w:rFonts w:ascii="宋体" w:hAnsi="宋体" w:eastAsia="等线"/>
                <w:color w:val="000000"/>
                <w:sz w:val="20"/>
              </w:rPr>
            </w:pPr>
            <w:r>
              <w:rPr>
                <w:rFonts w:hint="eastAsia" w:ascii="宋体" w:hAnsi="宋体" w:cs="宋体"/>
                <w:color w:val="000000"/>
                <w:sz w:val="20"/>
              </w:rPr>
              <w:t>部门</w:t>
            </w:r>
          </w:p>
        </w:tc>
        <w:tc>
          <w:tcPr>
            <w:tcW w:w="3000" w:type="dxa"/>
            <w:gridSpan w:val="6"/>
            <w:tcBorders>
              <w:top w:val="single" w:color="auto" w:sz="4" w:space="0"/>
              <w:left w:val="single" w:color="auto" w:sz="4" w:space="0"/>
              <w:bottom w:val="single" w:color="auto" w:sz="4" w:space="0"/>
              <w:right w:val="single" w:color="auto" w:sz="4" w:space="0"/>
            </w:tcBorders>
            <w:noWrap w:val="0"/>
            <w:vAlign w:val="center"/>
          </w:tcPr>
          <w:p w14:paraId="7C5B46A3">
            <w:pPr>
              <w:spacing w:line="260" w:lineRule="exact"/>
              <w:jc w:val="center"/>
              <w:rPr>
                <w:rFonts w:ascii="宋体" w:hAnsi="宋体" w:eastAsia="等线"/>
                <w:color w:val="000000"/>
                <w:sz w:val="20"/>
              </w:rPr>
            </w:pPr>
          </w:p>
        </w:tc>
        <w:tc>
          <w:tcPr>
            <w:tcW w:w="885" w:type="dxa"/>
            <w:tcBorders>
              <w:top w:val="single" w:color="auto" w:sz="4" w:space="0"/>
              <w:left w:val="single" w:color="auto" w:sz="4" w:space="0"/>
              <w:bottom w:val="single" w:color="auto" w:sz="4" w:space="0"/>
              <w:right w:val="single" w:color="auto" w:sz="4" w:space="0"/>
            </w:tcBorders>
            <w:noWrap w:val="0"/>
            <w:vAlign w:val="center"/>
          </w:tcPr>
          <w:p w14:paraId="6EBFDFF2">
            <w:pPr>
              <w:spacing w:line="260" w:lineRule="exact"/>
              <w:jc w:val="center"/>
              <w:rPr>
                <w:rFonts w:ascii="宋体" w:hAnsi="宋体" w:eastAsia="等线"/>
                <w:color w:val="000000"/>
                <w:sz w:val="20"/>
              </w:rPr>
            </w:pPr>
            <w:r>
              <w:rPr>
                <w:rFonts w:hint="eastAsia" w:ascii="宋体" w:hAnsi="宋体" w:cs="宋体"/>
                <w:color w:val="000000"/>
                <w:sz w:val="20"/>
              </w:rPr>
              <w:t>职工</w:t>
            </w:r>
            <w:r>
              <w:rPr>
                <w:rFonts w:hint="eastAsia" w:ascii="宋体" w:hAnsi="宋体" w:eastAsia="等线"/>
                <w:color w:val="000000"/>
                <w:sz w:val="20"/>
              </w:rPr>
              <w:t xml:space="preserve"> </w:t>
            </w:r>
            <w:r>
              <w:rPr>
                <w:rFonts w:hint="eastAsia" w:ascii="宋体" w:hAnsi="宋体" w:cs="宋体"/>
                <w:color w:val="000000"/>
                <w:sz w:val="20"/>
              </w:rPr>
              <w:t>人数</w:t>
            </w:r>
          </w:p>
        </w:tc>
        <w:tc>
          <w:tcPr>
            <w:tcW w:w="1057" w:type="dxa"/>
            <w:gridSpan w:val="2"/>
            <w:tcBorders>
              <w:top w:val="single" w:color="auto" w:sz="4" w:space="0"/>
              <w:left w:val="single" w:color="auto" w:sz="4" w:space="0"/>
              <w:bottom w:val="single" w:color="auto" w:sz="4" w:space="0"/>
              <w:right w:val="single" w:color="auto" w:sz="4" w:space="0"/>
            </w:tcBorders>
            <w:noWrap w:val="0"/>
            <w:vAlign w:val="center"/>
          </w:tcPr>
          <w:p w14:paraId="2E68A946">
            <w:pPr>
              <w:spacing w:line="260" w:lineRule="exact"/>
              <w:jc w:val="center"/>
              <w:rPr>
                <w:rFonts w:ascii="宋体" w:hAnsi="宋体" w:eastAsia="等线"/>
                <w:color w:val="000000"/>
                <w:sz w:val="20"/>
              </w:rPr>
            </w:pPr>
          </w:p>
        </w:tc>
        <w:tc>
          <w:tcPr>
            <w:tcW w:w="1060" w:type="dxa"/>
            <w:tcBorders>
              <w:top w:val="single" w:color="auto" w:sz="4" w:space="0"/>
              <w:left w:val="single" w:color="auto" w:sz="4" w:space="0"/>
              <w:bottom w:val="single" w:color="auto" w:sz="4" w:space="0"/>
              <w:right w:val="single" w:color="auto" w:sz="4" w:space="0"/>
            </w:tcBorders>
            <w:noWrap w:val="0"/>
            <w:vAlign w:val="center"/>
          </w:tcPr>
          <w:p w14:paraId="5011F1AE">
            <w:pPr>
              <w:spacing w:line="260" w:lineRule="exact"/>
              <w:jc w:val="center"/>
              <w:rPr>
                <w:rFonts w:ascii="宋体" w:hAnsi="宋体" w:eastAsia="等线"/>
                <w:color w:val="000000"/>
                <w:sz w:val="20"/>
              </w:rPr>
            </w:pPr>
            <w:r>
              <w:rPr>
                <w:rFonts w:hint="eastAsia" w:ascii="宋体" w:hAnsi="宋体" w:cs="宋体"/>
                <w:color w:val="000000"/>
                <w:sz w:val="20"/>
              </w:rPr>
              <w:t>实收</w:t>
            </w:r>
            <w:r>
              <w:rPr>
                <w:rFonts w:hint="eastAsia" w:ascii="宋体" w:hAnsi="宋体" w:eastAsia="等线"/>
                <w:color w:val="000000"/>
                <w:sz w:val="20"/>
              </w:rPr>
              <w:t xml:space="preserve">    </w:t>
            </w:r>
            <w:r>
              <w:rPr>
                <w:rFonts w:hint="eastAsia" w:ascii="宋体" w:hAnsi="宋体" w:cs="宋体"/>
                <w:color w:val="000000"/>
                <w:sz w:val="20"/>
              </w:rPr>
              <w:t>资本</w:t>
            </w:r>
          </w:p>
        </w:tc>
        <w:tc>
          <w:tcPr>
            <w:tcW w:w="1057" w:type="dxa"/>
            <w:tcBorders>
              <w:top w:val="single" w:color="auto" w:sz="4" w:space="0"/>
              <w:left w:val="single" w:color="auto" w:sz="4" w:space="0"/>
              <w:bottom w:val="single" w:color="auto" w:sz="4" w:space="0"/>
              <w:right w:val="single" w:color="auto" w:sz="4" w:space="0"/>
            </w:tcBorders>
            <w:noWrap w:val="0"/>
            <w:vAlign w:val="center"/>
          </w:tcPr>
          <w:p w14:paraId="48177394">
            <w:pPr>
              <w:spacing w:line="320" w:lineRule="exact"/>
              <w:jc w:val="center"/>
              <w:rPr>
                <w:rFonts w:ascii="宋体" w:hAnsi="宋体" w:eastAsia="等线"/>
                <w:color w:val="000000"/>
                <w:sz w:val="20"/>
              </w:rPr>
            </w:pPr>
          </w:p>
        </w:tc>
      </w:tr>
      <w:tr w14:paraId="0A948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8" w:hRule="atLeast"/>
        </w:trPr>
        <w:tc>
          <w:tcPr>
            <w:tcW w:w="996" w:type="dxa"/>
            <w:vMerge w:val="continue"/>
            <w:tcBorders>
              <w:top w:val="single" w:color="auto" w:sz="4" w:space="0"/>
              <w:left w:val="single" w:color="auto" w:sz="4" w:space="0"/>
              <w:bottom w:val="single" w:color="auto" w:sz="4" w:space="0"/>
              <w:right w:val="single" w:color="auto" w:sz="4" w:space="0"/>
            </w:tcBorders>
            <w:noWrap w:val="0"/>
            <w:vAlign w:val="center"/>
          </w:tcPr>
          <w:p w14:paraId="24CB3248">
            <w:pPr>
              <w:widowControl/>
              <w:jc w:val="left"/>
              <w:rPr>
                <w:rFonts w:ascii="宋体" w:hAnsi="宋体" w:eastAsia="等线"/>
                <w:color w:val="000000"/>
                <w:sz w:val="20"/>
              </w:rPr>
            </w:pPr>
          </w:p>
        </w:tc>
        <w:tc>
          <w:tcPr>
            <w:tcW w:w="2711" w:type="dxa"/>
            <w:gridSpan w:val="5"/>
            <w:tcBorders>
              <w:top w:val="single" w:color="auto" w:sz="4" w:space="0"/>
              <w:left w:val="single" w:color="auto" w:sz="4" w:space="0"/>
              <w:bottom w:val="single" w:color="auto" w:sz="4" w:space="0"/>
              <w:right w:val="single" w:color="auto" w:sz="4" w:space="0"/>
            </w:tcBorders>
            <w:noWrap w:val="0"/>
            <w:vAlign w:val="center"/>
          </w:tcPr>
          <w:p w14:paraId="4B42F5FE">
            <w:pPr>
              <w:spacing w:line="320" w:lineRule="exact"/>
              <w:rPr>
                <w:rFonts w:ascii="宋体" w:hAnsi="宋体" w:eastAsia="等线"/>
                <w:color w:val="000000"/>
                <w:sz w:val="20"/>
              </w:rPr>
            </w:pPr>
            <w:r>
              <w:rPr>
                <w:rFonts w:hint="eastAsia" w:ascii="宋体" w:hAnsi="宋体" w:cs="宋体"/>
                <w:color w:val="000000"/>
                <w:sz w:val="20"/>
              </w:rPr>
              <w:t>工商注册号或编委批准文号</w:t>
            </w:r>
          </w:p>
        </w:tc>
        <w:tc>
          <w:tcPr>
            <w:tcW w:w="5413" w:type="dxa"/>
            <w:gridSpan w:val="8"/>
            <w:tcBorders>
              <w:top w:val="single" w:color="auto" w:sz="4" w:space="0"/>
              <w:left w:val="single" w:color="auto" w:sz="4" w:space="0"/>
              <w:bottom w:val="single" w:color="auto" w:sz="4" w:space="0"/>
              <w:right w:val="single" w:color="auto" w:sz="4" w:space="0"/>
            </w:tcBorders>
            <w:noWrap w:val="0"/>
            <w:vAlign w:val="center"/>
          </w:tcPr>
          <w:p w14:paraId="54E30918">
            <w:pPr>
              <w:spacing w:line="320" w:lineRule="exact"/>
              <w:rPr>
                <w:rFonts w:ascii="宋体" w:hAnsi="宋体" w:eastAsia="等线"/>
                <w:color w:val="000000"/>
                <w:sz w:val="20"/>
              </w:rPr>
            </w:pPr>
          </w:p>
        </w:tc>
      </w:tr>
      <w:tr w14:paraId="664D2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 w:hRule="atLeast"/>
        </w:trPr>
        <w:tc>
          <w:tcPr>
            <w:tcW w:w="996" w:type="dxa"/>
            <w:vMerge w:val="restart"/>
            <w:tcBorders>
              <w:top w:val="single" w:color="auto" w:sz="4" w:space="0"/>
              <w:left w:val="single" w:color="auto" w:sz="4" w:space="0"/>
              <w:bottom w:val="single" w:color="auto" w:sz="4" w:space="0"/>
              <w:right w:val="single" w:color="auto" w:sz="4" w:space="0"/>
            </w:tcBorders>
            <w:noWrap w:val="0"/>
            <w:vAlign w:val="center"/>
          </w:tcPr>
          <w:p w14:paraId="07B4B099">
            <w:pPr>
              <w:spacing w:line="320" w:lineRule="exact"/>
              <w:jc w:val="center"/>
              <w:rPr>
                <w:rFonts w:hint="eastAsia" w:ascii="宋体" w:hAnsi="宋体" w:eastAsia="等线"/>
                <w:color w:val="000000"/>
                <w:sz w:val="20"/>
              </w:rPr>
            </w:pPr>
            <w:r>
              <w:rPr>
                <w:rFonts w:hint="eastAsia" w:ascii="宋体" w:hAnsi="宋体" w:cs="宋体"/>
                <w:color w:val="000000"/>
                <w:sz w:val="20"/>
              </w:rPr>
              <w:t>项目</w:t>
            </w:r>
          </w:p>
          <w:p w14:paraId="3F623350">
            <w:pPr>
              <w:spacing w:line="320" w:lineRule="exact"/>
              <w:jc w:val="center"/>
              <w:rPr>
                <w:rFonts w:hint="eastAsia" w:ascii="宋体" w:hAnsi="宋体" w:eastAsia="等线"/>
                <w:color w:val="000000"/>
                <w:sz w:val="20"/>
              </w:rPr>
            </w:pPr>
            <w:r>
              <w:rPr>
                <w:rFonts w:hint="eastAsia" w:ascii="宋体" w:hAnsi="宋体" w:cs="宋体"/>
                <w:color w:val="000000"/>
                <w:sz w:val="20"/>
              </w:rPr>
              <w:t>基本</w:t>
            </w:r>
          </w:p>
          <w:p w14:paraId="395B8BFF">
            <w:pPr>
              <w:spacing w:line="320" w:lineRule="exact"/>
              <w:jc w:val="center"/>
              <w:rPr>
                <w:rFonts w:ascii="宋体" w:hAnsi="宋体" w:eastAsia="等线"/>
                <w:color w:val="000000"/>
                <w:sz w:val="20"/>
              </w:rPr>
            </w:pPr>
            <w:r>
              <w:rPr>
                <w:rFonts w:hint="eastAsia" w:ascii="宋体" w:hAnsi="宋体" w:cs="宋体"/>
                <w:color w:val="000000"/>
                <w:sz w:val="20"/>
              </w:rPr>
              <w:t>情况</w:t>
            </w:r>
          </w:p>
        </w:tc>
        <w:tc>
          <w:tcPr>
            <w:tcW w:w="1426" w:type="dxa"/>
            <w:gridSpan w:val="3"/>
            <w:tcBorders>
              <w:top w:val="single" w:color="auto" w:sz="4" w:space="0"/>
              <w:left w:val="single" w:color="auto" w:sz="4" w:space="0"/>
              <w:bottom w:val="single" w:color="auto" w:sz="4" w:space="0"/>
              <w:right w:val="single" w:color="auto" w:sz="4" w:space="0"/>
            </w:tcBorders>
            <w:noWrap w:val="0"/>
            <w:vAlign w:val="center"/>
          </w:tcPr>
          <w:p w14:paraId="6BDC6FE3">
            <w:pPr>
              <w:spacing w:line="320" w:lineRule="exact"/>
              <w:jc w:val="center"/>
              <w:rPr>
                <w:rFonts w:ascii="宋体" w:hAnsi="宋体" w:eastAsia="等线"/>
                <w:color w:val="000000"/>
                <w:sz w:val="20"/>
              </w:rPr>
            </w:pPr>
            <w:r>
              <w:rPr>
                <w:rFonts w:hint="eastAsia" w:ascii="宋体" w:hAnsi="宋体" w:cs="宋体"/>
                <w:color w:val="000000"/>
                <w:sz w:val="20"/>
              </w:rPr>
              <w:t>项目名称</w:t>
            </w:r>
          </w:p>
        </w:tc>
        <w:tc>
          <w:tcPr>
            <w:tcW w:w="6698" w:type="dxa"/>
            <w:gridSpan w:val="10"/>
            <w:tcBorders>
              <w:top w:val="single" w:color="auto" w:sz="4" w:space="0"/>
              <w:left w:val="single" w:color="auto" w:sz="4" w:space="0"/>
              <w:bottom w:val="single" w:color="auto" w:sz="4" w:space="0"/>
              <w:right w:val="single" w:color="auto" w:sz="4" w:space="0"/>
            </w:tcBorders>
            <w:noWrap w:val="0"/>
            <w:vAlign w:val="center"/>
          </w:tcPr>
          <w:p w14:paraId="18E3C12A">
            <w:pPr>
              <w:spacing w:line="320" w:lineRule="exact"/>
              <w:jc w:val="center"/>
              <w:rPr>
                <w:rFonts w:ascii="宋体" w:hAnsi="宋体" w:eastAsia="等线"/>
                <w:color w:val="000000"/>
                <w:sz w:val="20"/>
              </w:rPr>
            </w:pPr>
          </w:p>
        </w:tc>
      </w:tr>
      <w:tr w14:paraId="68DCD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996" w:type="dxa"/>
            <w:vMerge w:val="continue"/>
            <w:tcBorders>
              <w:top w:val="single" w:color="auto" w:sz="4" w:space="0"/>
              <w:left w:val="single" w:color="auto" w:sz="4" w:space="0"/>
              <w:bottom w:val="single" w:color="auto" w:sz="4" w:space="0"/>
              <w:right w:val="single" w:color="auto" w:sz="4" w:space="0"/>
            </w:tcBorders>
            <w:noWrap w:val="0"/>
            <w:vAlign w:val="center"/>
          </w:tcPr>
          <w:p w14:paraId="44AA5982">
            <w:pPr>
              <w:widowControl/>
              <w:jc w:val="left"/>
              <w:rPr>
                <w:rFonts w:ascii="宋体" w:hAnsi="宋体" w:eastAsia="等线"/>
                <w:color w:val="000000"/>
                <w:sz w:val="20"/>
              </w:rPr>
            </w:pPr>
          </w:p>
        </w:tc>
        <w:tc>
          <w:tcPr>
            <w:tcW w:w="1426" w:type="dxa"/>
            <w:gridSpan w:val="3"/>
            <w:tcBorders>
              <w:top w:val="single" w:color="auto" w:sz="4" w:space="0"/>
              <w:left w:val="single" w:color="auto" w:sz="4" w:space="0"/>
              <w:bottom w:val="single" w:color="auto" w:sz="4" w:space="0"/>
              <w:right w:val="single" w:color="auto" w:sz="4" w:space="0"/>
            </w:tcBorders>
            <w:noWrap w:val="0"/>
            <w:vAlign w:val="center"/>
          </w:tcPr>
          <w:p w14:paraId="14B5CD17">
            <w:pPr>
              <w:spacing w:line="320" w:lineRule="exact"/>
              <w:jc w:val="center"/>
              <w:rPr>
                <w:rFonts w:ascii="宋体" w:hAnsi="宋体" w:eastAsia="等线"/>
                <w:color w:val="000000"/>
                <w:sz w:val="20"/>
              </w:rPr>
            </w:pPr>
            <w:r>
              <w:rPr>
                <w:rFonts w:hint="eastAsia" w:ascii="宋体" w:hAnsi="宋体" w:cs="宋体"/>
                <w:color w:val="000000"/>
                <w:sz w:val="20"/>
              </w:rPr>
              <w:t>示范</w:t>
            </w:r>
            <w:r>
              <w:rPr>
                <w:rFonts w:hint="eastAsia" w:ascii="宋体" w:hAnsi="宋体" w:cs="宋体"/>
                <w:color w:val="000000"/>
                <w:sz w:val="20"/>
                <w:lang w:eastAsia="zh-CN"/>
              </w:rPr>
              <w:t>基地</w:t>
            </w:r>
            <w:r>
              <w:rPr>
                <w:rFonts w:hint="eastAsia" w:ascii="宋体" w:hAnsi="宋体" w:cs="宋体"/>
                <w:color w:val="000000"/>
                <w:sz w:val="20"/>
              </w:rPr>
              <w:t>名称</w:t>
            </w:r>
          </w:p>
        </w:tc>
        <w:tc>
          <w:tcPr>
            <w:tcW w:w="6698" w:type="dxa"/>
            <w:gridSpan w:val="10"/>
            <w:tcBorders>
              <w:top w:val="single" w:color="auto" w:sz="4" w:space="0"/>
              <w:left w:val="single" w:color="auto" w:sz="4" w:space="0"/>
              <w:bottom w:val="single" w:color="auto" w:sz="4" w:space="0"/>
              <w:right w:val="single" w:color="auto" w:sz="4" w:space="0"/>
            </w:tcBorders>
            <w:noWrap w:val="0"/>
            <w:vAlign w:val="center"/>
          </w:tcPr>
          <w:p w14:paraId="788D4A52">
            <w:pPr>
              <w:spacing w:line="320" w:lineRule="exact"/>
              <w:jc w:val="center"/>
              <w:rPr>
                <w:rFonts w:ascii="宋体" w:hAnsi="宋体" w:eastAsia="等线"/>
                <w:color w:val="000000"/>
                <w:sz w:val="20"/>
              </w:rPr>
            </w:pPr>
          </w:p>
        </w:tc>
      </w:tr>
      <w:tr w14:paraId="290A0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trPr>
        <w:tc>
          <w:tcPr>
            <w:tcW w:w="996" w:type="dxa"/>
            <w:vMerge w:val="continue"/>
            <w:tcBorders>
              <w:top w:val="single" w:color="auto" w:sz="4" w:space="0"/>
              <w:left w:val="single" w:color="auto" w:sz="4" w:space="0"/>
              <w:bottom w:val="single" w:color="auto" w:sz="4" w:space="0"/>
              <w:right w:val="single" w:color="auto" w:sz="4" w:space="0"/>
            </w:tcBorders>
            <w:noWrap w:val="0"/>
            <w:vAlign w:val="center"/>
          </w:tcPr>
          <w:p w14:paraId="657E9D70">
            <w:pPr>
              <w:widowControl/>
              <w:jc w:val="left"/>
              <w:rPr>
                <w:rFonts w:ascii="宋体" w:hAnsi="宋体" w:eastAsia="等线"/>
                <w:color w:val="000000"/>
                <w:sz w:val="20"/>
              </w:rPr>
            </w:pPr>
          </w:p>
        </w:tc>
        <w:tc>
          <w:tcPr>
            <w:tcW w:w="1426" w:type="dxa"/>
            <w:gridSpan w:val="3"/>
            <w:tcBorders>
              <w:top w:val="single" w:color="auto" w:sz="4" w:space="0"/>
              <w:left w:val="single" w:color="auto" w:sz="4" w:space="0"/>
              <w:bottom w:val="single" w:color="auto" w:sz="4" w:space="0"/>
              <w:right w:val="single" w:color="auto" w:sz="4" w:space="0"/>
            </w:tcBorders>
            <w:noWrap w:val="0"/>
            <w:vAlign w:val="center"/>
          </w:tcPr>
          <w:p w14:paraId="7E31BF2B">
            <w:pPr>
              <w:spacing w:line="320" w:lineRule="exact"/>
              <w:jc w:val="center"/>
              <w:rPr>
                <w:rFonts w:ascii="宋体" w:hAnsi="宋体" w:eastAsia="等线"/>
                <w:color w:val="000000"/>
                <w:sz w:val="20"/>
              </w:rPr>
            </w:pPr>
            <w:r>
              <w:rPr>
                <w:rFonts w:hint="eastAsia" w:ascii="宋体" w:hAnsi="宋体" w:cs="宋体"/>
                <w:color w:val="000000"/>
                <w:sz w:val="20"/>
              </w:rPr>
              <w:t>认定机构</w:t>
            </w:r>
          </w:p>
        </w:tc>
        <w:tc>
          <w:tcPr>
            <w:tcW w:w="6698" w:type="dxa"/>
            <w:gridSpan w:val="10"/>
            <w:tcBorders>
              <w:top w:val="single" w:color="auto" w:sz="4" w:space="0"/>
              <w:left w:val="single" w:color="auto" w:sz="4" w:space="0"/>
              <w:bottom w:val="single" w:color="auto" w:sz="4" w:space="0"/>
              <w:right w:val="single" w:color="auto" w:sz="4" w:space="0"/>
            </w:tcBorders>
            <w:noWrap w:val="0"/>
            <w:vAlign w:val="center"/>
          </w:tcPr>
          <w:p w14:paraId="78BFC313">
            <w:pPr>
              <w:spacing w:line="320" w:lineRule="exact"/>
              <w:jc w:val="center"/>
              <w:rPr>
                <w:rFonts w:ascii="宋体" w:hAnsi="宋体" w:eastAsia="等线"/>
                <w:color w:val="000000"/>
                <w:sz w:val="20"/>
              </w:rPr>
            </w:pPr>
          </w:p>
        </w:tc>
      </w:tr>
      <w:tr w14:paraId="500A8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996" w:type="dxa"/>
            <w:vMerge w:val="continue"/>
            <w:tcBorders>
              <w:top w:val="single" w:color="auto" w:sz="4" w:space="0"/>
              <w:left w:val="single" w:color="auto" w:sz="4" w:space="0"/>
              <w:bottom w:val="single" w:color="auto" w:sz="4" w:space="0"/>
              <w:right w:val="single" w:color="auto" w:sz="4" w:space="0"/>
            </w:tcBorders>
            <w:noWrap w:val="0"/>
            <w:vAlign w:val="center"/>
          </w:tcPr>
          <w:p w14:paraId="703FAF7B">
            <w:pPr>
              <w:widowControl/>
              <w:jc w:val="left"/>
              <w:rPr>
                <w:rFonts w:ascii="宋体" w:hAnsi="宋体" w:eastAsia="等线"/>
                <w:color w:val="000000"/>
                <w:sz w:val="20"/>
              </w:rPr>
            </w:pPr>
          </w:p>
        </w:tc>
        <w:tc>
          <w:tcPr>
            <w:tcW w:w="1426" w:type="dxa"/>
            <w:gridSpan w:val="3"/>
            <w:tcBorders>
              <w:top w:val="single" w:color="auto" w:sz="4" w:space="0"/>
              <w:left w:val="single" w:color="auto" w:sz="4" w:space="0"/>
              <w:bottom w:val="single" w:color="auto" w:sz="4" w:space="0"/>
              <w:right w:val="single" w:color="auto" w:sz="4" w:space="0"/>
            </w:tcBorders>
            <w:noWrap w:val="0"/>
            <w:vAlign w:val="center"/>
          </w:tcPr>
          <w:p w14:paraId="0201FB5E">
            <w:pPr>
              <w:spacing w:line="320" w:lineRule="exact"/>
              <w:jc w:val="center"/>
              <w:rPr>
                <w:rFonts w:ascii="宋体" w:hAnsi="宋体" w:eastAsia="等线"/>
                <w:color w:val="000000"/>
                <w:sz w:val="20"/>
              </w:rPr>
            </w:pPr>
            <w:r>
              <w:rPr>
                <w:rFonts w:hint="eastAsia" w:ascii="宋体" w:hAnsi="宋体" w:cs="宋体"/>
                <w:color w:val="000000"/>
                <w:sz w:val="20"/>
              </w:rPr>
              <w:t>认定文号</w:t>
            </w:r>
          </w:p>
        </w:tc>
        <w:tc>
          <w:tcPr>
            <w:tcW w:w="6698" w:type="dxa"/>
            <w:gridSpan w:val="10"/>
            <w:tcBorders>
              <w:top w:val="single" w:color="auto" w:sz="4" w:space="0"/>
              <w:left w:val="single" w:color="auto" w:sz="4" w:space="0"/>
              <w:bottom w:val="single" w:color="auto" w:sz="4" w:space="0"/>
              <w:right w:val="single" w:color="auto" w:sz="4" w:space="0"/>
            </w:tcBorders>
            <w:noWrap w:val="0"/>
            <w:vAlign w:val="center"/>
          </w:tcPr>
          <w:p w14:paraId="763784F0">
            <w:pPr>
              <w:spacing w:line="320" w:lineRule="exact"/>
              <w:jc w:val="center"/>
              <w:rPr>
                <w:rFonts w:ascii="宋体" w:hAnsi="宋体" w:eastAsia="等线"/>
                <w:color w:val="000000"/>
                <w:sz w:val="20"/>
              </w:rPr>
            </w:pPr>
          </w:p>
        </w:tc>
      </w:tr>
      <w:tr w14:paraId="555E4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996" w:type="dxa"/>
            <w:vMerge w:val="continue"/>
            <w:tcBorders>
              <w:top w:val="single" w:color="auto" w:sz="4" w:space="0"/>
              <w:left w:val="single" w:color="auto" w:sz="4" w:space="0"/>
              <w:bottom w:val="single" w:color="auto" w:sz="4" w:space="0"/>
              <w:right w:val="single" w:color="auto" w:sz="4" w:space="0"/>
            </w:tcBorders>
            <w:noWrap w:val="0"/>
            <w:vAlign w:val="center"/>
          </w:tcPr>
          <w:p w14:paraId="2F497607">
            <w:pPr>
              <w:widowControl/>
              <w:jc w:val="left"/>
              <w:rPr>
                <w:rFonts w:ascii="宋体" w:hAnsi="宋体" w:eastAsia="等线"/>
                <w:color w:val="000000"/>
                <w:sz w:val="20"/>
              </w:rPr>
            </w:pPr>
          </w:p>
        </w:tc>
        <w:tc>
          <w:tcPr>
            <w:tcW w:w="1426" w:type="dxa"/>
            <w:gridSpan w:val="3"/>
            <w:tcBorders>
              <w:top w:val="single" w:color="auto" w:sz="4" w:space="0"/>
              <w:left w:val="single" w:color="auto" w:sz="4" w:space="0"/>
              <w:bottom w:val="single" w:color="auto" w:sz="4" w:space="0"/>
              <w:right w:val="single" w:color="auto" w:sz="4" w:space="0"/>
            </w:tcBorders>
            <w:noWrap w:val="0"/>
            <w:vAlign w:val="center"/>
          </w:tcPr>
          <w:p w14:paraId="69A7BB4C">
            <w:pPr>
              <w:spacing w:line="320" w:lineRule="exact"/>
              <w:jc w:val="center"/>
              <w:rPr>
                <w:rFonts w:ascii="宋体" w:hAnsi="宋体" w:eastAsia="等线"/>
                <w:color w:val="000000"/>
                <w:sz w:val="20"/>
              </w:rPr>
            </w:pPr>
            <w:r>
              <w:rPr>
                <w:rFonts w:hint="eastAsia" w:ascii="宋体" w:hAnsi="宋体" w:cs="宋体"/>
                <w:color w:val="000000"/>
                <w:sz w:val="20"/>
                <w:lang w:eastAsia="zh-CN"/>
              </w:rPr>
              <w:t>入驻</w:t>
            </w:r>
            <w:r>
              <w:rPr>
                <w:rFonts w:hint="eastAsia" w:ascii="宋体" w:hAnsi="宋体" w:cs="宋体"/>
                <w:color w:val="000000"/>
                <w:sz w:val="20"/>
              </w:rPr>
              <w:t>企业户数</w:t>
            </w:r>
          </w:p>
        </w:tc>
        <w:tc>
          <w:tcPr>
            <w:tcW w:w="6698" w:type="dxa"/>
            <w:gridSpan w:val="10"/>
            <w:tcBorders>
              <w:top w:val="single" w:color="auto" w:sz="4" w:space="0"/>
              <w:left w:val="single" w:color="auto" w:sz="4" w:space="0"/>
              <w:bottom w:val="single" w:color="auto" w:sz="4" w:space="0"/>
              <w:right w:val="single" w:color="auto" w:sz="4" w:space="0"/>
            </w:tcBorders>
            <w:noWrap w:val="0"/>
            <w:vAlign w:val="center"/>
          </w:tcPr>
          <w:p w14:paraId="07549639">
            <w:pPr>
              <w:spacing w:line="320" w:lineRule="exact"/>
              <w:jc w:val="center"/>
              <w:rPr>
                <w:rFonts w:ascii="宋体" w:hAnsi="宋体" w:eastAsia="等线"/>
                <w:color w:val="000000"/>
                <w:sz w:val="20"/>
              </w:rPr>
            </w:pPr>
          </w:p>
        </w:tc>
      </w:tr>
      <w:tr w14:paraId="440DA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atLeast"/>
        </w:trPr>
        <w:tc>
          <w:tcPr>
            <w:tcW w:w="2422" w:type="dxa"/>
            <w:gridSpan w:val="4"/>
            <w:tcBorders>
              <w:top w:val="single" w:color="auto" w:sz="4" w:space="0"/>
              <w:left w:val="single" w:color="auto" w:sz="4" w:space="0"/>
              <w:bottom w:val="single" w:color="auto" w:sz="4" w:space="0"/>
              <w:right w:val="single" w:color="auto" w:sz="4" w:space="0"/>
            </w:tcBorders>
            <w:noWrap w:val="0"/>
            <w:vAlign w:val="center"/>
          </w:tcPr>
          <w:p w14:paraId="7204F9CA">
            <w:pPr>
              <w:spacing w:line="320" w:lineRule="exact"/>
              <w:jc w:val="center"/>
              <w:rPr>
                <w:rFonts w:ascii="宋体" w:hAnsi="宋体"/>
                <w:color w:val="000000"/>
                <w:sz w:val="20"/>
              </w:rPr>
            </w:pPr>
            <w:r>
              <w:rPr>
                <w:rFonts w:hint="eastAsia" w:ascii="宋体" w:hAnsi="宋体" w:cs="宋体"/>
                <w:color w:val="000000"/>
                <w:sz w:val="20"/>
              </w:rPr>
              <w:t>申请支持方式</w:t>
            </w:r>
          </w:p>
        </w:tc>
        <w:tc>
          <w:tcPr>
            <w:tcW w:w="1890" w:type="dxa"/>
            <w:gridSpan w:val="4"/>
            <w:tcBorders>
              <w:top w:val="single" w:color="auto" w:sz="4" w:space="0"/>
              <w:left w:val="single" w:color="auto" w:sz="4" w:space="0"/>
              <w:bottom w:val="single" w:color="auto" w:sz="4" w:space="0"/>
              <w:right w:val="single" w:color="auto" w:sz="4" w:space="0"/>
            </w:tcBorders>
            <w:noWrap w:val="0"/>
            <w:vAlign w:val="center"/>
          </w:tcPr>
          <w:p w14:paraId="5CE18470">
            <w:pPr>
              <w:spacing w:line="320" w:lineRule="exact"/>
              <w:jc w:val="center"/>
              <w:rPr>
                <w:rFonts w:ascii="宋体" w:hAnsi="宋体" w:eastAsia="等线"/>
                <w:color w:val="000000"/>
                <w:sz w:val="20"/>
              </w:rPr>
            </w:pPr>
          </w:p>
        </w:tc>
        <w:tc>
          <w:tcPr>
            <w:tcW w:w="2100" w:type="dxa"/>
            <w:gridSpan w:val="3"/>
            <w:tcBorders>
              <w:top w:val="single" w:color="auto" w:sz="4" w:space="0"/>
              <w:left w:val="single" w:color="auto" w:sz="4" w:space="0"/>
              <w:right w:val="single" w:color="auto" w:sz="4" w:space="0"/>
            </w:tcBorders>
            <w:noWrap w:val="0"/>
            <w:vAlign w:val="center"/>
          </w:tcPr>
          <w:p w14:paraId="50D8CD64">
            <w:pPr>
              <w:spacing w:line="320" w:lineRule="exact"/>
              <w:ind w:left="600" w:hanging="600" w:hangingChars="300"/>
              <w:jc w:val="center"/>
              <w:rPr>
                <w:rFonts w:ascii="宋体" w:hAnsi="宋体" w:eastAsia="等线"/>
                <w:color w:val="000000"/>
                <w:sz w:val="20"/>
              </w:rPr>
            </w:pPr>
            <w:r>
              <w:rPr>
                <w:rFonts w:hint="eastAsia" w:ascii="宋体" w:hAnsi="宋体" w:cs="宋体"/>
                <w:color w:val="000000"/>
                <w:sz w:val="20"/>
              </w:rPr>
              <w:t>申请资助额</w:t>
            </w:r>
          </w:p>
        </w:tc>
        <w:tc>
          <w:tcPr>
            <w:tcW w:w="2708" w:type="dxa"/>
            <w:gridSpan w:val="3"/>
            <w:tcBorders>
              <w:top w:val="single" w:color="auto" w:sz="4" w:space="0"/>
              <w:left w:val="single" w:color="auto" w:sz="4" w:space="0"/>
              <w:bottom w:val="single" w:color="auto" w:sz="4" w:space="0"/>
              <w:right w:val="single" w:color="auto" w:sz="4" w:space="0"/>
            </w:tcBorders>
            <w:noWrap w:val="0"/>
            <w:vAlign w:val="center"/>
          </w:tcPr>
          <w:p w14:paraId="1A6A90DC">
            <w:pPr>
              <w:spacing w:line="320" w:lineRule="exact"/>
              <w:jc w:val="center"/>
              <w:rPr>
                <w:rFonts w:ascii="宋体" w:hAnsi="宋体" w:eastAsia="等线"/>
                <w:color w:val="000000"/>
                <w:sz w:val="20"/>
              </w:rPr>
            </w:pPr>
          </w:p>
        </w:tc>
      </w:tr>
      <w:tr w14:paraId="28880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16" w:hRule="atLeast"/>
        </w:trPr>
        <w:tc>
          <w:tcPr>
            <w:tcW w:w="1264" w:type="dxa"/>
            <w:gridSpan w:val="2"/>
            <w:tcBorders>
              <w:top w:val="single" w:color="auto" w:sz="4" w:space="0"/>
              <w:left w:val="single" w:color="auto" w:sz="4" w:space="0"/>
              <w:bottom w:val="single" w:color="auto" w:sz="4" w:space="0"/>
              <w:right w:val="single" w:color="auto" w:sz="4" w:space="0"/>
            </w:tcBorders>
            <w:noWrap w:val="0"/>
            <w:vAlign w:val="center"/>
          </w:tcPr>
          <w:p w14:paraId="41DC16A0">
            <w:pPr>
              <w:spacing w:line="260" w:lineRule="exact"/>
              <w:jc w:val="center"/>
              <w:rPr>
                <w:rFonts w:ascii="宋体" w:hAnsi="宋体" w:eastAsia="等线"/>
                <w:color w:val="000000"/>
                <w:sz w:val="20"/>
              </w:rPr>
            </w:pPr>
            <w:r>
              <w:rPr>
                <w:rFonts w:hint="eastAsia" w:ascii="宋体" w:hAnsi="宋体" w:cs="宋体"/>
                <w:color w:val="000000"/>
              </w:rPr>
              <w:t>市（州）中小企业管理部门或省级有关主管部门审核意见</w:t>
            </w:r>
          </w:p>
        </w:tc>
        <w:tc>
          <w:tcPr>
            <w:tcW w:w="7856" w:type="dxa"/>
            <w:gridSpan w:val="12"/>
            <w:tcBorders>
              <w:top w:val="single" w:color="auto" w:sz="4" w:space="0"/>
              <w:left w:val="single" w:color="auto" w:sz="4" w:space="0"/>
              <w:bottom w:val="single" w:color="auto" w:sz="4" w:space="0"/>
              <w:right w:val="single" w:color="auto" w:sz="4" w:space="0"/>
            </w:tcBorders>
            <w:noWrap w:val="0"/>
            <w:vAlign w:val="center"/>
          </w:tcPr>
          <w:p w14:paraId="2148287C">
            <w:pPr>
              <w:spacing w:line="320" w:lineRule="exact"/>
              <w:rPr>
                <w:rFonts w:ascii="宋体" w:hAnsi="宋体" w:eastAsia="等线"/>
                <w:color w:val="000000"/>
                <w:sz w:val="20"/>
              </w:rPr>
            </w:pPr>
          </w:p>
          <w:p w14:paraId="7BCF73A7">
            <w:pPr>
              <w:spacing w:line="320" w:lineRule="exact"/>
              <w:rPr>
                <w:rFonts w:hint="eastAsia" w:ascii="宋体" w:hAnsi="宋体" w:eastAsia="等线"/>
                <w:color w:val="000000"/>
                <w:sz w:val="20"/>
              </w:rPr>
            </w:pPr>
          </w:p>
          <w:p w14:paraId="03310110">
            <w:pPr>
              <w:spacing w:line="320" w:lineRule="exact"/>
              <w:rPr>
                <w:rFonts w:hint="eastAsia" w:ascii="宋体" w:hAnsi="宋体" w:eastAsia="等线"/>
                <w:color w:val="000000"/>
                <w:sz w:val="20"/>
              </w:rPr>
            </w:pPr>
          </w:p>
          <w:p w14:paraId="6D8B2F62">
            <w:pPr>
              <w:spacing w:line="320" w:lineRule="exact"/>
              <w:ind w:firstLine="4700" w:firstLineChars="2350"/>
              <w:rPr>
                <w:rFonts w:hint="eastAsia" w:ascii="宋体" w:hAnsi="宋体" w:eastAsia="等线"/>
                <w:color w:val="000000"/>
                <w:sz w:val="20"/>
              </w:rPr>
            </w:pPr>
            <w:r>
              <w:rPr>
                <w:rFonts w:hint="eastAsia" w:ascii="宋体" w:hAnsi="宋体" w:cs="宋体"/>
                <w:color w:val="000000"/>
                <w:sz w:val="20"/>
              </w:rPr>
              <w:t>签</w:t>
            </w:r>
            <w:r>
              <w:rPr>
                <w:rFonts w:hint="eastAsia" w:ascii="宋体" w:hAnsi="宋体" w:eastAsia="等线"/>
                <w:color w:val="000000"/>
                <w:sz w:val="20"/>
              </w:rPr>
              <w:t xml:space="preserve">  </w:t>
            </w:r>
            <w:r>
              <w:rPr>
                <w:rFonts w:hint="eastAsia" w:ascii="宋体" w:hAnsi="宋体" w:cs="宋体"/>
                <w:color w:val="000000"/>
                <w:sz w:val="20"/>
              </w:rPr>
              <w:t>章：</w:t>
            </w:r>
          </w:p>
          <w:p w14:paraId="0591FD35">
            <w:pPr>
              <w:spacing w:line="320" w:lineRule="exact"/>
              <w:rPr>
                <w:rFonts w:ascii="宋体" w:hAnsi="宋体" w:eastAsia="等线"/>
                <w:color w:val="000000"/>
                <w:sz w:val="20"/>
              </w:rPr>
            </w:pPr>
            <w:r>
              <w:rPr>
                <w:rFonts w:hint="eastAsia" w:ascii="宋体" w:hAnsi="宋体" w:eastAsia="等线"/>
                <w:color w:val="000000"/>
                <w:sz w:val="20"/>
              </w:rPr>
              <w:t xml:space="preserve">                                                     </w:t>
            </w:r>
            <w:r>
              <w:rPr>
                <w:rFonts w:hint="eastAsia" w:ascii="宋体" w:hAnsi="宋体" w:cs="宋体"/>
                <w:color w:val="000000"/>
                <w:sz w:val="20"/>
              </w:rPr>
              <w:t>年</w:t>
            </w:r>
            <w:r>
              <w:rPr>
                <w:rFonts w:hint="eastAsia" w:ascii="宋体" w:hAnsi="宋体" w:eastAsia="等线"/>
                <w:color w:val="000000"/>
                <w:sz w:val="20"/>
              </w:rPr>
              <w:t xml:space="preserve">      </w:t>
            </w:r>
            <w:r>
              <w:rPr>
                <w:rFonts w:hint="eastAsia" w:ascii="宋体" w:hAnsi="宋体" w:cs="宋体"/>
                <w:color w:val="000000"/>
                <w:sz w:val="20"/>
              </w:rPr>
              <w:t>月</w:t>
            </w:r>
            <w:r>
              <w:rPr>
                <w:rFonts w:hint="eastAsia" w:ascii="宋体" w:hAnsi="宋体" w:eastAsia="等线"/>
                <w:color w:val="000000"/>
                <w:sz w:val="20"/>
              </w:rPr>
              <w:t xml:space="preserve">      </w:t>
            </w:r>
            <w:r>
              <w:rPr>
                <w:rFonts w:hint="eastAsia" w:ascii="宋体" w:hAnsi="宋体" w:cs="宋体"/>
                <w:color w:val="000000"/>
                <w:sz w:val="20"/>
              </w:rPr>
              <w:t>日</w:t>
            </w:r>
          </w:p>
        </w:tc>
      </w:tr>
    </w:tbl>
    <w:p w14:paraId="5280CE1C">
      <w:pPr>
        <w:sectPr>
          <w:pgSz w:w="11907" w:h="16840"/>
          <w:pgMar w:top="1701" w:right="1418" w:bottom="1701" w:left="1588" w:header="851" w:footer="992" w:gutter="0"/>
          <w:pgBorders>
            <w:top w:val="none" w:sz="0" w:space="0"/>
            <w:left w:val="none" w:sz="0" w:space="0"/>
            <w:bottom w:val="none" w:sz="0" w:space="0"/>
            <w:right w:val="none" w:sz="0" w:space="0"/>
          </w:pgBorders>
          <w:pgNumType w:fmt="numberInDash"/>
          <w:cols w:space="720" w:num="1"/>
        </w:sectPr>
      </w:pPr>
    </w:p>
    <w:p w14:paraId="77BB3182">
      <w:pPr>
        <w:spacing w:line="560" w:lineRule="exact"/>
        <w:rPr>
          <w:rFonts w:hint="default" w:ascii="仿宋_GB2312" w:eastAsia="仿宋_GB2312"/>
          <w:color w:val="000000"/>
          <w:sz w:val="32"/>
          <w:lang w:val="en"/>
        </w:rPr>
      </w:pPr>
      <w:r>
        <w:rPr>
          <w:rFonts w:hint="eastAsia" w:ascii="仿宋_GB2312" w:eastAsia="仿宋_GB2312"/>
          <w:color w:val="000000"/>
          <w:sz w:val="32"/>
        </w:rPr>
        <w:t>附件1-</w:t>
      </w:r>
      <w:r>
        <w:rPr>
          <w:rFonts w:hint="default" w:ascii="仿宋_GB2312" w:eastAsia="仿宋_GB2312"/>
          <w:color w:val="000000"/>
          <w:sz w:val="32"/>
          <w:lang w:val="en"/>
        </w:rPr>
        <w:t>8</w:t>
      </w:r>
    </w:p>
    <w:p w14:paraId="4177CEFF">
      <w:pPr>
        <w:spacing w:line="560" w:lineRule="exact"/>
        <w:jc w:val="center"/>
        <w:rPr>
          <w:rFonts w:hint="eastAsia"/>
          <w:b/>
          <w:bCs/>
          <w:color w:val="000000"/>
          <w:sz w:val="36"/>
        </w:rPr>
      </w:pPr>
    </w:p>
    <w:p w14:paraId="26F1B13A">
      <w:pPr>
        <w:spacing w:line="560" w:lineRule="exact"/>
        <w:jc w:val="center"/>
        <w:rPr>
          <w:rFonts w:hint="eastAsia"/>
          <w:b/>
          <w:bCs/>
          <w:color w:val="000000"/>
          <w:sz w:val="36"/>
        </w:rPr>
      </w:pPr>
      <w:r>
        <w:rPr>
          <w:rFonts w:hint="eastAsia" w:ascii="宋体" w:hAnsi="宋体" w:cs="宋体"/>
          <w:b/>
          <w:bCs/>
          <w:color w:val="000000"/>
          <w:sz w:val="36"/>
        </w:rPr>
        <w:t>入驻企业汇总表</w:t>
      </w:r>
    </w:p>
    <w:p w14:paraId="0FD959DA">
      <w:pPr>
        <w:spacing w:line="560" w:lineRule="exact"/>
        <w:rPr>
          <w:rFonts w:hint="eastAsia"/>
          <w:b/>
          <w:bCs/>
          <w:color w:val="000000"/>
          <w:sz w:val="36"/>
        </w:rPr>
      </w:pPr>
      <w:r>
        <w:rPr>
          <w:rFonts w:hint="eastAsia"/>
          <w:color w:val="000000"/>
          <w:sz w:val="24"/>
          <w:szCs w:val="24"/>
        </w:rPr>
        <w:t xml:space="preserve"> </w:t>
      </w:r>
      <w:r>
        <w:rPr>
          <w:rFonts w:hint="eastAsia" w:ascii="宋体" w:hAnsi="宋体" w:cs="宋体"/>
          <w:b/>
          <w:bCs/>
          <w:color w:val="000000"/>
          <w:sz w:val="24"/>
          <w:szCs w:val="24"/>
        </w:rPr>
        <w:t>项目承担单位：</w:t>
      </w:r>
    </w:p>
    <w:tbl>
      <w:tblPr>
        <w:tblStyle w:val="18"/>
        <w:tblW w:w="0" w:type="auto"/>
        <w:tblInd w:w="127" w:type="dxa"/>
        <w:tblLayout w:type="fixed"/>
        <w:tblCellMar>
          <w:top w:w="0" w:type="dxa"/>
          <w:left w:w="108" w:type="dxa"/>
          <w:bottom w:w="0" w:type="dxa"/>
          <w:right w:w="108" w:type="dxa"/>
        </w:tblCellMar>
      </w:tblPr>
      <w:tblGrid>
        <w:gridCol w:w="686"/>
        <w:gridCol w:w="945"/>
        <w:gridCol w:w="1133"/>
        <w:gridCol w:w="716"/>
        <w:gridCol w:w="934"/>
        <w:gridCol w:w="666"/>
        <w:gridCol w:w="1100"/>
        <w:gridCol w:w="967"/>
        <w:gridCol w:w="817"/>
        <w:gridCol w:w="816"/>
        <w:gridCol w:w="684"/>
        <w:gridCol w:w="766"/>
        <w:gridCol w:w="743"/>
        <w:gridCol w:w="959"/>
        <w:gridCol w:w="1583"/>
      </w:tblGrid>
      <w:tr w14:paraId="439F542F">
        <w:tblPrEx>
          <w:tblCellMar>
            <w:top w:w="0" w:type="dxa"/>
            <w:left w:w="108" w:type="dxa"/>
            <w:bottom w:w="0" w:type="dxa"/>
            <w:right w:w="108" w:type="dxa"/>
          </w:tblCellMar>
        </w:tblPrEx>
        <w:trPr>
          <w:trHeight w:val="255" w:hRule="atLeast"/>
        </w:trPr>
        <w:tc>
          <w:tcPr>
            <w:tcW w:w="686" w:type="dxa"/>
            <w:vMerge w:val="restart"/>
            <w:tcBorders>
              <w:top w:val="single" w:color="auto" w:sz="4" w:space="0"/>
              <w:left w:val="single" w:color="auto" w:sz="4" w:space="0"/>
              <w:bottom w:val="single" w:color="auto" w:sz="4" w:space="0"/>
              <w:right w:val="single" w:color="auto" w:sz="4" w:space="0"/>
            </w:tcBorders>
            <w:noWrap w:val="0"/>
            <w:vAlign w:val="center"/>
          </w:tcPr>
          <w:p w14:paraId="309087B3">
            <w:pPr>
              <w:spacing w:line="260" w:lineRule="exact"/>
              <w:jc w:val="center"/>
              <w:rPr>
                <w:rFonts w:ascii="宋体" w:hAnsi="宋体"/>
                <w:b/>
                <w:bCs/>
                <w:color w:val="000000"/>
              </w:rPr>
            </w:pPr>
            <w:r>
              <w:rPr>
                <w:rFonts w:hint="eastAsia" w:ascii="宋体" w:hAnsi="宋体" w:cs="宋体"/>
                <w:b/>
                <w:bCs/>
                <w:color w:val="000000"/>
              </w:rPr>
              <w:t>序号</w:t>
            </w:r>
          </w:p>
        </w:tc>
        <w:tc>
          <w:tcPr>
            <w:tcW w:w="945" w:type="dxa"/>
            <w:vMerge w:val="restart"/>
            <w:tcBorders>
              <w:top w:val="single" w:color="auto" w:sz="4" w:space="0"/>
              <w:left w:val="single" w:color="auto" w:sz="4" w:space="0"/>
              <w:bottom w:val="single" w:color="auto" w:sz="4" w:space="0"/>
              <w:right w:val="single" w:color="auto" w:sz="4" w:space="0"/>
            </w:tcBorders>
            <w:noWrap w:val="0"/>
            <w:vAlign w:val="center"/>
          </w:tcPr>
          <w:p w14:paraId="16E82C15">
            <w:pPr>
              <w:spacing w:line="260" w:lineRule="exact"/>
              <w:jc w:val="center"/>
              <w:rPr>
                <w:rFonts w:ascii="宋体" w:hAnsi="宋体"/>
                <w:b/>
                <w:bCs/>
                <w:color w:val="000000"/>
              </w:rPr>
            </w:pPr>
            <w:r>
              <w:rPr>
                <w:rFonts w:hint="eastAsia" w:ascii="宋体" w:hAnsi="宋体" w:cs="宋体"/>
                <w:b/>
                <w:bCs/>
                <w:color w:val="000000"/>
              </w:rPr>
              <w:t>示范基地名称</w:t>
            </w:r>
          </w:p>
        </w:tc>
        <w:tc>
          <w:tcPr>
            <w:tcW w:w="1133" w:type="dxa"/>
            <w:vMerge w:val="restart"/>
            <w:tcBorders>
              <w:top w:val="single" w:color="auto" w:sz="4" w:space="0"/>
              <w:left w:val="single" w:color="auto" w:sz="4" w:space="0"/>
              <w:bottom w:val="single" w:color="auto" w:sz="4" w:space="0"/>
              <w:right w:val="single" w:color="auto" w:sz="4" w:space="0"/>
            </w:tcBorders>
            <w:noWrap w:val="0"/>
            <w:vAlign w:val="center"/>
          </w:tcPr>
          <w:p w14:paraId="1B7B1CD0">
            <w:pPr>
              <w:spacing w:line="260" w:lineRule="exact"/>
              <w:jc w:val="center"/>
              <w:rPr>
                <w:rFonts w:ascii="宋体" w:hAnsi="宋体"/>
                <w:b/>
                <w:bCs/>
                <w:color w:val="000000"/>
              </w:rPr>
            </w:pPr>
            <w:r>
              <w:rPr>
                <w:rFonts w:hint="eastAsia" w:ascii="宋体" w:hAnsi="宋体" w:cs="宋体"/>
                <w:b/>
                <w:bCs/>
                <w:color w:val="000000"/>
              </w:rPr>
              <w:t>企业名称</w:t>
            </w:r>
          </w:p>
        </w:tc>
        <w:tc>
          <w:tcPr>
            <w:tcW w:w="716" w:type="dxa"/>
            <w:vMerge w:val="restart"/>
            <w:tcBorders>
              <w:top w:val="single" w:color="auto" w:sz="4" w:space="0"/>
              <w:left w:val="single" w:color="auto" w:sz="4" w:space="0"/>
              <w:bottom w:val="single" w:color="auto" w:sz="4" w:space="0"/>
              <w:right w:val="single" w:color="auto" w:sz="4" w:space="0"/>
            </w:tcBorders>
            <w:noWrap w:val="0"/>
            <w:vAlign w:val="center"/>
          </w:tcPr>
          <w:p w14:paraId="46FD0581">
            <w:pPr>
              <w:spacing w:line="260" w:lineRule="exact"/>
              <w:jc w:val="center"/>
              <w:rPr>
                <w:rFonts w:ascii="宋体" w:hAnsi="宋体"/>
                <w:b/>
                <w:bCs/>
                <w:color w:val="000000"/>
              </w:rPr>
            </w:pPr>
            <w:r>
              <w:rPr>
                <w:rFonts w:hint="eastAsia" w:ascii="宋体" w:hAnsi="宋体" w:cs="宋体"/>
                <w:b/>
                <w:bCs/>
                <w:color w:val="000000"/>
              </w:rPr>
              <w:t>所属</w:t>
            </w:r>
          </w:p>
          <w:p w14:paraId="63C9DF0C">
            <w:pPr>
              <w:spacing w:line="260" w:lineRule="exact"/>
              <w:jc w:val="center"/>
              <w:rPr>
                <w:rFonts w:ascii="宋体" w:hAnsi="宋体"/>
                <w:b/>
                <w:bCs/>
                <w:color w:val="000000"/>
              </w:rPr>
            </w:pPr>
            <w:r>
              <w:rPr>
                <w:rFonts w:hint="eastAsia" w:ascii="宋体" w:hAnsi="宋体" w:cs="宋体"/>
                <w:b/>
                <w:bCs/>
                <w:color w:val="000000"/>
              </w:rPr>
              <w:t>行业</w:t>
            </w:r>
          </w:p>
        </w:tc>
        <w:tc>
          <w:tcPr>
            <w:tcW w:w="934" w:type="dxa"/>
            <w:vMerge w:val="restart"/>
            <w:tcBorders>
              <w:top w:val="single" w:color="auto" w:sz="4" w:space="0"/>
              <w:left w:val="single" w:color="auto" w:sz="4" w:space="0"/>
              <w:bottom w:val="single" w:color="auto" w:sz="4" w:space="0"/>
              <w:right w:val="single" w:color="auto" w:sz="4" w:space="0"/>
            </w:tcBorders>
            <w:noWrap w:val="0"/>
            <w:vAlign w:val="center"/>
          </w:tcPr>
          <w:p w14:paraId="2D7EE366">
            <w:pPr>
              <w:spacing w:line="260" w:lineRule="exact"/>
              <w:jc w:val="center"/>
              <w:rPr>
                <w:rFonts w:ascii="宋体" w:hAnsi="宋体"/>
                <w:b/>
                <w:bCs/>
                <w:color w:val="000000"/>
              </w:rPr>
            </w:pPr>
            <w:r>
              <w:rPr>
                <w:rFonts w:hint="eastAsia" w:ascii="宋体" w:hAnsi="宋体" w:cs="宋体"/>
                <w:b/>
                <w:bCs/>
                <w:color w:val="000000"/>
              </w:rPr>
              <w:t>总资产</w:t>
            </w:r>
          </w:p>
        </w:tc>
        <w:tc>
          <w:tcPr>
            <w:tcW w:w="666" w:type="dxa"/>
            <w:vMerge w:val="restart"/>
            <w:tcBorders>
              <w:top w:val="single" w:color="auto" w:sz="4" w:space="0"/>
              <w:left w:val="single" w:color="auto" w:sz="4" w:space="0"/>
              <w:bottom w:val="single" w:color="auto" w:sz="4" w:space="0"/>
              <w:right w:val="single" w:color="auto" w:sz="4" w:space="0"/>
            </w:tcBorders>
            <w:noWrap w:val="0"/>
            <w:vAlign w:val="center"/>
          </w:tcPr>
          <w:p w14:paraId="247C4D47">
            <w:pPr>
              <w:spacing w:line="260" w:lineRule="exact"/>
              <w:jc w:val="center"/>
              <w:rPr>
                <w:rFonts w:ascii="宋体" w:hAnsi="宋体"/>
                <w:b/>
                <w:bCs/>
                <w:color w:val="000000"/>
              </w:rPr>
            </w:pPr>
            <w:r>
              <w:rPr>
                <w:rFonts w:hint="eastAsia" w:ascii="宋体" w:hAnsi="宋体" w:cs="宋体"/>
                <w:b/>
                <w:bCs/>
                <w:color w:val="000000"/>
              </w:rPr>
              <w:t>职工</w:t>
            </w:r>
          </w:p>
          <w:p w14:paraId="68CF8E7F">
            <w:pPr>
              <w:spacing w:line="260" w:lineRule="exact"/>
              <w:jc w:val="center"/>
              <w:rPr>
                <w:rFonts w:ascii="宋体" w:hAnsi="宋体"/>
                <w:b/>
                <w:bCs/>
                <w:color w:val="000000"/>
              </w:rPr>
            </w:pPr>
            <w:r>
              <w:rPr>
                <w:rFonts w:hint="eastAsia" w:ascii="宋体" w:hAnsi="宋体" w:cs="宋体"/>
                <w:b/>
                <w:bCs/>
                <w:color w:val="000000"/>
              </w:rPr>
              <w:t>人数</w:t>
            </w:r>
          </w:p>
        </w:tc>
        <w:tc>
          <w:tcPr>
            <w:tcW w:w="1100" w:type="dxa"/>
            <w:vMerge w:val="restart"/>
            <w:tcBorders>
              <w:top w:val="single" w:color="auto" w:sz="4" w:space="0"/>
              <w:left w:val="single" w:color="auto" w:sz="4" w:space="0"/>
              <w:bottom w:val="single" w:color="auto" w:sz="4" w:space="0"/>
              <w:right w:val="single" w:color="auto" w:sz="4" w:space="0"/>
            </w:tcBorders>
            <w:noWrap w:val="0"/>
            <w:vAlign w:val="center"/>
          </w:tcPr>
          <w:p w14:paraId="218BF332">
            <w:pPr>
              <w:spacing w:line="260" w:lineRule="exact"/>
              <w:jc w:val="center"/>
              <w:rPr>
                <w:rFonts w:ascii="宋体" w:hAnsi="宋体"/>
                <w:b/>
                <w:bCs/>
                <w:color w:val="000000"/>
              </w:rPr>
            </w:pPr>
            <w:r>
              <w:rPr>
                <w:rFonts w:hint="eastAsia" w:ascii="宋体" w:hAnsi="宋体" w:cs="宋体"/>
                <w:b/>
                <w:bCs/>
                <w:color w:val="000000"/>
              </w:rPr>
              <w:t>主要产品</w:t>
            </w:r>
          </w:p>
        </w:tc>
        <w:tc>
          <w:tcPr>
            <w:tcW w:w="967" w:type="dxa"/>
            <w:vMerge w:val="restart"/>
            <w:tcBorders>
              <w:top w:val="single" w:color="auto" w:sz="4" w:space="0"/>
              <w:left w:val="single" w:color="auto" w:sz="4" w:space="0"/>
              <w:bottom w:val="single" w:color="auto" w:sz="4" w:space="0"/>
              <w:right w:val="single" w:color="auto" w:sz="4" w:space="0"/>
            </w:tcBorders>
            <w:noWrap w:val="0"/>
            <w:vAlign w:val="center"/>
          </w:tcPr>
          <w:p w14:paraId="384C2EBA">
            <w:pPr>
              <w:spacing w:line="260" w:lineRule="exact"/>
              <w:jc w:val="center"/>
              <w:rPr>
                <w:rFonts w:ascii="宋体" w:hAnsi="宋体"/>
                <w:b/>
                <w:bCs/>
                <w:color w:val="000000"/>
              </w:rPr>
            </w:pPr>
            <w:r>
              <w:rPr>
                <w:rFonts w:hint="eastAsia" w:ascii="宋体" w:hAnsi="宋体" w:cs="宋体"/>
                <w:b/>
                <w:bCs/>
                <w:color w:val="000000"/>
              </w:rPr>
              <w:t>上年销售收入</w:t>
            </w:r>
          </w:p>
        </w:tc>
        <w:tc>
          <w:tcPr>
            <w:tcW w:w="3826" w:type="dxa"/>
            <w:gridSpan w:val="5"/>
            <w:tcBorders>
              <w:top w:val="single" w:color="auto" w:sz="4" w:space="0"/>
              <w:left w:val="single" w:color="auto" w:sz="4" w:space="0"/>
              <w:bottom w:val="single" w:color="auto" w:sz="4" w:space="0"/>
              <w:right w:val="single" w:color="auto" w:sz="4" w:space="0"/>
            </w:tcBorders>
            <w:noWrap w:val="0"/>
            <w:vAlign w:val="center"/>
          </w:tcPr>
          <w:p w14:paraId="370FD9CC">
            <w:pPr>
              <w:spacing w:line="260" w:lineRule="exact"/>
              <w:jc w:val="center"/>
              <w:rPr>
                <w:rFonts w:ascii="宋体" w:hAnsi="宋体"/>
                <w:b/>
                <w:bCs/>
                <w:color w:val="000000"/>
              </w:rPr>
            </w:pPr>
            <w:r>
              <w:rPr>
                <w:rFonts w:hint="eastAsia" w:ascii="宋体" w:hAnsi="宋体"/>
                <w:b/>
                <w:bCs/>
                <w:color w:val="000000"/>
              </w:rPr>
              <w:t>20</w:t>
            </w:r>
            <w:r>
              <w:rPr>
                <w:rFonts w:hint="eastAsia" w:ascii="宋体" w:hAnsi="宋体"/>
                <w:b/>
                <w:bCs/>
                <w:color w:val="000000"/>
                <w:lang w:val="en-US" w:eastAsia="zh-CN"/>
              </w:rPr>
              <w:t>22</w:t>
            </w:r>
            <w:r>
              <w:rPr>
                <w:rFonts w:hint="eastAsia" w:ascii="宋体" w:hAnsi="宋体" w:cs="宋体"/>
                <w:b/>
                <w:bCs/>
                <w:color w:val="000000"/>
              </w:rPr>
              <w:t>年生产运营费用（万元）</w:t>
            </w:r>
          </w:p>
        </w:tc>
        <w:tc>
          <w:tcPr>
            <w:tcW w:w="959" w:type="dxa"/>
            <w:vMerge w:val="restart"/>
            <w:tcBorders>
              <w:top w:val="single" w:color="auto" w:sz="4" w:space="0"/>
              <w:left w:val="single" w:color="auto" w:sz="4" w:space="0"/>
              <w:right w:val="single" w:color="auto" w:sz="4" w:space="0"/>
            </w:tcBorders>
            <w:noWrap w:val="0"/>
            <w:vAlign w:val="center"/>
          </w:tcPr>
          <w:p w14:paraId="4C63699B">
            <w:pPr>
              <w:spacing w:line="260" w:lineRule="exact"/>
              <w:jc w:val="center"/>
              <w:rPr>
                <w:rFonts w:ascii="宋体" w:hAnsi="宋体"/>
                <w:b/>
                <w:bCs/>
                <w:color w:val="000000"/>
              </w:rPr>
            </w:pPr>
            <w:r>
              <w:rPr>
                <w:rFonts w:hint="eastAsia" w:ascii="宋体" w:hAnsi="宋体" w:cs="宋体"/>
                <w:b/>
                <w:bCs/>
                <w:color w:val="000000"/>
              </w:rPr>
              <w:t>联系人</w:t>
            </w:r>
          </w:p>
        </w:tc>
        <w:tc>
          <w:tcPr>
            <w:tcW w:w="1583" w:type="dxa"/>
            <w:vMerge w:val="restart"/>
            <w:tcBorders>
              <w:top w:val="single" w:color="auto" w:sz="4" w:space="0"/>
              <w:left w:val="single" w:color="auto" w:sz="4" w:space="0"/>
              <w:right w:val="single" w:color="auto" w:sz="4" w:space="0"/>
            </w:tcBorders>
            <w:noWrap w:val="0"/>
            <w:vAlign w:val="center"/>
          </w:tcPr>
          <w:p w14:paraId="10779EEB">
            <w:pPr>
              <w:spacing w:line="260" w:lineRule="exact"/>
              <w:jc w:val="center"/>
              <w:rPr>
                <w:rFonts w:ascii="宋体" w:hAnsi="宋体"/>
                <w:b/>
                <w:bCs/>
                <w:color w:val="000000"/>
              </w:rPr>
            </w:pPr>
            <w:r>
              <w:rPr>
                <w:rFonts w:hint="eastAsia" w:ascii="宋体" w:hAnsi="宋体" w:cs="宋体"/>
                <w:b/>
                <w:bCs/>
                <w:color w:val="000000"/>
              </w:rPr>
              <w:t>联系电话</w:t>
            </w:r>
          </w:p>
        </w:tc>
      </w:tr>
      <w:tr w14:paraId="49AE6A91">
        <w:tblPrEx>
          <w:tblCellMar>
            <w:top w:w="0" w:type="dxa"/>
            <w:left w:w="108" w:type="dxa"/>
            <w:bottom w:w="0" w:type="dxa"/>
            <w:right w:w="108" w:type="dxa"/>
          </w:tblCellMar>
        </w:tblPrEx>
        <w:trPr>
          <w:trHeight w:val="255" w:hRule="atLeast"/>
        </w:trPr>
        <w:tc>
          <w:tcPr>
            <w:tcW w:w="686" w:type="dxa"/>
            <w:vMerge w:val="continue"/>
            <w:tcBorders>
              <w:top w:val="single" w:color="auto" w:sz="4" w:space="0"/>
              <w:left w:val="single" w:color="auto" w:sz="4" w:space="0"/>
              <w:bottom w:val="single" w:color="auto" w:sz="4" w:space="0"/>
              <w:right w:val="single" w:color="auto" w:sz="4" w:space="0"/>
            </w:tcBorders>
            <w:noWrap w:val="0"/>
            <w:vAlign w:val="center"/>
          </w:tcPr>
          <w:p w14:paraId="4A7C9BD9">
            <w:pPr>
              <w:widowControl/>
              <w:jc w:val="left"/>
              <w:rPr>
                <w:rFonts w:ascii="宋体" w:hAnsi="宋体"/>
                <w:b/>
                <w:bCs/>
                <w:color w:val="000000"/>
              </w:rPr>
            </w:pPr>
          </w:p>
        </w:tc>
        <w:tc>
          <w:tcPr>
            <w:tcW w:w="945" w:type="dxa"/>
            <w:vMerge w:val="continue"/>
            <w:tcBorders>
              <w:top w:val="single" w:color="auto" w:sz="4" w:space="0"/>
              <w:left w:val="single" w:color="auto" w:sz="4" w:space="0"/>
              <w:bottom w:val="single" w:color="auto" w:sz="4" w:space="0"/>
              <w:right w:val="single" w:color="auto" w:sz="4" w:space="0"/>
            </w:tcBorders>
            <w:noWrap w:val="0"/>
            <w:vAlign w:val="center"/>
          </w:tcPr>
          <w:p w14:paraId="489834E9">
            <w:pPr>
              <w:widowControl/>
              <w:jc w:val="left"/>
              <w:rPr>
                <w:rFonts w:ascii="宋体" w:hAnsi="宋体"/>
                <w:b/>
                <w:bCs/>
                <w:color w:val="000000"/>
              </w:rPr>
            </w:pPr>
          </w:p>
        </w:tc>
        <w:tc>
          <w:tcPr>
            <w:tcW w:w="1133" w:type="dxa"/>
            <w:vMerge w:val="continue"/>
            <w:tcBorders>
              <w:top w:val="single" w:color="auto" w:sz="4" w:space="0"/>
              <w:left w:val="single" w:color="auto" w:sz="4" w:space="0"/>
              <w:bottom w:val="single" w:color="auto" w:sz="4" w:space="0"/>
              <w:right w:val="single" w:color="auto" w:sz="4" w:space="0"/>
            </w:tcBorders>
            <w:noWrap w:val="0"/>
            <w:vAlign w:val="center"/>
          </w:tcPr>
          <w:p w14:paraId="57165B09">
            <w:pPr>
              <w:widowControl/>
              <w:jc w:val="left"/>
              <w:rPr>
                <w:rFonts w:ascii="宋体" w:hAnsi="宋体"/>
                <w:b/>
                <w:bCs/>
                <w:color w:val="000000"/>
              </w:rPr>
            </w:pPr>
          </w:p>
        </w:tc>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1755088D">
            <w:pPr>
              <w:widowControl/>
              <w:jc w:val="left"/>
              <w:rPr>
                <w:rFonts w:ascii="宋体" w:hAnsi="宋体"/>
                <w:b/>
                <w:bCs/>
                <w:color w:val="000000"/>
              </w:rPr>
            </w:pPr>
          </w:p>
        </w:tc>
        <w:tc>
          <w:tcPr>
            <w:tcW w:w="934" w:type="dxa"/>
            <w:vMerge w:val="continue"/>
            <w:tcBorders>
              <w:top w:val="single" w:color="auto" w:sz="4" w:space="0"/>
              <w:left w:val="single" w:color="auto" w:sz="4" w:space="0"/>
              <w:bottom w:val="single" w:color="auto" w:sz="4" w:space="0"/>
              <w:right w:val="single" w:color="auto" w:sz="4" w:space="0"/>
            </w:tcBorders>
            <w:noWrap w:val="0"/>
            <w:vAlign w:val="center"/>
          </w:tcPr>
          <w:p w14:paraId="5CC1A647">
            <w:pPr>
              <w:widowControl/>
              <w:jc w:val="left"/>
              <w:rPr>
                <w:rFonts w:ascii="宋体" w:hAnsi="宋体"/>
                <w:b/>
                <w:bCs/>
                <w:color w:val="000000"/>
              </w:rPr>
            </w:pPr>
          </w:p>
        </w:tc>
        <w:tc>
          <w:tcPr>
            <w:tcW w:w="666" w:type="dxa"/>
            <w:vMerge w:val="continue"/>
            <w:tcBorders>
              <w:top w:val="single" w:color="auto" w:sz="4" w:space="0"/>
              <w:left w:val="single" w:color="auto" w:sz="4" w:space="0"/>
              <w:bottom w:val="single" w:color="auto" w:sz="4" w:space="0"/>
              <w:right w:val="single" w:color="auto" w:sz="4" w:space="0"/>
            </w:tcBorders>
            <w:noWrap w:val="0"/>
            <w:vAlign w:val="center"/>
          </w:tcPr>
          <w:p w14:paraId="1CDF8A75">
            <w:pPr>
              <w:widowControl/>
              <w:jc w:val="left"/>
              <w:rPr>
                <w:rFonts w:ascii="宋体" w:hAnsi="宋体"/>
                <w:b/>
                <w:bCs/>
                <w:color w:val="000000"/>
              </w:rPr>
            </w:pPr>
          </w:p>
        </w:tc>
        <w:tc>
          <w:tcPr>
            <w:tcW w:w="1100" w:type="dxa"/>
            <w:vMerge w:val="continue"/>
            <w:tcBorders>
              <w:top w:val="single" w:color="auto" w:sz="4" w:space="0"/>
              <w:left w:val="single" w:color="auto" w:sz="4" w:space="0"/>
              <w:bottom w:val="single" w:color="auto" w:sz="4" w:space="0"/>
              <w:right w:val="single" w:color="auto" w:sz="4" w:space="0"/>
            </w:tcBorders>
            <w:noWrap w:val="0"/>
            <w:vAlign w:val="center"/>
          </w:tcPr>
          <w:p w14:paraId="53F8EB9E">
            <w:pPr>
              <w:widowControl/>
              <w:jc w:val="left"/>
              <w:rPr>
                <w:rFonts w:ascii="宋体" w:hAnsi="宋体"/>
                <w:b/>
                <w:bCs/>
                <w:color w:val="000000"/>
              </w:rPr>
            </w:pPr>
          </w:p>
        </w:tc>
        <w:tc>
          <w:tcPr>
            <w:tcW w:w="967" w:type="dxa"/>
            <w:vMerge w:val="continue"/>
            <w:tcBorders>
              <w:top w:val="single" w:color="auto" w:sz="4" w:space="0"/>
              <w:left w:val="single" w:color="auto" w:sz="4" w:space="0"/>
              <w:bottom w:val="single" w:color="auto" w:sz="4" w:space="0"/>
              <w:right w:val="single" w:color="auto" w:sz="4" w:space="0"/>
            </w:tcBorders>
            <w:noWrap w:val="0"/>
            <w:vAlign w:val="center"/>
          </w:tcPr>
          <w:p w14:paraId="62EAC9C4">
            <w:pPr>
              <w:widowControl/>
              <w:jc w:val="left"/>
              <w:rPr>
                <w:rFonts w:ascii="宋体" w:hAnsi="宋体"/>
                <w:b/>
                <w:bCs/>
                <w:color w:val="000000"/>
              </w:rPr>
            </w:pPr>
          </w:p>
        </w:tc>
        <w:tc>
          <w:tcPr>
            <w:tcW w:w="817" w:type="dxa"/>
            <w:tcBorders>
              <w:top w:val="single" w:color="auto" w:sz="4" w:space="0"/>
              <w:left w:val="single" w:color="auto" w:sz="4" w:space="0"/>
              <w:bottom w:val="single" w:color="auto" w:sz="4" w:space="0"/>
              <w:right w:val="single" w:color="auto" w:sz="4" w:space="0"/>
            </w:tcBorders>
            <w:noWrap w:val="0"/>
            <w:vAlign w:val="center"/>
          </w:tcPr>
          <w:p w14:paraId="01F7604D">
            <w:pPr>
              <w:spacing w:line="260" w:lineRule="exact"/>
              <w:jc w:val="center"/>
              <w:rPr>
                <w:rFonts w:ascii="宋体" w:hAnsi="宋体"/>
                <w:b/>
                <w:bCs/>
                <w:color w:val="000000"/>
              </w:rPr>
            </w:pPr>
            <w:r>
              <w:rPr>
                <w:rFonts w:hint="eastAsia" w:ascii="宋体" w:hAnsi="宋体" w:cs="宋体"/>
                <w:b/>
                <w:bCs/>
                <w:color w:val="000000"/>
              </w:rPr>
              <w:t>合计</w:t>
            </w:r>
          </w:p>
        </w:tc>
        <w:tc>
          <w:tcPr>
            <w:tcW w:w="816" w:type="dxa"/>
            <w:tcBorders>
              <w:top w:val="single" w:color="auto" w:sz="4" w:space="0"/>
              <w:left w:val="single" w:color="auto" w:sz="4" w:space="0"/>
              <w:bottom w:val="single" w:color="auto" w:sz="4" w:space="0"/>
              <w:right w:val="single" w:color="auto" w:sz="4" w:space="0"/>
            </w:tcBorders>
            <w:noWrap w:val="0"/>
            <w:vAlign w:val="center"/>
          </w:tcPr>
          <w:p w14:paraId="7226B3C5">
            <w:pPr>
              <w:spacing w:line="260" w:lineRule="exact"/>
              <w:jc w:val="center"/>
              <w:rPr>
                <w:rFonts w:ascii="宋体" w:hAnsi="宋体"/>
                <w:b/>
                <w:bCs/>
                <w:color w:val="000000"/>
              </w:rPr>
            </w:pPr>
            <w:r>
              <w:rPr>
                <w:rFonts w:hint="eastAsia" w:ascii="宋体" w:hAnsi="宋体" w:cs="宋体"/>
                <w:b/>
                <w:bCs/>
                <w:color w:val="000000"/>
              </w:rPr>
              <w:t>房租</w:t>
            </w:r>
          </w:p>
        </w:tc>
        <w:tc>
          <w:tcPr>
            <w:tcW w:w="684" w:type="dxa"/>
            <w:tcBorders>
              <w:top w:val="single" w:color="auto" w:sz="4" w:space="0"/>
              <w:left w:val="single" w:color="auto" w:sz="4" w:space="0"/>
              <w:bottom w:val="single" w:color="auto" w:sz="4" w:space="0"/>
              <w:right w:val="single" w:color="auto" w:sz="4" w:space="0"/>
            </w:tcBorders>
            <w:noWrap w:val="0"/>
            <w:vAlign w:val="center"/>
          </w:tcPr>
          <w:p w14:paraId="68ABEE08">
            <w:pPr>
              <w:spacing w:line="260" w:lineRule="exact"/>
              <w:jc w:val="center"/>
              <w:rPr>
                <w:rFonts w:ascii="宋体" w:hAnsi="宋体"/>
                <w:b/>
                <w:bCs/>
                <w:color w:val="000000"/>
              </w:rPr>
            </w:pPr>
            <w:r>
              <w:rPr>
                <w:rFonts w:hint="eastAsia" w:ascii="宋体" w:hAnsi="宋体" w:cs="宋体"/>
                <w:b/>
                <w:bCs/>
                <w:color w:val="000000"/>
              </w:rPr>
              <w:t>水费</w:t>
            </w:r>
          </w:p>
        </w:tc>
        <w:tc>
          <w:tcPr>
            <w:tcW w:w="766" w:type="dxa"/>
            <w:tcBorders>
              <w:top w:val="single" w:color="auto" w:sz="4" w:space="0"/>
              <w:left w:val="single" w:color="auto" w:sz="4" w:space="0"/>
              <w:bottom w:val="single" w:color="auto" w:sz="4" w:space="0"/>
              <w:right w:val="single" w:color="auto" w:sz="4" w:space="0"/>
            </w:tcBorders>
            <w:noWrap w:val="0"/>
            <w:vAlign w:val="center"/>
          </w:tcPr>
          <w:p w14:paraId="61BA21D5">
            <w:pPr>
              <w:spacing w:line="260" w:lineRule="exact"/>
              <w:jc w:val="center"/>
              <w:rPr>
                <w:rFonts w:ascii="宋体" w:hAnsi="宋体"/>
                <w:b/>
                <w:bCs/>
                <w:color w:val="000000"/>
              </w:rPr>
            </w:pPr>
            <w:r>
              <w:rPr>
                <w:rFonts w:hint="eastAsia" w:ascii="宋体" w:hAnsi="宋体" w:cs="宋体"/>
                <w:b/>
                <w:bCs/>
                <w:color w:val="000000"/>
              </w:rPr>
              <w:t>电费</w:t>
            </w:r>
          </w:p>
        </w:tc>
        <w:tc>
          <w:tcPr>
            <w:tcW w:w="743" w:type="dxa"/>
            <w:tcBorders>
              <w:top w:val="single" w:color="auto" w:sz="4" w:space="0"/>
              <w:left w:val="single" w:color="auto" w:sz="4" w:space="0"/>
              <w:bottom w:val="single" w:color="auto" w:sz="4" w:space="0"/>
              <w:right w:val="single" w:color="auto" w:sz="4" w:space="0"/>
            </w:tcBorders>
            <w:noWrap w:val="0"/>
            <w:vAlign w:val="center"/>
          </w:tcPr>
          <w:p w14:paraId="1D28E2A6">
            <w:pPr>
              <w:spacing w:line="260" w:lineRule="exact"/>
              <w:jc w:val="center"/>
              <w:rPr>
                <w:rFonts w:ascii="宋体" w:hAnsi="宋体"/>
                <w:b/>
                <w:bCs/>
                <w:color w:val="000000"/>
              </w:rPr>
            </w:pPr>
            <w:r>
              <w:rPr>
                <w:rFonts w:hint="eastAsia" w:ascii="宋体" w:hAnsi="宋体" w:cs="宋体"/>
                <w:b/>
                <w:bCs/>
                <w:color w:val="000000"/>
              </w:rPr>
              <w:t>其他</w:t>
            </w:r>
          </w:p>
        </w:tc>
        <w:tc>
          <w:tcPr>
            <w:tcW w:w="959" w:type="dxa"/>
            <w:vMerge w:val="continue"/>
            <w:tcBorders>
              <w:left w:val="single" w:color="auto" w:sz="4" w:space="0"/>
              <w:bottom w:val="single" w:color="auto" w:sz="4" w:space="0"/>
              <w:right w:val="single" w:color="auto" w:sz="4" w:space="0"/>
            </w:tcBorders>
            <w:noWrap w:val="0"/>
            <w:vAlign w:val="center"/>
          </w:tcPr>
          <w:p w14:paraId="2BC5DBEE">
            <w:pPr>
              <w:spacing w:line="260" w:lineRule="exact"/>
              <w:jc w:val="center"/>
              <w:rPr>
                <w:rFonts w:ascii="宋体" w:hAnsi="宋体"/>
                <w:b/>
                <w:bCs/>
                <w:color w:val="000000"/>
              </w:rPr>
            </w:pPr>
          </w:p>
        </w:tc>
        <w:tc>
          <w:tcPr>
            <w:tcW w:w="1583" w:type="dxa"/>
            <w:vMerge w:val="continue"/>
            <w:tcBorders>
              <w:left w:val="single" w:color="auto" w:sz="4" w:space="0"/>
              <w:bottom w:val="single" w:color="auto" w:sz="4" w:space="0"/>
              <w:right w:val="single" w:color="auto" w:sz="4" w:space="0"/>
            </w:tcBorders>
            <w:noWrap w:val="0"/>
            <w:vAlign w:val="center"/>
          </w:tcPr>
          <w:p w14:paraId="2892EEB1">
            <w:pPr>
              <w:spacing w:line="260" w:lineRule="exact"/>
              <w:jc w:val="center"/>
              <w:rPr>
                <w:rFonts w:ascii="宋体" w:hAnsi="宋体"/>
                <w:b/>
                <w:bCs/>
                <w:color w:val="000000"/>
              </w:rPr>
            </w:pPr>
          </w:p>
        </w:tc>
      </w:tr>
      <w:tr w14:paraId="3CA0BB6A">
        <w:tblPrEx>
          <w:tblCellMar>
            <w:top w:w="0" w:type="dxa"/>
            <w:left w:w="108" w:type="dxa"/>
            <w:bottom w:w="0" w:type="dxa"/>
            <w:right w:w="108" w:type="dxa"/>
          </w:tblCellMar>
        </w:tblPrEx>
        <w:tc>
          <w:tcPr>
            <w:tcW w:w="686" w:type="dxa"/>
            <w:tcBorders>
              <w:top w:val="single" w:color="auto" w:sz="4" w:space="0"/>
              <w:left w:val="single" w:color="auto" w:sz="4" w:space="0"/>
              <w:bottom w:val="single" w:color="auto" w:sz="4" w:space="0"/>
              <w:right w:val="single" w:color="auto" w:sz="4" w:space="0"/>
            </w:tcBorders>
            <w:noWrap w:val="0"/>
            <w:vAlign w:val="top"/>
          </w:tcPr>
          <w:p w14:paraId="09E66A9C">
            <w:pPr>
              <w:spacing w:line="260" w:lineRule="exact"/>
              <w:jc w:val="center"/>
              <w:rPr>
                <w:rFonts w:ascii="宋体" w:hAnsi="宋体"/>
                <w:color w:val="000000"/>
              </w:rPr>
            </w:pPr>
          </w:p>
        </w:tc>
        <w:tc>
          <w:tcPr>
            <w:tcW w:w="945" w:type="dxa"/>
            <w:tcBorders>
              <w:top w:val="single" w:color="auto" w:sz="4" w:space="0"/>
              <w:left w:val="single" w:color="auto" w:sz="4" w:space="0"/>
              <w:bottom w:val="single" w:color="auto" w:sz="4" w:space="0"/>
              <w:right w:val="single" w:color="auto" w:sz="4" w:space="0"/>
            </w:tcBorders>
            <w:noWrap w:val="0"/>
            <w:vAlign w:val="top"/>
          </w:tcPr>
          <w:p w14:paraId="1F0E3D24">
            <w:pPr>
              <w:spacing w:line="260" w:lineRule="exact"/>
              <w:jc w:val="center"/>
              <w:rPr>
                <w:rFonts w:ascii="宋体" w:hAnsi="宋体"/>
                <w:color w:val="000000"/>
              </w:rPr>
            </w:pPr>
          </w:p>
        </w:tc>
        <w:tc>
          <w:tcPr>
            <w:tcW w:w="1133" w:type="dxa"/>
            <w:tcBorders>
              <w:top w:val="single" w:color="auto" w:sz="4" w:space="0"/>
              <w:left w:val="single" w:color="auto" w:sz="4" w:space="0"/>
              <w:bottom w:val="single" w:color="auto" w:sz="4" w:space="0"/>
              <w:right w:val="single" w:color="auto" w:sz="4" w:space="0"/>
            </w:tcBorders>
            <w:noWrap w:val="0"/>
            <w:vAlign w:val="top"/>
          </w:tcPr>
          <w:p w14:paraId="26FFF093">
            <w:pPr>
              <w:spacing w:line="260" w:lineRule="exact"/>
              <w:jc w:val="center"/>
              <w:rPr>
                <w:rFonts w:ascii="宋体" w:hAnsi="宋体"/>
                <w:color w:val="000000"/>
              </w:rPr>
            </w:pPr>
          </w:p>
        </w:tc>
        <w:tc>
          <w:tcPr>
            <w:tcW w:w="716" w:type="dxa"/>
            <w:tcBorders>
              <w:top w:val="single" w:color="auto" w:sz="4" w:space="0"/>
              <w:left w:val="single" w:color="auto" w:sz="4" w:space="0"/>
              <w:bottom w:val="single" w:color="auto" w:sz="4" w:space="0"/>
              <w:right w:val="single" w:color="auto" w:sz="4" w:space="0"/>
            </w:tcBorders>
            <w:noWrap w:val="0"/>
            <w:vAlign w:val="top"/>
          </w:tcPr>
          <w:p w14:paraId="7F1C745D">
            <w:pPr>
              <w:spacing w:line="260" w:lineRule="exact"/>
              <w:jc w:val="center"/>
              <w:rPr>
                <w:rFonts w:ascii="宋体" w:hAnsi="宋体"/>
                <w:color w:val="000000"/>
              </w:rPr>
            </w:pPr>
          </w:p>
        </w:tc>
        <w:tc>
          <w:tcPr>
            <w:tcW w:w="934" w:type="dxa"/>
            <w:tcBorders>
              <w:top w:val="single" w:color="auto" w:sz="4" w:space="0"/>
              <w:left w:val="single" w:color="auto" w:sz="4" w:space="0"/>
              <w:bottom w:val="single" w:color="auto" w:sz="4" w:space="0"/>
              <w:right w:val="single" w:color="auto" w:sz="4" w:space="0"/>
            </w:tcBorders>
            <w:noWrap w:val="0"/>
            <w:vAlign w:val="top"/>
          </w:tcPr>
          <w:p w14:paraId="01E56613">
            <w:pPr>
              <w:spacing w:line="260" w:lineRule="exact"/>
              <w:jc w:val="center"/>
              <w:rPr>
                <w:rFonts w:ascii="宋体" w:hAnsi="宋体"/>
                <w:color w:val="000000"/>
              </w:rPr>
            </w:pPr>
          </w:p>
        </w:tc>
        <w:tc>
          <w:tcPr>
            <w:tcW w:w="666" w:type="dxa"/>
            <w:tcBorders>
              <w:top w:val="single" w:color="auto" w:sz="4" w:space="0"/>
              <w:left w:val="single" w:color="auto" w:sz="4" w:space="0"/>
              <w:bottom w:val="single" w:color="auto" w:sz="4" w:space="0"/>
              <w:right w:val="single" w:color="auto" w:sz="4" w:space="0"/>
            </w:tcBorders>
            <w:noWrap w:val="0"/>
            <w:vAlign w:val="top"/>
          </w:tcPr>
          <w:p w14:paraId="47167DF4">
            <w:pPr>
              <w:spacing w:line="260" w:lineRule="exact"/>
              <w:jc w:val="center"/>
              <w:rPr>
                <w:rFonts w:ascii="宋体" w:hAnsi="宋体"/>
                <w:color w:val="000000"/>
              </w:rPr>
            </w:pPr>
          </w:p>
        </w:tc>
        <w:tc>
          <w:tcPr>
            <w:tcW w:w="1100" w:type="dxa"/>
            <w:tcBorders>
              <w:top w:val="single" w:color="auto" w:sz="4" w:space="0"/>
              <w:left w:val="single" w:color="auto" w:sz="4" w:space="0"/>
              <w:bottom w:val="single" w:color="auto" w:sz="4" w:space="0"/>
              <w:right w:val="single" w:color="auto" w:sz="4" w:space="0"/>
            </w:tcBorders>
            <w:noWrap w:val="0"/>
            <w:vAlign w:val="top"/>
          </w:tcPr>
          <w:p w14:paraId="7D0C5D26">
            <w:pPr>
              <w:spacing w:line="260" w:lineRule="exact"/>
              <w:jc w:val="center"/>
              <w:rPr>
                <w:rFonts w:ascii="宋体" w:hAnsi="宋体"/>
                <w:color w:val="000000"/>
              </w:rPr>
            </w:pPr>
          </w:p>
        </w:tc>
        <w:tc>
          <w:tcPr>
            <w:tcW w:w="967" w:type="dxa"/>
            <w:tcBorders>
              <w:top w:val="single" w:color="auto" w:sz="4" w:space="0"/>
              <w:left w:val="single" w:color="auto" w:sz="4" w:space="0"/>
              <w:bottom w:val="single" w:color="auto" w:sz="4" w:space="0"/>
              <w:right w:val="single" w:color="auto" w:sz="4" w:space="0"/>
            </w:tcBorders>
            <w:noWrap w:val="0"/>
            <w:vAlign w:val="top"/>
          </w:tcPr>
          <w:p w14:paraId="1C3A5941">
            <w:pPr>
              <w:spacing w:line="260" w:lineRule="exact"/>
              <w:jc w:val="center"/>
              <w:rPr>
                <w:rFonts w:ascii="宋体" w:hAnsi="宋体"/>
                <w:color w:val="000000"/>
              </w:rPr>
            </w:pPr>
          </w:p>
        </w:tc>
        <w:tc>
          <w:tcPr>
            <w:tcW w:w="817" w:type="dxa"/>
            <w:tcBorders>
              <w:top w:val="single" w:color="auto" w:sz="4" w:space="0"/>
              <w:left w:val="single" w:color="auto" w:sz="4" w:space="0"/>
              <w:bottom w:val="single" w:color="auto" w:sz="4" w:space="0"/>
              <w:right w:val="single" w:color="auto" w:sz="4" w:space="0"/>
            </w:tcBorders>
            <w:noWrap w:val="0"/>
            <w:vAlign w:val="top"/>
          </w:tcPr>
          <w:p w14:paraId="1F5E3771">
            <w:pPr>
              <w:spacing w:line="260" w:lineRule="exact"/>
              <w:jc w:val="center"/>
              <w:rPr>
                <w:rFonts w:ascii="宋体" w:hAnsi="宋体"/>
                <w:color w:val="000000"/>
              </w:rPr>
            </w:pPr>
          </w:p>
        </w:tc>
        <w:tc>
          <w:tcPr>
            <w:tcW w:w="816" w:type="dxa"/>
            <w:tcBorders>
              <w:top w:val="single" w:color="auto" w:sz="4" w:space="0"/>
              <w:left w:val="single" w:color="auto" w:sz="4" w:space="0"/>
              <w:bottom w:val="single" w:color="auto" w:sz="4" w:space="0"/>
              <w:right w:val="single" w:color="auto" w:sz="4" w:space="0"/>
            </w:tcBorders>
            <w:noWrap w:val="0"/>
            <w:vAlign w:val="top"/>
          </w:tcPr>
          <w:p w14:paraId="0B984E3D">
            <w:pPr>
              <w:spacing w:line="260" w:lineRule="exact"/>
              <w:jc w:val="center"/>
              <w:rPr>
                <w:rFonts w:ascii="宋体" w:hAnsi="宋体"/>
                <w:color w:val="000000"/>
              </w:rPr>
            </w:pPr>
          </w:p>
        </w:tc>
        <w:tc>
          <w:tcPr>
            <w:tcW w:w="684" w:type="dxa"/>
            <w:tcBorders>
              <w:top w:val="single" w:color="auto" w:sz="4" w:space="0"/>
              <w:left w:val="single" w:color="auto" w:sz="4" w:space="0"/>
              <w:bottom w:val="single" w:color="auto" w:sz="4" w:space="0"/>
              <w:right w:val="single" w:color="auto" w:sz="4" w:space="0"/>
            </w:tcBorders>
            <w:noWrap w:val="0"/>
            <w:vAlign w:val="top"/>
          </w:tcPr>
          <w:p w14:paraId="7464DBF4">
            <w:pPr>
              <w:spacing w:line="260" w:lineRule="exact"/>
              <w:jc w:val="center"/>
              <w:rPr>
                <w:rFonts w:ascii="宋体" w:hAnsi="宋体"/>
                <w:color w:val="000000"/>
              </w:rPr>
            </w:pPr>
          </w:p>
        </w:tc>
        <w:tc>
          <w:tcPr>
            <w:tcW w:w="766" w:type="dxa"/>
            <w:tcBorders>
              <w:top w:val="single" w:color="auto" w:sz="4" w:space="0"/>
              <w:left w:val="single" w:color="auto" w:sz="4" w:space="0"/>
              <w:bottom w:val="single" w:color="auto" w:sz="4" w:space="0"/>
              <w:right w:val="single" w:color="auto" w:sz="4" w:space="0"/>
            </w:tcBorders>
            <w:noWrap w:val="0"/>
            <w:vAlign w:val="top"/>
          </w:tcPr>
          <w:p w14:paraId="52D3A607">
            <w:pPr>
              <w:spacing w:line="260" w:lineRule="exact"/>
              <w:jc w:val="center"/>
              <w:rPr>
                <w:rFonts w:ascii="宋体" w:hAnsi="宋体"/>
                <w:color w:val="000000"/>
              </w:rPr>
            </w:pPr>
          </w:p>
        </w:tc>
        <w:tc>
          <w:tcPr>
            <w:tcW w:w="743" w:type="dxa"/>
            <w:tcBorders>
              <w:top w:val="single" w:color="auto" w:sz="4" w:space="0"/>
              <w:left w:val="single" w:color="auto" w:sz="4" w:space="0"/>
              <w:bottom w:val="single" w:color="auto" w:sz="4" w:space="0"/>
              <w:right w:val="single" w:color="auto" w:sz="4" w:space="0"/>
            </w:tcBorders>
            <w:noWrap w:val="0"/>
            <w:vAlign w:val="top"/>
          </w:tcPr>
          <w:p w14:paraId="7A2AECDA">
            <w:pPr>
              <w:spacing w:line="260" w:lineRule="exact"/>
              <w:jc w:val="center"/>
              <w:rPr>
                <w:rFonts w:ascii="宋体" w:hAnsi="宋体"/>
                <w:color w:val="000000"/>
              </w:rPr>
            </w:pPr>
          </w:p>
        </w:tc>
        <w:tc>
          <w:tcPr>
            <w:tcW w:w="959" w:type="dxa"/>
            <w:tcBorders>
              <w:top w:val="single" w:color="auto" w:sz="4" w:space="0"/>
              <w:left w:val="single" w:color="auto" w:sz="4" w:space="0"/>
              <w:bottom w:val="single" w:color="auto" w:sz="4" w:space="0"/>
              <w:right w:val="single" w:color="auto" w:sz="4" w:space="0"/>
            </w:tcBorders>
            <w:noWrap w:val="0"/>
            <w:vAlign w:val="top"/>
          </w:tcPr>
          <w:p w14:paraId="4EE3CC66">
            <w:pPr>
              <w:spacing w:line="260" w:lineRule="exact"/>
              <w:jc w:val="center"/>
              <w:rPr>
                <w:rFonts w:ascii="宋体" w:hAnsi="宋体"/>
                <w:color w:val="000000"/>
              </w:rPr>
            </w:pPr>
          </w:p>
        </w:tc>
        <w:tc>
          <w:tcPr>
            <w:tcW w:w="1583" w:type="dxa"/>
            <w:tcBorders>
              <w:top w:val="single" w:color="auto" w:sz="4" w:space="0"/>
              <w:left w:val="single" w:color="auto" w:sz="4" w:space="0"/>
              <w:bottom w:val="single" w:color="auto" w:sz="4" w:space="0"/>
              <w:right w:val="single" w:color="auto" w:sz="4" w:space="0"/>
            </w:tcBorders>
            <w:noWrap w:val="0"/>
            <w:vAlign w:val="top"/>
          </w:tcPr>
          <w:p w14:paraId="50AD56B8">
            <w:pPr>
              <w:spacing w:line="260" w:lineRule="exact"/>
              <w:jc w:val="center"/>
              <w:rPr>
                <w:rFonts w:ascii="宋体" w:hAnsi="宋体"/>
                <w:color w:val="000000"/>
              </w:rPr>
            </w:pPr>
          </w:p>
        </w:tc>
      </w:tr>
      <w:tr w14:paraId="75588E01">
        <w:tblPrEx>
          <w:tblCellMar>
            <w:top w:w="0" w:type="dxa"/>
            <w:left w:w="108" w:type="dxa"/>
            <w:bottom w:w="0" w:type="dxa"/>
            <w:right w:w="108" w:type="dxa"/>
          </w:tblCellMar>
        </w:tblPrEx>
        <w:tc>
          <w:tcPr>
            <w:tcW w:w="686" w:type="dxa"/>
            <w:tcBorders>
              <w:top w:val="single" w:color="auto" w:sz="4" w:space="0"/>
              <w:left w:val="single" w:color="auto" w:sz="4" w:space="0"/>
              <w:bottom w:val="single" w:color="auto" w:sz="4" w:space="0"/>
              <w:right w:val="single" w:color="auto" w:sz="4" w:space="0"/>
            </w:tcBorders>
            <w:noWrap w:val="0"/>
            <w:vAlign w:val="top"/>
          </w:tcPr>
          <w:p w14:paraId="18A25A50">
            <w:pPr>
              <w:spacing w:line="260" w:lineRule="exact"/>
              <w:jc w:val="center"/>
              <w:rPr>
                <w:rFonts w:ascii="宋体" w:hAnsi="宋体"/>
                <w:color w:val="000000"/>
              </w:rPr>
            </w:pPr>
          </w:p>
        </w:tc>
        <w:tc>
          <w:tcPr>
            <w:tcW w:w="945" w:type="dxa"/>
            <w:tcBorders>
              <w:top w:val="single" w:color="auto" w:sz="4" w:space="0"/>
              <w:left w:val="single" w:color="auto" w:sz="4" w:space="0"/>
              <w:bottom w:val="single" w:color="auto" w:sz="4" w:space="0"/>
              <w:right w:val="single" w:color="auto" w:sz="4" w:space="0"/>
            </w:tcBorders>
            <w:noWrap w:val="0"/>
            <w:vAlign w:val="top"/>
          </w:tcPr>
          <w:p w14:paraId="2A365CCE">
            <w:pPr>
              <w:spacing w:line="260" w:lineRule="exact"/>
              <w:jc w:val="center"/>
              <w:rPr>
                <w:rFonts w:ascii="宋体" w:hAnsi="宋体"/>
                <w:color w:val="000000"/>
              </w:rPr>
            </w:pPr>
          </w:p>
        </w:tc>
        <w:tc>
          <w:tcPr>
            <w:tcW w:w="1133" w:type="dxa"/>
            <w:tcBorders>
              <w:top w:val="single" w:color="auto" w:sz="4" w:space="0"/>
              <w:left w:val="single" w:color="auto" w:sz="4" w:space="0"/>
              <w:bottom w:val="single" w:color="auto" w:sz="4" w:space="0"/>
              <w:right w:val="single" w:color="auto" w:sz="4" w:space="0"/>
            </w:tcBorders>
            <w:noWrap w:val="0"/>
            <w:vAlign w:val="top"/>
          </w:tcPr>
          <w:p w14:paraId="0E370278">
            <w:pPr>
              <w:spacing w:line="260" w:lineRule="exact"/>
              <w:jc w:val="center"/>
              <w:rPr>
                <w:rFonts w:ascii="宋体" w:hAnsi="宋体"/>
                <w:color w:val="000000"/>
              </w:rPr>
            </w:pPr>
          </w:p>
        </w:tc>
        <w:tc>
          <w:tcPr>
            <w:tcW w:w="716" w:type="dxa"/>
            <w:tcBorders>
              <w:top w:val="single" w:color="auto" w:sz="4" w:space="0"/>
              <w:left w:val="single" w:color="auto" w:sz="4" w:space="0"/>
              <w:bottom w:val="single" w:color="auto" w:sz="4" w:space="0"/>
              <w:right w:val="single" w:color="auto" w:sz="4" w:space="0"/>
            </w:tcBorders>
            <w:noWrap w:val="0"/>
            <w:vAlign w:val="top"/>
          </w:tcPr>
          <w:p w14:paraId="191EC699">
            <w:pPr>
              <w:spacing w:line="260" w:lineRule="exact"/>
              <w:jc w:val="center"/>
              <w:rPr>
                <w:rFonts w:ascii="宋体" w:hAnsi="宋体"/>
                <w:color w:val="000000"/>
              </w:rPr>
            </w:pPr>
          </w:p>
        </w:tc>
        <w:tc>
          <w:tcPr>
            <w:tcW w:w="934" w:type="dxa"/>
            <w:tcBorders>
              <w:top w:val="single" w:color="auto" w:sz="4" w:space="0"/>
              <w:left w:val="single" w:color="auto" w:sz="4" w:space="0"/>
              <w:bottom w:val="single" w:color="auto" w:sz="4" w:space="0"/>
              <w:right w:val="single" w:color="auto" w:sz="4" w:space="0"/>
            </w:tcBorders>
            <w:noWrap w:val="0"/>
            <w:vAlign w:val="top"/>
          </w:tcPr>
          <w:p w14:paraId="388AE2CA">
            <w:pPr>
              <w:spacing w:line="260" w:lineRule="exact"/>
              <w:jc w:val="center"/>
              <w:rPr>
                <w:rFonts w:ascii="宋体" w:hAnsi="宋体"/>
                <w:color w:val="000000"/>
              </w:rPr>
            </w:pPr>
          </w:p>
        </w:tc>
        <w:tc>
          <w:tcPr>
            <w:tcW w:w="666" w:type="dxa"/>
            <w:tcBorders>
              <w:top w:val="single" w:color="auto" w:sz="4" w:space="0"/>
              <w:left w:val="single" w:color="auto" w:sz="4" w:space="0"/>
              <w:bottom w:val="single" w:color="auto" w:sz="4" w:space="0"/>
              <w:right w:val="single" w:color="auto" w:sz="4" w:space="0"/>
            </w:tcBorders>
            <w:noWrap w:val="0"/>
            <w:vAlign w:val="top"/>
          </w:tcPr>
          <w:p w14:paraId="407ABD49">
            <w:pPr>
              <w:spacing w:line="260" w:lineRule="exact"/>
              <w:jc w:val="center"/>
              <w:rPr>
                <w:rFonts w:ascii="宋体" w:hAnsi="宋体"/>
                <w:color w:val="000000"/>
              </w:rPr>
            </w:pPr>
          </w:p>
        </w:tc>
        <w:tc>
          <w:tcPr>
            <w:tcW w:w="1100" w:type="dxa"/>
            <w:tcBorders>
              <w:top w:val="single" w:color="auto" w:sz="4" w:space="0"/>
              <w:left w:val="single" w:color="auto" w:sz="4" w:space="0"/>
              <w:bottom w:val="single" w:color="auto" w:sz="4" w:space="0"/>
              <w:right w:val="single" w:color="auto" w:sz="4" w:space="0"/>
            </w:tcBorders>
            <w:noWrap w:val="0"/>
            <w:vAlign w:val="top"/>
          </w:tcPr>
          <w:p w14:paraId="7F7E9B75">
            <w:pPr>
              <w:spacing w:line="260" w:lineRule="exact"/>
              <w:jc w:val="center"/>
              <w:rPr>
                <w:rFonts w:ascii="宋体" w:hAnsi="宋体"/>
                <w:color w:val="000000"/>
              </w:rPr>
            </w:pPr>
          </w:p>
        </w:tc>
        <w:tc>
          <w:tcPr>
            <w:tcW w:w="967" w:type="dxa"/>
            <w:tcBorders>
              <w:top w:val="single" w:color="auto" w:sz="4" w:space="0"/>
              <w:left w:val="single" w:color="auto" w:sz="4" w:space="0"/>
              <w:bottom w:val="single" w:color="auto" w:sz="4" w:space="0"/>
              <w:right w:val="single" w:color="auto" w:sz="4" w:space="0"/>
            </w:tcBorders>
            <w:noWrap w:val="0"/>
            <w:vAlign w:val="top"/>
          </w:tcPr>
          <w:p w14:paraId="51C0C48F">
            <w:pPr>
              <w:spacing w:line="260" w:lineRule="exact"/>
              <w:jc w:val="center"/>
              <w:rPr>
                <w:rFonts w:ascii="宋体" w:hAnsi="宋体"/>
                <w:color w:val="000000"/>
              </w:rPr>
            </w:pPr>
          </w:p>
        </w:tc>
        <w:tc>
          <w:tcPr>
            <w:tcW w:w="817" w:type="dxa"/>
            <w:tcBorders>
              <w:top w:val="single" w:color="auto" w:sz="4" w:space="0"/>
              <w:left w:val="single" w:color="auto" w:sz="4" w:space="0"/>
              <w:bottom w:val="single" w:color="auto" w:sz="4" w:space="0"/>
              <w:right w:val="single" w:color="auto" w:sz="4" w:space="0"/>
            </w:tcBorders>
            <w:noWrap w:val="0"/>
            <w:vAlign w:val="top"/>
          </w:tcPr>
          <w:p w14:paraId="605C29E1">
            <w:pPr>
              <w:spacing w:line="260" w:lineRule="exact"/>
              <w:jc w:val="center"/>
              <w:rPr>
                <w:rFonts w:ascii="宋体" w:hAnsi="宋体"/>
                <w:color w:val="000000"/>
              </w:rPr>
            </w:pPr>
          </w:p>
        </w:tc>
        <w:tc>
          <w:tcPr>
            <w:tcW w:w="816" w:type="dxa"/>
            <w:tcBorders>
              <w:top w:val="single" w:color="auto" w:sz="4" w:space="0"/>
              <w:left w:val="single" w:color="auto" w:sz="4" w:space="0"/>
              <w:bottom w:val="single" w:color="auto" w:sz="4" w:space="0"/>
              <w:right w:val="single" w:color="auto" w:sz="4" w:space="0"/>
            </w:tcBorders>
            <w:noWrap w:val="0"/>
            <w:vAlign w:val="top"/>
          </w:tcPr>
          <w:p w14:paraId="63B6C690">
            <w:pPr>
              <w:spacing w:line="260" w:lineRule="exact"/>
              <w:jc w:val="center"/>
              <w:rPr>
                <w:rFonts w:ascii="宋体" w:hAnsi="宋体"/>
                <w:color w:val="000000"/>
              </w:rPr>
            </w:pPr>
          </w:p>
        </w:tc>
        <w:tc>
          <w:tcPr>
            <w:tcW w:w="684" w:type="dxa"/>
            <w:tcBorders>
              <w:top w:val="single" w:color="auto" w:sz="4" w:space="0"/>
              <w:left w:val="single" w:color="auto" w:sz="4" w:space="0"/>
              <w:bottom w:val="single" w:color="auto" w:sz="4" w:space="0"/>
              <w:right w:val="single" w:color="auto" w:sz="4" w:space="0"/>
            </w:tcBorders>
            <w:noWrap w:val="0"/>
            <w:vAlign w:val="top"/>
          </w:tcPr>
          <w:p w14:paraId="3B1DC285">
            <w:pPr>
              <w:spacing w:line="260" w:lineRule="exact"/>
              <w:jc w:val="center"/>
              <w:rPr>
                <w:rFonts w:ascii="宋体" w:hAnsi="宋体"/>
                <w:color w:val="000000"/>
              </w:rPr>
            </w:pPr>
          </w:p>
        </w:tc>
        <w:tc>
          <w:tcPr>
            <w:tcW w:w="766" w:type="dxa"/>
            <w:tcBorders>
              <w:top w:val="single" w:color="auto" w:sz="4" w:space="0"/>
              <w:left w:val="single" w:color="auto" w:sz="4" w:space="0"/>
              <w:bottom w:val="single" w:color="auto" w:sz="4" w:space="0"/>
              <w:right w:val="single" w:color="auto" w:sz="4" w:space="0"/>
            </w:tcBorders>
            <w:noWrap w:val="0"/>
            <w:vAlign w:val="top"/>
          </w:tcPr>
          <w:p w14:paraId="75158CCA">
            <w:pPr>
              <w:spacing w:line="260" w:lineRule="exact"/>
              <w:jc w:val="center"/>
              <w:rPr>
                <w:rFonts w:ascii="宋体" w:hAnsi="宋体"/>
                <w:color w:val="000000"/>
              </w:rPr>
            </w:pPr>
          </w:p>
        </w:tc>
        <w:tc>
          <w:tcPr>
            <w:tcW w:w="743" w:type="dxa"/>
            <w:tcBorders>
              <w:top w:val="single" w:color="auto" w:sz="4" w:space="0"/>
              <w:left w:val="single" w:color="auto" w:sz="4" w:space="0"/>
              <w:bottom w:val="single" w:color="auto" w:sz="4" w:space="0"/>
              <w:right w:val="single" w:color="auto" w:sz="4" w:space="0"/>
            </w:tcBorders>
            <w:noWrap w:val="0"/>
            <w:vAlign w:val="top"/>
          </w:tcPr>
          <w:p w14:paraId="0A169A13">
            <w:pPr>
              <w:spacing w:line="260" w:lineRule="exact"/>
              <w:jc w:val="center"/>
              <w:rPr>
                <w:rFonts w:ascii="宋体" w:hAnsi="宋体"/>
                <w:color w:val="000000"/>
              </w:rPr>
            </w:pPr>
          </w:p>
        </w:tc>
        <w:tc>
          <w:tcPr>
            <w:tcW w:w="959" w:type="dxa"/>
            <w:tcBorders>
              <w:top w:val="single" w:color="auto" w:sz="4" w:space="0"/>
              <w:left w:val="single" w:color="auto" w:sz="4" w:space="0"/>
              <w:bottom w:val="single" w:color="auto" w:sz="4" w:space="0"/>
              <w:right w:val="single" w:color="auto" w:sz="4" w:space="0"/>
            </w:tcBorders>
            <w:noWrap w:val="0"/>
            <w:vAlign w:val="top"/>
          </w:tcPr>
          <w:p w14:paraId="44180BC1">
            <w:pPr>
              <w:spacing w:line="260" w:lineRule="exact"/>
              <w:jc w:val="center"/>
              <w:rPr>
                <w:rFonts w:ascii="宋体" w:hAnsi="宋体"/>
                <w:color w:val="000000"/>
              </w:rPr>
            </w:pPr>
          </w:p>
        </w:tc>
        <w:tc>
          <w:tcPr>
            <w:tcW w:w="1583" w:type="dxa"/>
            <w:tcBorders>
              <w:top w:val="single" w:color="auto" w:sz="4" w:space="0"/>
              <w:left w:val="single" w:color="auto" w:sz="4" w:space="0"/>
              <w:bottom w:val="single" w:color="auto" w:sz="4" w:space="0"/>
              <w:right w:val="single" w:color="auto" w:sz="4" w:space="0"/>
            </w:tcBorders>
            <w:noWrap w:val="0"/>
            <w:vAlign w:val="top"/>
          </w:tcPr>
          <w:p w14:paraId="05ABA9F5">
            <w:pPr>
              <w:spacing w:line="260" w:lineRule="exact"/>
              <w:jc w:val="center"/>
              <w:rPr>
                <w:rFonts w:ascii="宋体" w:hAnsi="宋体"/>
                <w:color w:val="000000"/>
              </w:rPr>
            </w:pPr>
          </w:p>
        </w:tc>
      </w:tr>
      <w:tr w14:paraId="0F1F7538">
        <w:tblPrEx>
          <w:tblCellMar>
            <w:top w:w="0" w:type="dxa"/>
            <w:left w:w="108" w:type="dxa"/>
            <w:bottom w:w="0" w:type="dxa"/>
            <w:right w:w="108" w:type="dxa"/>
          </w:tblCellMar>
        </w:tblPrEx>
        <w:tc>
          <w:tcPr>
            <w:tcW w:w="686" w:type="dxa"/>
            <w:tcBorders>
              <w:top w:val="single" w:color="auto" w:sz="4" w:space="0"/>
              <w:left w:val="single" w:color="auto" w:sz="4" w:space="0"/>
              <w:bottom w:val="single" w:color="auto" w:sz="4" w:space="0"/>
              <w:right w:val="single" w:color="auto" w:sz="4" w:space="0"/>
            </w:tcBorders>
            <w:noWrap w:val="0"/>
            <w:vAlign w:val="top"/>
          </w:tcPr>
          <w:p w14:paraId="7B909EA2">
            <w:pPr>
              <w:spacing w:line="260" w:lineRule="exact"/>
              <w:jc w:val="center"/>
              <w:rPr>
                <w:rFonts w:ascii="宋体" w:hAnsi="宋体"/>
                <w:color w:val="000000"/>
              </w:rPr>
            </w:pPr>
          </w:p>
        </w:tc>
        <w:tc>
          <w:tcPr>
            <w:tcW w:w="945" w:type="dxa"/>
            <w:tcBorders>
              <w:top w:val="single" w:color="auto" w:sz="4" w:space="0"/>
              <w:left w:val="single" w:color="auto" w:sz="4" w:space="0"/>
              <w:bottom w:val="single" w:color="auto" w:sz="4" w:space="0"/>
              <w:right w:val="single" w:color="auto" w:sz="4" w:space="0"/>
            </w:tcBorders>
            <w:noWrap w:val="0"/>
            <w:vAlign w:val="top"/>
          </w:tcPr>
          <w:p w14:paraId="6CC490E6">
            <w:pPr>
              <w:spacing w:line="260" w:lineRule="exact"/>
              <w:jc w:val="center"/>
              <w:rPr>
                <w:rFonts w:ascii="宋体" w:hAnsi="宋体"/>
                <w:color w:val="000000"/>
              </w:rPr>
            </w:pPr>
          </w:p>
        </w:tc>
        <w:tc>
          <w:tcPr>
            <w:tcW w:w="1133" w:type="dxa"/>
            <w:tcBorders>
              <w:top w:val="single" w:color="auto" w:sz="4" w:space="0"/>
              <w:left w:val="single" w:color="auto" w:sz="4" w:space="0"/>
              <w:bottom w:val="single" w:color="auto" w:sz="4" w:space="0"/>
              <w:right w:val="single" w:color="auto" w:sz="4" w:space="0"/>
            </w:tcBorders>
            <w:noWrap w:val="0"/>
            <w:vAlign w:val="top"/>
          </w:tcPr>
          <w:p w14:paraId="7E8566B8">
            <w:pPr>
              <w:spacing w:line="260" w:lineRule="exact"/>
              <w:jc w:val="center"/>
              <w:rPr>
                <w:rFonts w:ascii="宋体" w:hAnsi="宋体"/>
                <w:color w:val="000000"/>
              </w:rPr>
            </w:pPr>
          </w:p>
        </w:tc>
        <w:tc>
          <w:tcPr>
            <w:tcW w:w="716" w:type="dxa"/>
            <w:tcBorders>
              <w:top w:val="single" w:color="auto" w:sz="4" w:space="0"/>
              <w:left w:val="single" w:color="auto" w:sz="4" w:space="0"/>
              <w:bottom w:val="single" w:color="auto" w:sz="4" w:space="0"/>
              <w:right w:val="single" w:color="auto" w:sz="4" w:space="0"/>
            </w:tcBorders>
            <w:noWrap w:val="0"/>
            <w:vAlign w:val="top"/>
          </w:tcPr>
          <w:p w14:paraId="077035CA">
            <w:pPr>
              <w:spacing w:line="260" w:lineRule="exact"/>
              <w:jc w:val="center"/>
              <w:rPr>
                <w:rFonts w:ascii="宋体" w:hAnsi="宋体"/>
                <w:color w:val="000000"/>
              </w:rPr>
            </w:pPr>
          </w:p>
        </w:tc>
        <w:tc>
          <w:tcPr>
            <w:tcW w:w="934" w:type="dxa"/>
            <w:tcBorders>
              <w:top w:val="single" w:color="auto" w:sz="4" w:space="0"/>
              <w:left w:val="single" w:color="auto" w:sz="4" w:space="0"/>
              <w:bottom w:val="single" w:color="auto" w:sz="4" w:space="0"/>
              <w:right w:val="single" w:color="auto" w:sz="4" w:space="0"/>
            </w:tcBorders>
            <w:noWrap w:val="0"/>
            <w:vAlign w:val="top"/>
          </w:tcPr>
          <w:p w14:paraId="7E4BA12B">
            <w:pPr>
              <w:spacing w:line="260" w:lineRule="exact"/>
              <w:jc w:val="center"/>
              <w:rPr>
                <w:rFonts w:ascii="宋体" w:hAnsi="宋体"/>
                <w:color w:val="000000"/>
              </w:rPr>
            </w:pPr>
          </w:p>
        </w:tc>
        <w:tc>
          <w:tcPr>
            <w:tcW w:w="666" w:type="dxa"/>
            <w:tcBorders>
              <w:top w:val="single" w:color="auto" w:sz="4" w:space="0"/>
              <w:left w:val="single" w:color="auto" w:sz="4" w:space="0"/>
              <w:bottom w:val="single" w:color="auto" w:sz="4" w:space="0"/>
              <w:right w:val="single" w:color="auto" w:sz="4" w:space="0"/>
            </w:tcBorders>
            <w:noWrap w:val="0"/>
            <w:vAlign w:val="top"/>
          </w:tcPr>
          <w:p w14:paraId="54B7B1EE">
            <w:pPr>
              <w:spacing w:line="260" w:lineRule="exact"/>
              <w:jc w:val="center"/>
              <w:rPr>
                <w:rFonts w:ascii="宋体" w:hAnsi="宋体"/>
                <w:color w:val="000000"/>
              </w:rPr>
            </w:pPr>
          </w:p>
        </w:tc>
        <w:tc>
          <w:tcPr>
            <w:tcW w:w="1100" w:type="dxa"/>
            <w:tcBorders>
              <w:top w:val="single" w:color="auto" w:sz="4" w:space="0"/>
              <w:left w:val="single" w:color="auto" w:sz="4" w:space="0"/>
              <w:bottom w:val="single" w:color="auto" w:sz="4" w:space="0"/>
              <w:right w:val="single" w:color="auto" w:sz="4" w:space="0"/>
            </w:tcBorders>
            <w:noWrap w:val="0"/>
            <w:vAlign w:val="top"/>
          </w:tcPr>
          <w:p w14:paraId="7D06F5A9">
            <w:pPr>
              <w:spacing w:line="260" w:lineRule="exact"/>
              <w:jc w:val="center"/>
              <w:rPr>
                <w:rFonts w:ascii="宋体" w:hAnsi="宋体"/>
                <w:color w:val="000000"/>
              </w:rPr>
            </w:pPr>
          </w:p>
        </w:tc>
        <w:tc>
          <w:tcPr>
            <w:tcW w:w="967" w:type="dxa"/>
            <w:tcBorders>
              <w:top w:val="single" w:color="auto" w:sz="4" w:space="0"/>
              <w:left w:val="single" w:color="auto" w:sz="4" w:space="0"/>
              <w:bottom w:val="single" w:color="auto" w:sz="4" w:space="0"/>
              <w:right w:val="single" w:color="auto" w:sz="4" w:space="0"/>
            </w:tcBorders>
            <w:noWrap w:val="0"/>
            <w:vAlign w:val="top"/>
          </w:tcPr>
          <w:p w14:paraId="1C9A831D">
            <w:pPr>
              <w:spacing w:line="260" w:lineRule="exact"/>
              <w:jc w:val="center"/>
              <w:rPr>
                <w:rFonts w:ascii="宋体" w:hAnsi="宋体"/>
                <w:color w:val="000000"/>
              </w:rPr>
            </w:pPr>
          </w:p>
        </w:tc>
        <w:tc>
          <w:tcPr>
            <w:tcW w:w="817" w:type="dxa"/>
            <w:tcBorders>
              <w:top w:val="single" w:color="auto" w:sz="4" w:space="0"/>
              <w:left w:val="single" w:color="auto" w:sz="4" w:space="0"/>
              <w:bottom w:val="single" w:color="auto" w:sz="4" w:space="0"/>
              <w:right w:val="single" w:color="auto" w:sz="4" w:space="0"/>
            </w:tcBorders>
            <w:noWrap w:val="0"/>
            <w:vAlign w:val="top"/>
          </w:tcPr>
          <w:p w14:paraId="08070FC7">
            <w:pPr>
              <w:spacing w:line="260" w:lineRule="exact"/>
              <w:jc w:val="center"/>
              <w:rPr>
                <w:rFonts w:ascii="宋体" w:hAnsi="宋体"/>
                <w:color w:val="000000"/>
              </w:rPr>
            </w:pPr>
          </w:p>
        </w:tc>
        <w:tc>
          <w:tcPr>
            <w:tcW w:w="816" w:type="dxa"/>
            <w:tcBorders>
              <w:top w:val="single" w:color="auto" w:sz="4" w:space="0"/>
              <w:left w:val="single" w:color="auto" w:sz="4" w:space="0"/>
              <w:bottom w:val="single" w:color="auto" w:sz="4" w:space="0"/>
              <w:right w:val="single" w:color="auto" w:sz="4" w:space="0"/>
            </w:tcBorders>
            <w:noWrap w:val="0"/>
            <w:vAlign w:val="top"/>
          </w:tcPr>
          <w:p w14:paraId="6BD0DECE">
            <w:pPr>
              <w:spacing w:line="260" w:lineRule="exact"/>
              <w:jc w:val="center"/>
              <w:rPr>
                <w:rFonts w:ascii="宋体" w:hAnsi="宋体"/>
                <w:color w:val="000000"/>
              </w:rPr>
            </w:pPr>
          </w:p>
        </w:tc>
        <w:tc>
          <w:tcPr>
            <w:tcW w:w="684" w:type="dxa"/>
            <w:tcBorders>
              <w:top w:val="single" w:color="auto" w:sz="4" w:space="0"/>
              <w:left w:val="single" w:color="auto" w:sz="4" w:space="0"/>
              <w:bottom w:val="single" w:color="auto" w:sz="4" w:space="0"/>
              <w:right w:val="single" w:color="auto" w:sz="4" w:space="0"/>
            </w:tcBorders>
            <w:noWrap w:val="0"/>
            <w:vAlign w:val="top"/>
          </w:tcPr>
          <w:p w14:paraId="42A9CC1A">
            <w:pPr>
              <w:spacing w:line="260" w:lineRule="exact"/>
              <w:jc w:val="center"/>
              <w:rPr>
                <w:rFonts w:ascii="宋体" w:hAnsi="宋体"/>
                <w:color w:val="000000"/>
              </w:rPr>
            </w:pPr>
          </w:p>
        </w:tc>
        <w:tc>
          <w:tcPr>
            <w:tcW w:w="766" w:type="dxa"/>
            <w:tcBorders>
              <w:top w:val="single" w:color="auto" w:sz="4" w:space="0"/>
              <w:left w:val="single" w:color="auto" w:sz="4" w:space="0"/>
              <w:bottom w:val="single" w:color="auto" w:sz="4" w:space="0"/>
              <w:right w:val="single" w:color="auto" w:sz="4" w:space="0"/>
            </w:tcBorders>
            <w:noWrap w:val="0"/>
            <w:vAlign w:val="top"/>
          </w:tcPr>
          <w:p w14:paraId="53684790">
            <w:pPr>
              <w:spacing w:line="260" w:lineRule="exact"/>
              <w:jc w:val="center"/>
              <w:rPr>
                <w:rFonts w:ascii="宋体" w:hAnsi="宋体"/>
                <w:color w:val="000000"/>
              </w:rPr>
            </w:pPr>
          </w:p>
        </w:tc>
        <w:tc>
          <w:tcPr>
            <w:tcW w:w="743" w:type="dxa"/>
            <w:tcBorders>
              <w:top w:val="single" w:color="auto" w:sz="4" w:space="0"/>
              <w:left w:val="single" w:color="auto" w:sz="4" w:space="0"/>
              <w:bottom w:val="single" w:color="auto" w:sz="4" w:space="0"/>
              <w:right w:val="single" w:color="auto" w:sz="4" w:space="0"/>
            </w:tcBorders>
            <w:noWrap w:val="0"/>
            <w:vAlign w:val="top"/>
          </w:tcPr>
          <w:p w14:paraId="08A14BCD">
            <w:pPr>
              <w:spacing w:line="260" w:lineRule="exact"/>
              <w:jc w:val="center"/>
              <w:rPr>
                <w:rFonts w:ascii="宋体" w:hAnsi="宋体"/>
                <w:color w:val="000000"/>
              </w:rPr>
            </w:pPr>
          </w:p>
        </w:tc>
        <w:tc>
          <w:tcPr>
            <w:tcW w:w="959" w:type="dxa"/>
            <w:tcBorders>
              <w:top w:val="single" w:color="auto" w:sz="4" w:space="0"/>
              <w:left w:val="single" w:color="auto" w:sz="4" w:space="0"/>
              <w:bottom w:val="single" w:color="auto" w:sz="4" w:space="0"/>
              <w:right w:val="single" w:color="auto" w:sz="4" w:space="0"/>
            </w:tcBorders>
            <w:noWrap w:val="0"/>
            <w:vAlign w:val="top"/>
          </w:tcPr>
          <w:p w14:paraId="4504EF79">
            <w:pPr>
              <w:spacing w:line="260" w:lineRule="exact"/>
              <w:jc w:val="center"/>
              <w:rPr>
                <w:rFonts w:ascii="宋体" w:hAnsi="宋体"/>
                <w:color w:val="000000"/>
              </w:rPr>
            </w:pPr>
          </w:p>
        </w:tc>
        <w:tc>
          <w:tcPr>
            <w:tcW w:w="1583" w:type="dxa"/>
            <w:tcBorders>
              <w:top w:val="single" w:color="auto" w:sz="4" w:space="0"/>
              <w:left w:val="single" w:color="auto" w:sz="4" w:space="0"/>
              <w:bottom w:val="single" w:color="auto" w:sz="4" w:space="0"/>
              <w:right w:val="single" w:color="auto" w:sz="4" w:space="0"/>
            </w:tcBorders>
            <w:noWrap w:val="0"/>
            <w:vAlign w:val="top"/>
          </w:tcPr>
          <w:p w14:paraId="4AD2AAE7">
            <w:pPr>
              <w:spacing w:line="260" w:lineRule="exact"/>
              <w:jc w:val="center"/>
              <w:rPr>
                <w:rFonts w:ascii="宋体" w:hAnsi="宋体"/>
                <w:color w:val="000000"/>
              </w:rPr>
            </w:pPr>
          </w:p>
        </w:tc>
      </w:tr>
      <w:tr w14:paraId="224D09B7">
        <w:tblPrEx>
          <w:tblCellMar>
            <w:top w:w="0" w:type="dxa"/>
            <w:left w:w="108" w:type="dxa"/>
            <w:bottom w:w="0" w:type="dxa"/>
            <w:right w:w="108" w:type="dxa"/>
          </w:tblCellMar>
        </w:tblPrEx>
        <w:tc>
          <w:tcPr>
            <w:tcW w:w="686" w:type="dxa"/>
            <w:tcBorders>
              <w:top w:val="single" w:color="auto" w:sz="4" w:space="0"/>
              <w:left w:val="single" w:color="auto" w:sz="4" w:space="0"/>
              <w:bottom w:val="single" w:color="auto" w:sz="4" w:space="0"/>
              <w:right w:val="single" w:color="auto" w:sz="4" w:space="0"/>
            </w:tcBorders>
            <w:noWrap w:val="0"/>
            <w:vAlign w:val="top"/>
          </w:tcPr>
          <w:p w14:paraId="4C01071B">
            <w:pPr>
              <w:spacing w:line="260" w:lineRule="exact"/>
              <w:jc w:val="center"/>
              <w:rPr>
                <w:rFonts w:ascii="宋体" w:hAnsi="宋体"/>
                <w:color w:val="000000"/>
              </w:rPr>
            </w:pPr>
          </w:p>
        </w:tc>
        <w:tc>
          <w:tcPr>
            <w:tcW w:w="945" w:type="dxa"/>
            <w:tcBorders>
              <w:top w:val="single" w:color="auto" w:sz="4" w:space="0"/>
              <w:left w:val="single" w:color="auto" w:sz="4" w:space="0"/>
              <w:bottom w:val="single" w:color="auto" w:sz="4" w:space="0"/>
              <w:right w:val="single" w:color="auto" w:sz="4" w:space="0"/>
            </w:tcBorders>
            <w:noWrap w:val="0"/>
            <w:vAlign w:val="top"/>
          </w:tcPr>
          <w:p w14:paraId="2CE2CC90">
            <w:pPr>
              <w:spacing w:line="260" w:lineRule="exact"/>
              <w:jc w:val="center"/>
              <w:rPr>
                <w:rFonts w:ascii="宋体" w:hAnsi="宋体"/>
                <w:color w:val="000000"/>
              </w:rPr>
            </w:pPr>
          </w:p>
        </w:tc>
        <w:tc>
          <w:tcPr>
            <w:tcW w:w="1133" w:type="dxa"/>
            <w:tcBorders>
              <w:top w:val="single" w:color="auto" w:sz="4" w:space="0"/>
              <w:left w:val="single" w:color="auto" w:sz="4" w:space="0"/>
              <w:bottom w:val="single" w:color="auto" w:sz="4" w:space="0"/>
              <w:right w:val="single" w:color="auto" w:sz="4" w:space="0"/>
            </w:tcBorders>
            <w:noWrap w:val="0"/>
            <w:vAlign w:val="top"/>
          </w:tcPr>
          <w:p w14:paraId="5028C75B">
            <w:pPr>
              <w:spacing w:line="260" w:lineRule="exact"/>
              <w:jc w:val="center"/>
              <w:rPr>
                <w:rFonts w:ascii="宋体" w:hAnsi="宋体"/>
                <w:color w:val="000000"/>
              </w:rPr>
            </w:pPr>
          </w:p>
        </w:tc>
        <w:tc>
          <w:tcPr>
            <w:tcW w:w="716" w:type="dxa"/>
            <w:tcBorders>
              <w:top w:val="single" w:color="auto" w:sz="4" w:space="0"/>
              <w:left w:val="single" w:color="auto" w:sz="4" w:space="0"/>
              <w:bottom w:val="single" w:color="auto" w:sz="4" w:space="0"/>
              <w:right w:val="single" w:color="auto" w:sz="4" w:space="0"/>
            </w:tcBorders>
            <w:noWrap w:val="0"/>
            <w:vAlign w:val="top"/>
          </w:tcPr>
          <w:p w14:paraId="1F3A2749">
            <w:pPr>
              <w:spacing w:line="260" w:lineRule="exact"/>
              <w:jc w:val="center"/>
              <w:rPr>
                <w:rFonts w:ascii="宋体" w:hAnsi="宋体"/>
                <w:color w:val="000000"/>
              </w:rPr>
            </w:pPr>
          </w:p>
        </w:tc>
        <w:tc>
          <w:tcPr>
            <w:tcW w:w="934" w:type="dxa"/>
            <w:tcBorders>
              <w:top w:val="single" w:color="auto" w:sz="4" w:space="0"/>
              <w:left w:val="single" w:color="auto" w:sz="4" w:space="0"/>
              <w:bottom w:val="single" w:color="auto" w:sz="4" w:space="0"/>
              <w:right w:val="single" w:color="auto" w:sz="4" w:space="0"/>
            </w:tcBorders>
            <w:noWrap w:val="0"/>
            <w:vAlign w:val="top"/>
          </w:tcPr>
          <w:p w14:paraId="156EB74E">
            <w:pPr>
              <w:spacing w:line="260" w:lineRule="exact"/>
              <w:jc w:val="center"/>
              <w:rPr>
                <w:rFonts w:ascii="宋体" w:hAnsi="宋体"/>
                <w:color w:val="000000"/>
              </w:rPr>
            </w:pPr>
          </w:p>
        </w:tc>
        <w:tc>
          <w:tcPr>
            <w:tcW w:w="666" w:type="dxa"/>
            <w:tcBorders>
              <w:top w:val="single" w:color="auto" w:sz="4" w:space="0"/>
              <w:left w:val="single" w:color="auto" w:sz="4" w:space="0"/>
              <w:bottom w:val="single" w:color="auto" w:sz="4" w:space="0"/>
              <w:right w:val="single" w:color="auto" w:sz="4" w:space="0"/>
            </w:tcBorders>
            <w:noWrap w:val="0"/>
            <w:vAlign w:val="top"/>
          </w:tcPr>
          <w:p w14:paraId="7B4C188B">
            <w:pPr>
              <w:spacing w:line="260" w:lineRule="exact"/>
              <w:jc w:val="center"/>
              <w:rPr>
                <w:rFonts w:ascii="宋体" w:hAnsi="宋体"/>
                <w:color w:val="000000"/>
              </w:rPr>
            </w:pPr>
          </w:p>
        </w:tc>
        <w:tc>
          <w:tcPr>
            <w:tcW w:w="1100" w:type="dxa"/>
            <w:tcBorders>
              <w:top w:val="single" w:color="auto" w:sz="4" w:space="0"/>
              <w:left w:val="single" w:color="auto" w:sz="4" w:space="0"/>
              <w:bottom w:val="single" w:color="auto" w:sz="4" w:space="0"/>
              <w:right w:val="single" w:color="auto" w:sz="4" w:space="0"/>
            </w:tcBorders>
            <w:noWrap w:val="0"/>
            <w:vAlign w:val="top"/>
          </w:tcPr>
          <w:p w14:paraId="01266BE8">
            <w:pPr>
              <w:spacing w:line="260" w:lineRule="exact"/>
              <w:jc w:val="center"/>
              <w:rPr>
                <w:rFonts w:ascii="宋体" w:hAnsi="宋体"/>
                <w:color w:val="000000"/>
              </w:rPr>
            </w:pPr>
          </w:p>
        </w:tc>
        <w:tc>
          <w:tcPr>
            <w:tcW w:w="967" w:type="dxa"/>
            <w:tcBorders>
              <w:top w:val="single" w:color="auto" w:sz="4" w:space="0"/>
              <w:left w:val="single" w:color="auto" w:sz="4" w:space="0"/>
              <w:bottom w:val="single" w:color="auto" w:sz="4" w:space="0"/>
              <w:right w:val="single" w:color="auto" w:sz="4" w:space="0"/>
            </w:tcBorders>
            <w:noWrap w:val="0"/>
            <w:vAlign w:val="top"/>
          </w:tcPr>
          <w:p w14:paraId="1D2D3F41">
            <w:pPr>
              <w:spacing w:line="260" w:lineRule="exact"/>
              <w:jc w:val="center"/>
              <w:rPr>
                <w:rFonts w:ascii="宋体" w:hAnsi="宋体"/>
                <w:color w:val="000000"/>
              </w:rPr>
            </w:pPr>
          </w:p>
        </w:tc>
        <w:tc>
          <w:tcPr>
            <w:tcW w:w="817" w:type="dxa"/>
            <w:tcBorders>
              <w:top w:val="single" w:color="auto" w:sz="4" w:space="0"/>
              <w:left w:val="single" w:color="auto" w:sz="4" w:space="0"/>
              <w:bottom w:val="single" w:color="auto" w:sz="4" w:space="0"/>
              <w:right w:val="single" w:color="auto" w:sz="4" w:space="0"/>
            </w:tcBorders>
            <w:noWrap w:val="0"/>
            <w:vAlign w:val="top"/>
          </w:tcPr>
          <w:p w14:paraId="7D5C71BA">
            <w:pPr>
              <w:spacing w:line="260" w:lineRule="exact"/>
              <w:jc w:val="center"/>
              <w:rPr>
                <w:rFonts w:ascii="宋体" w:hAnsi="宋体"/>
                <w:color w:val="000000"/>
              </w:rPr>
            </w:pPr>
          </w:p>
        </w:tc>
        <w:tc>
          <w:tcPr>
            <w:tcW w:w="816" w:type="dxa"/>
            <w:tcBorders>
              <w:top w:val="single" w:color="auto" w:sz="4" w:space="0"/>
              <w:left w:val="single" w:color="auto" w:sz="4" w:space="0"/>
              <w:bottom w:val="single" w:color="auto" w:sz="4" w:space="0"/>
              <w:right w:val="single" w:color="auto" w:sz="4" w:space="0"/>
            </w:tcBorders>
            <w:noWrap w:val="0"/>
            <w:vAlign w:val="top"/>
          </w:tcPr>
          <w:p w14:paraId="05F4E3CC">
            <w:pPr>
              <w:spacing w:line="260" w:lineRule="exact"/>
              <w:jc w:val="center"/>
              <w:rPr>
                <w:rFonts w:ascii="宋体" w:hAnsi="宋体"/>
                <w:color w:val="000000"/>
              </w:rPr>
            </w:pPr>
          </w:p>
        </w:tc>
        <w:tc>
          <w:tcPr>
            <w:tcW w:w="684" w:type="dxa"/>
            <w:tcBorders>
              <w:top w:val="single" w:color="auto" w:sz="4" w:space="0"/>
              <w:left w:val="single" w:color="auto" w:sz="4" w:space="0"/>
              <w:bottom w:val="single" w:color="auto" w:sz="4" w:space="0"/>
              <w:right w:val="single" w:color="auto" w:sz="4" w:space="0"/>
            </w:tcBorders>
            <w:noWrap w:val="0"/>
            <w:vAlign w:val="top"/>
          </w:tcPr>
          <w:p w14:paraId="6B9220B5">
            <w:pPr>
              <w:spacing w:line="260" w:lineRule="exact"/>
              <w:jc w:val="center"/>
              <w:rPr>
                <w:rFonts w:ascii="宋体" w:hAnsi="宋体"/>
                <w:color w:val="000000"/>
              </w:rPr>
            </w:pPr>
          </w:p>
        </w:tc>
        <w:tc>
          <w:tcPr>
            <w:tcW w:w="766" w:type="dxa"/>
            <w:tcBorders>
              <w:top w:val="single" w:color="auto" w:sz="4" w:space="0"/>
              <w:left w:val="single" w:color="auto" w:sz="4" w:space="0"/>
              <w:bottom w:val="single" w:color="auto" w:sz="4" w:space="0"/>
              <w:right w:val="single" w:color="auto" w:sz="4" w:space="0"/>
            </w:tcBorders>
            <w:noWrap w:val="0"/>
            <w:vAlign w:val="top"/>
          </w:tcPr>
          <w:p w14:paraId="33C56F0B">
            <w:pPr>
              <w:spacing w:line="260" w:lineRule="exact"/>
              <w:jc w:val="center"/>
              <w:rPr>
                <w:rFonts w:ascii="宋体" w:hAnsi="宋体"/>
                <w:color w:val="000000"/>
              </w:rPr>
            </w:pPr>
          </w:p>
        </w:tc>
        <w:tc>
          <w:tcPr>
            <w:tcW w:w="743" w:type="dxa"/>
            <w:tcBorders>
              <w:top w:val="single" w:color="auto" w:sz="4" w:space="0"/>
              <w:left w:val="single" w:color="auto" w:sz="4" w:space="0"/>
              <w:bottom w:val="single" w:color="auto" w:sz="4" w:space="0"/>
              <w:right w:val="single" w:color="auto" w:sz="4" w:space="0"/>
            </w:tcBorders>
            <w:noWrap w:val="0"/>
            <w:vAlign w:val="top"/>
          </w:tcPr>
          <w:p w14:paraId="309AA603">
            <w:pPr>
              <w:spacing w:line="260" w:lineRule="exact"/>
              <w:jc w:val="center"/>
              <w:rPr>
                <w:rFonts w:ascii="宋体" w:hAnsi="宋体"/>
                <w:color w:val="000000"/>
              </w:rPr>
            </w:pPr>
          </w:p>
        </w:tc>
        <w:tc>
          <w:tcPr>
            <w:tcW w:w="959" w:type="dxa"/>
            <w:tcBorders>
              <w:top w:val="single" w:color="auto" w:sz="4" w:space="0"/>
              <w:left w:val="single" w:color="auto" w:sz="4" w:space="0"/>
              <w:bottom w:val="single" w:color="auto" w:sz="4" w:space="0"/>
              <w:right w:val="single" w:color="auto" w:sz="4" w:space="0"/>
            </w:tcBorders>
            <w:noWrap w:val="0"/>
            <w:vAlign w:val="top"/>
          </w:tcPr>
          <w:p w14:paraId="585A33A8">
            <w:pPr>
              <w:spacing w:line="260" w:lineRule="exact"/>
              <w:jc w:val="center"/>
              <w:rPr>
                <w:rFonts w:ascii="宋体" w:hAnsi="宋体"/>
                <w:color w:val="000000"/>
              </w:rPr>
            </w:pPr>
          </w:p>
        </w:tc>
        <w:tc>
          <w:tcPr>
            <w:tcW w:w="1583" w:type="dxa"/>
            <w:tcBorders>
              <w:top w:val="single" w:color="auto" w:sz="4" w:space="0"/>
              <w:left w:val="single" w:color="auto" w:sz="4" w:space="0"/>
              <w:bottom w:val="single" w:color="auto" w:sz="4" w:space="0"/>
              <w:right w:val="single" w:color="auto" w:sz="4" w:space="0"/>
            </w:tcBorders>
            <w:noWrap w:val="0"/>
            <w:vAlign w:val="top"/>
          </w:tcPr>
          <w:p w14:paraId="06323DFF">
            <w:pPr>
              <w:spacing w:line="260" w:lineRule="exact"/>
              <w:jc w:val="center"/>
              <w:rPr>
                <w:rFonts w:ascii="宋体" w:hAnsi="宋体"/>
                <w:color w:val="000000"/>
              </w:rPr>
            </w:pPr>
          </w:p>
        </w:tc>
      </w:tr>
      <w:tr w14:paraId="310AF27C">
        <w:tblPrEx>
          <w:tblCellMar>
            <w:top w:w="0" w:type="dxa"/>
            <w:left w:w="108" w:type="dxa"/>
            <w:bottom w:w="0" w:type="dxa"/>
            <w:right w:w="108" w:type="dxa"/>
          </w:tblCellMar>
        </w:tblPrEx>
        <w:tc>
          <w:tcPr>
            <w:tcW w:w="686" w:type="dxa"/>
            <w:tcBorders>
              <w:top w:val="single" w:color="auto" w:sz="4" w:space="0"/>
              <w:left w:val="single" w:color="auto" w:sz="4" w:space="0"/>
              <w:bottom w:val="single" w:color="auto" w:sz="4" w:space="0"/>
              <w:right w:val="single" w:color="auto" w:sz="4" w:space="0"/>
            </w:tcBorders>
            <w:noWrap w:val="0"/>
            <w:vAlign w:val="top"/>
          </w:tcPr>
          <w:p w14:paraId="2AD61526">
            <w:pPr>
              <w:spacing w:line="260" w:lineRule="exact"/>
              <w:jc w:val="center"/>
              <w:rPr>
                <w:rFonts w:ascii="宋体" w:hAnsi="宋体"/>
                <w:color w:val="000000"/>
              </w:rPr>
            </w:pPr>
          </w:p>
        </w:tc>
        <w:tc>
          <w:tcPr>
            <w:tcW w:w="945" w:type="dxa"/>
            <w:tcBorders>
              <w:top w:val="single" w:color="auto" w:sz="4" w:space="0"/>
              <w:left w:val="single" w:color="auto" w:sz="4" w:space="0"/>
              <w:bottom w:val="single" w:color="auto" w:sz="4" w:space="0"/>
              <w:right w:val="single" w:color="auto" w:sz="4" w:space="0"/>
            </w:tcBorders>
            <w:noWrap w:val="0"/>
            <w:vAlign w:val="top"/>
          </w:tcPr>
          <w:p w14:paraId="0E7B676B">
            <w:pPr>
              <w:spacing w:line="260" w:lineRule="exact"/>
              <w:jc w:val="center"/>
              <w:rPr>
                <w:rFonts w:ascii="宋体" w:hAnsi="宋体"/>
                <w:color w:val="000000"/>
              </w:rPr>
            </w:pPr>
          </w:p>
        </w:tc>
        <w:tc>
          <w:tcPr>
            <w:tcW w:w="1133" w:type="dxa"/>
            <w:tcBorders>
              <w:top w:val="single" w:color="auto" w:sz="4" w:space="0"/>
              <w:left w:val="single" w:color="auto" w:sz="4" w:space="0"/>
              <w:bottom w:val="single" w:color="auto" w:sz="4" w:space="0"/>
              <w:right w:val="single" w:color="auto" w:sz="4" w:space="0"/>
            </w:tcBorders>
            <w:noWrap w:val="0"/>
            <w:vAlign w:val="top"/>
          </w:tcPr>
          <w:p w14:paraId="24FB4F30">
            <w:pPr>
              <w:spacing w:line="260" w:lineRule="exact"/>
              <w:jc w:val="center"/>
              <w:rPr>
                <w:rFonts w:ascii="宋体" w:hAnsi="宋体"/>
                <w:color w:val="000000"/>
              </w:rPr>
            </w:pPr>
          </w:p>
        </w:tc>
        <w:tc>
          <w:tcPr>
            <w:tcW w:w="716" w:type="dxa"/>
            <w:tcBorders>
              <w:top w:val="single" w:color="auto" w:sz="4" w:space="0"/>
              <w:left w:val="single" w:color="auto" w:sz="4" w:space="0"/>
              <w:bottom w:val="single" w:color="auto" w:sz="4" w:space="0"/>
              <w:right w:val="single" w:color="auto" w:sz="4" w:space="0"/>
            </w:tcBorders>
            <w:noWrap w:val="0"/>
            <w:vAlign w:val="top"/>
          </w:tcPr>
          <w:p w14:paraId="6E0DA357">
            <w:pPr>
              <w:spacing w:line="260" w:lineRule="exact"/>
              <w:jc w:val="center"/>
              <w:rPr>
                <w:rFonts w:ascii="宋体" w:hAnsi="宋体"/>
                <w:color w:val="000000"/>
              </w:rPr>
            </w:pPr>
          </w:p>
        </w:tc>
        <w:tc>
          <w:tcPr>
            <w:tcW w:w="934" w:type="dxa"/>
            <w:tcBorders>
              <w:top w:val="single" w:color="auto" w:sz="4" w:space="0"/>
              <w:left w:val="single" w:color="auto" w:sz="4" w:space="0"/>
              <w:bottom w:val="single" w:color="auto" w:sz="4" w:space="0"/>
              <w:right w:val="single" w:color="auto" w:sz="4" w:space="0"/>
            </w:tcBorders>
            <w:noWrap w:val="0"/>
            <w:vAlign w:val="top"/>
          </w:tcPr>
          <w:p w14:paraId="75508B1F">
            <w:pPr>
              <w:spacing w:line="260" w:lineRule="exact"/>
              <w:jc w:val="center"/>
              <w:rPr>
                <w:rFonts w:ascii="宋体" w:hAnsi="宋体"/>
                <w:color w:val="000000"/>
              </w:rPr>
            </w:pPr>
          </w:p>
        </w:tc>
        <w:tc>
          <w:tcPr>
            <w:tcW w:w="666" w:type="dxa"/>
            <w:tcBorders>
              <w:top w:val="single" w:color="auto" w:sz="4" w:space="0"/>
              <w:left w:val="single" w:color="auto" w:sz="4" w:space="0"/>
              <w:bottom w:val="single" w:color="auto" w:sz="4" w:space="0"/>
              <w:right w:val="single" w:color="auto" w:sz="4" w:space="0"/>
            </w:tcBorders>
            <w:noWrap w:val="0"/>
            <w:vAlign w:val="top"/>
          </w:tcPr>
          <w:p w14:paraId="010CC498">
            <w:pPr>
              <w:spacing w:line="260" w:lineRule="exact"/>
              <w:jc w:val="center"/>
              <w:rPr>
                <w:rFonts w:ascii="宋体" w:hAnsi="宋体"/>
                <w:color w:val="000000"/>
              </w:rPr>
            </w:pPr>
          </w:p>
        </w:tc>
        <w:tc>
          <w:tcPr>
            <w:tcW w:w="1100" w:type="dxa"/>
            <w:tcBorders>
              <w:top w:val="single" w:color="auto" w:sz="4" w:space="0"/>
              <w:left w:val="single" w:color="auto" w:sz="4" w:space="0"/>
              <w:bottom w:val="single" w:color="auto" w:sz="4" w:space="0"/>
              <w:right w:val="single" w:color="auto" w:sz="4" w:space="0"/>
            </w:tcBorders>
            <w:noWrap w:val="0"/>
            <w:vAlign w:val="top"/>
          </w:tcPr>
          <w:p w14:paraId="7D0C4C7A">
            <w:pPr>
              <w:spacing w:line="260" w:lineRule="exact"/>
              <w:jc w:val="center"/>
              <w:rPr>
                <w:rFonts w:ascii="宋体" w:hAnsi="宋体"/>
                <w:color w:val="000000"/>
              </w:rPr>
            </w:pPr>
          </w:p>
        </w:tc>
        <w:tc>
          <w:tcPr>
            <w:tcW w:w="967" w:type="dxa"/>
            <w:tcBorders>
              <w:top w:val="single" w:color="auto" w:sz="4" w:space="0"/>
              <w:left w:val="single" w:color="auto" w:sz="4" w:space="0"/>
              <w:bottom w:val="single" w:color="auto" w:sz="4" w:space="0"/>
              <w:right w:val="single" w:color="auto" w:sz="4" w:space="0"/>
            </w:tcBorders>
            <w:noWrap w:val="0"/>
            <w:vAlign w:val="top"/>
          </w:tcPr>
          <w:p w14:paraId="06D5979D">
            <w:pPr>
              <w:spacing w:line="260" w:lineRule="exact"/>
              <w:jc w:val="center"/>
              <w:rPr>
                <w:rFonts w:ascii="宋体" w:hAnsi="宋体"/>
                <w:color w:val="000000"/>
              </w:rPr>
            </w:pPr>
          </w:p>
        </w:tc>
        <w:tc>
          <w:tcPr>
            <w:tcW w:w="817" w:type="dxa"/>
            <w:tcBorders>
              <w:top w:val="single" w:color="auto" w:sz="4" w:space="0"/>
              <w:left w:val="single" w:color="auto" w:sz="4" w:space="0"/>
              <w:bottom w:val="single" w:color="auto" w:sz="4" w:space="0"/>
              <w:right w:val="single" w:color="auto" w:sz="4" w:space="0"/>
            </w:tcBorders>
            <w:noWrap w:val="0"/>
            <w:vAlign w:val="top"/>
          </w:tcPr>
          <w:p w14:paraId="2410378B">
            <w:pPr>
              <w:spacing w:line="260" w:lineRule="exact"/>
              <w:jc w:val="center"/>
              <w:rPr>
                <w:rFonts w:ascii="宋体" w:hAnsi="宋体"/>
                <w:color w:val="000000"/>
              </w:rPr>
            </w:pPr>
          </w:p>
        </w:tc>
        <w:tc>
          <w:tcPr>
            <w:tcW w:w="816" w:type="dxa"/>
            <w:tcBorders>
              <w:top w:val="single" w:color="auto" w:sz="4" w:space="0"/>
              <w:left w:val="single" w:color="auto" w:sz="4" w:space="0"/>
              <w:bottom w:val="single" w:color="auto" w:sz="4" w:space="0"/>
              <w:right w:val="single" w:color="auto" w:sz="4" w:space="0"/>
            </w:tcBorders>
            <w:noWrap w:val="0"/>
            <w:vAlign w:val="top"/>
          </w:tcPr>
          <w:p w14:paraId="5E7BA4D4">
            <w:pPr>
              <w:spacing w:line="260" w:lineRule="exact"/>
              <w:jc w:val="center"/>
              <w:rPr>
                <w:rFonts w:ascii="宋体" w:hAnsi="宋体"/>
                <w:color w:val="000000"/>
              </w:rPr>
            </w:pPr>
          </w:p>
        </w:tc>
        <w:tc>
          <w:tcPr>
            <w:tcW w:w="684" w:type="dxa"/>
            <w:tcBorders>
              <w:top w:val="single" w:color="auto" w:sz="4" w:space="0"/>
              <w:left w:val="single" w:color="auto" w:sz="4" w:space="0"/>
              <w:bottom w:val="single" w:color="auto" w:sz="4" w:space="0"/>
              <w:right w:val="single" w:color="auto" w:sz="4" w:space="0"/>
            </w:tcBorders>
            <w:noWrap w:val="0"/>
            <w:vAlign w:val="top"/>
          </w:tcPr>
          <w:p w14:paraId="485BDF30">
            <w:pPr>
              <w:spacing w:line="260" w:lineRule="exact"/>
              <w:jc w:val="center"/>
              <w:rPr>
                <w:rFonts w:ascii="宋体" w:hAnsi="宋体"/>
                <w:color w:val="000000"/>
              </w:rPr>
            </w:pPr>
          </w:p>
        </w:tc>
        <w:tc>
          <w:tcPr>
            <w:tcW w:w="766" w:type="dxa"/>
            <w:tcBorders>
              <w:top w:val="single" w:color="auto" w:sz="4" w:space="0"/>
              <w:left w:val="single" w:color="auto" w:sz="4" w:space="0"/>
              <w:bottom w:val="single" w:color="auto" w:sz="4" w:space="0"/>
              <w:right w:val="single" w:color="auto" w:sz="4" w:space="0"/>
            </w:tcBorders>
            <w:noWrap w:val="0"/>
            <w:vAlign w:val="top"/>
          </w:tcPr>
          <w:p w14:paraId="1B6879A6">
            <w:pPr>
              <w:spacing w:line="260" w:lineRule="exact"/>
              <w:jc w:val="center"/>
              <w:rPr>
                <w:rFonts w:ascii="宋体" w:hAnsi="宋体"/>
                <w:color w:val="000000"/>
              </w:rPr>
            </w:pPr>
          </w:p>
        </w:tc>
        <w:tc>
          <w:tcPr>
            <w:tcW w:w="743" w:type="dxa"/>
            <w:tcBorders>
              <w:top w:val="single" w:color="auto" w:sz="4" w:space="0"/>
              <w:left w:val="single" w:color="auto" w:sz="4" w:space="0"/>
              <w:bottom w:val="single" w:color="auto" w:sz="4" w:space="0"/>
              <w:right w:val="single" w:color="auto" w:sz="4" w:space="0"/>
            </w:tcBorders>
            <w:noWrap w:val="0"/>
            <w:vAlign w:val="top"/>
          </w:tcPr>
          <w:p w14:paraId="3790927A">
            <w:pPr>
              <w:spacing w:line="260" w:lineRule="exact"/>
              <w:jc w:val="center"/>
              <w:rPr>
                <w:rFonts w:ascii="宋体" w:hAnsi="宋体"/>
                <w:color w:val="000000"/>
              </w:rPr>
            </w:pPr>
          </w:p>
        </w:tc>
        <w:tc>
          <w:tcPr>
            <w:tcW w:w="959" w:type="dxa"/>
            <w:tcBorders>
              <w:top w:val="single" w:color="auto" w:sz="4" w:space="0"/>
              <w:left w:val="single" w:color="auto" w:sz="4" w:space="0"/>
              <w:bottom w:val="single" w:color="auto" w:sz="4" w:space="0"/>
              <w:right w:val="single" w:color="auto" w:sz="4" w:space="0"/>
            </w:tcBorders>
            <w:noWrap w:val="0"/>
            <w:vAlign w:val="top"/>
          </w:tcPr>
          <w:p w14:paraId="7C04DD60">
            <w:pPr>
              <w:spacing w:line="260" w:lineRule="exact"/>
              <w:jc w:val="center"/>
              <w:rPr>
                <w:rFonts w:ascii="宋体" w:hAnsi="宋体"/>
                <w:color w:val="000000"/>
              </w:rPr>
            </w:pPr>
          </w:p>
        </w:tc>
        <w:tc>
          <w:tcPr>
            <w:tcW w:w="1583" w:type="dxa"/>
            <w:tcBorders>
              <w:top w:val="single" w:color="auto" w:sz="4" w:space="0"/>
              <w:left w:val="single" w:color="auto" w:sz="4" w:space="0"/>
              <w:bottom w:val="single" w:color="auto" w:sz="4" w:space="0"/>
              <w:right w:val="single" w:color="auto" w:sz="4" w:space="0"/>
            </w:tcBorders>
            <w:noWrap w:val="0"/>
            <w:vAlign w:val="top"/>
          </w:tcPr>
          <w:p w14:paraId="1C5B24A6">
            <w:pPr>
              <w:spacing w:line="260" w:lineRule="exact"/>
              <w:jc w:val="center"/>
              <w:rPr>
                <w:rFonts w:ascii="宋体" w:hAnsi="宋体"/>
                <w:color w:val="000000"/>
              </w:rPr>
            </w:pPr>
          </w:p>
        </w:tc>
      </w:tr>
    </w:tbl>
    <w:p w14:paraId="0C63DA59">
      <w:pPr>
        <w:spacing w:line="560" w:lineRule="exact"/>
        <w:rPr>
          <w:rFonts w:ascii="仿宋_GB2312" w:eastAsia="仿宋_GB2312"/>
          <w:color w:val="000000"/>
          <w:sz w:val="32"/>
        </w:rPr>
      </w:pPr>
    </w:p>
    <w:p w14:paraId="6CF82D9F">
      <w:pPr>
        <w:rPr>
          <w:rFonts w:ascii="等线" w:hAnsi="等线" w:eastAsia="等线"/>
          <w:color w:val="000000"/>
        </w:rPr>
      </w:pPr>
    </w:p>
    <w:p w14:paraId="3FAC18AC">
      <w:pPr>
        <w:spacing w:line="560" w:lineRule="exact"/>
        <w:rPr>
          <w:rFonts w:hint="eastAsia" w:ascii="仿宋_GB2312" w:hAnsi="等线" w:eastAsia="仿宋_GB2312"/>
          <w:color w:val="000000"/>
          <w:sz w:val="32"/>
        </w:rPr>
      </w:pPr>
    </w:p>
    <w:p w14:paraId="324776AB">
      <w:pPr>
        <w:spacing w:line="560" w:lineRule="exact"/>
        <w:rPr>
          <w:rFonts w:hint="eastAsia" w:ascii="仿宋_GB2312" w:hAnsi="等线" w:eastAsia="仿宋_GB2312"/>
          <w:color w:val="000000"/>
          <w:sz w:val="32"/>
        </w:rPr>
      </w:pPr>
    </w:p>
    <w:p w14:paraId="10DE60A7">
      <w:pPr>
        <w:spacing w:line="560" w:lineRule="exact"/>
        <w:rPr>
          <w:rFonts w:hint="eastAsia" w:ascii="仿宋_GB2312" w:hAnsi="等线" w:eastAsia="仿宋_GB2312"/>
          <w:color w:val="000000"/>
          <w:sz w:val="32"/>
        </w:rPr>
      </w:pPr>
    </w:p>
    <w:p w14:paraId="11B1C4BF">
      <w:pPr>
        <w:spacing w:line="560" w:lineRule="exact"/>
        <w:rPr>
          <w:rFonts w:hint="eastAsia" w:ascii="仿宋_GB2312" w:hAnsi="等线" w:eastAsia="仿宋_GB2312"/>
          <w:color w:val="000000"/>
          <w:sz w:val="32"/>
        </w:rPr>
      </w:pPr>
    </w:p>
    <w:p w14:paraId="60E4BF15">
      <w:pPr>
        <w:spacing w:line="560" w:lineRule="exact"/>
        <w:rPr>
          <w:rFonts w:hint="eastAsia" w:ascii="仿宋_GB2312" w:hAnsi="等线" w:eastAsia="仿宋_GB2312"/>
          <w:color w:val="000000"/>
          <w:sz w:val="32"/>
        </w:rPr>
      </w:pPr>
    </w:p>
    <w:p w14:paraId="04956B74">
      <w:pPr>
        <w:spacing w:line="560" w:lineRule="exact"/>
        <w:rPr>
          <w:rFonts w:hint="eastAsia" w:ascii="仿宋_GB2312" w:hAnsi="等线" w:eastAsia="仿宋_GB2312"/>
          <w:color w:val="000000"/>
          <w:sz w:val="32"/>
        </w:rPr>
      </w:pPr>
    </w:p>
    <w:p w14:paraId="0A2A5B78">
      <w:pPr>
        <w:spacing w:line="560" w:lineRule="exact"/>
        <w:rPr>
          <w:rFonts w:hint="default" w:ascii="仿宋_GB2312" w:hAnsi="等线" w:eastAsia="仿宋_GB2312"/>
          <w:color w:val="000000"/>
          <w:sz w:val="32"/>
          <w:lang w:val="en" w:eastAsia="zh-CN"/>
        </w:rPr>
      </w:pPr>
      <w:r>
        <w:rPr>
          <w:rFonts w:hint="eastAsia" w:ascii="仿宋_GB2312" w:hAnsi="等线" w:eastAsia="仿宋_GB2312"/>
          <w:color w:val="000000"/>
          <w:sz w:val="32"/>
        </w:rPr>
        <w:t>附件1-</w:t>
      </w:r>
      <w:r>
        <w:rPr>
          <w:rFonts w:hint="default" w:ascii="仿宋_GB2312" w:hAnsi="等线" w:eastAsia="仿宋_GB2312"/>
          <w:color w:val="000000"/>
          <w:sz w:val="32"/>
          <w:lang w:val="en" w:eastAsia="zh-CN"/>
        </w:rPr>
        <w:t>9</w:t>
      </w:r>
    </w:p>
    <w:tbl>
      <w:tblPr>
        <w:tblStyle w:val="18"/>
        <w:tblW w:w="13215" w:type="dxa"/>
        <w:tblInd w:w="0" w:type="dxa"/>
        <w:tblLayout w:type="fixed"/>
        <w:tblCellMar>
          <w:top w:w="0" w:type="dxa"/>
          <w:left w:w="108" w:type="dxa"/>
          <w:bottom w:w="0" w:type="dxa"/>
          <w:right w:w="108" w:type="dxa"/>
        </w:tblCellMar>
      </w:tblPr>
      <w:tblGrid>
        <w:gridCol w:w="854"/>
        <w:gridCol w:w="1711"/>
        <w:gridCol w:w="1650"/>
        <w:gridCol w:w="1150"/>
        <w:gridCol w:w="1150"/>
        <w:gridCol w:w="1017"/>
        <w:gridCol w:w="1133"/>
        <w:gridCol w:w="1434"/>
        <w:gridCol w:w="1750"/>
        <w:gridCol w:w="1366"/>
      </w:tblGrid>
      <w:tr w14:paraId="57BA9E95">
        <w:tblPrEx>
          <w:tblCellMar>
            <w:top w:w="0" w:type="dxa"/>
            <w:left w:w="108" w:type="dxa"/>
            <w:bottom w:w="0" w:type="dxa"/>
            <w:right w:w="108" w:type="dxa"/>
          </w:tblCellMar>
        </w:tblPrEx>
        <w:trPr>
          <w:trHeight w:val="960" w:hRule="atLeast"/>
        </w:trPr>
        <w:tc>
          <w:tcPr>
            <w:tcW w:w="13215" w:type="dxa"/>
            <w:gridSpan w:val="10"/>
            <w:noWrap w:val="0"/>
            <w:tcMar>
              <w:top w:w="15" w:type="dxa"/>
              <w:left w:w="15" w:type="dxa"/>
              <w:bottom w:w="15" w:type="dxa"/>
              <w:right w:w="15" w:type="dxa"/>
            </w:tcMar>
            <w:vAlign w:val="center"/>
          </w:tcPr>
          <w:p w14:paraId="626E889C">
            <w:pPr>
              <w:widowControl/>
              <w:jc w:val="center"/>
              <w:textAlignment w:val="center"/>
              <w:rPr>
                <w:rFonts w:ascii="宋体" w:hAnsi="宋体" w:eastAsia="等线" w:cs="宋体"/>
                <w:b/>
                <w:color w:val="000000"/>
                <w:sz w:val="40"/>
                <w:szCs w:val="40"/>
              </w:rPr>
            </w:pPr>
            <w:r>
              <w:rPr>
                <w:rFonts w:hint="eastAsia" w:ascii="宋体" w:hAnsi="宋体" w:cs="宋体"/>
                <w:b/>
                <w:color w:val="000000"/>
                <w:kern w:val="0"/>
                <w:sz w:val="40"/>
                <w:szCs w:val="40"/>
                <w:lang w:bidi="ar"/>
              </w:rPr>
              <w:t>“星光培训工程”及“人才培育工程”培训计划表</w:t>
            </w:r>
          </w:p>
        </w:tc>
      </w:tr>
      <w:tr w14:paraId="4FD06558">
        <w:tblPrEx>
          <w:tblCellMar>
            <w:top w:w="0" w:type="dxa"/>
            <w:left w:w="108" w:type="dxa"/>
            <w:bottom w:w="0" w:type="dxa"/>
            <w:right w:w="108" w:type="dxa"/>
          </w:tblCellMar>
        </w:tblPrEx>
        <w:trPr>
          <w:trHeight w:val="420" w:hRule="atLeast"/>
        </w:trPr>
        <w:tc>
          <w:tcPr>
            <w:tcW w:w="13215" w:type="dxa"/>
            <w:gridSpan w:val="10"/>
            <w:noWrap w:val="0"/>
            <w:tcMar>
              <w:top w:w="15" w:type="dxa"/>
              <w:left w:w="15" w:type="dxa"/>
              <w:bottom w:w="15" w:type="dxa"/>
              <w:right w:w="15" w:type="dxa"/>
            </w:tcMar>
            <w:vAlign w:val="center"/>
          </w:tcPr>
          <w:p w14:paraId="2111F8CB">
            <w:pPr>
              <w:widowControl/>
              <w:jc w:val="left"/>
              <w:textAlignment w:val="center"/>
              <w:rPr>
                <w:rFonts w:ascii="宋体" w:hAnsi="宋体" w:eastAsia="等线" w:cs="宋体"/>
                <w:b/>
                <w:color w:val="000000"/>
                <w:sz w:val="22"/>
              </w:rPr>
            </w:pPr>
            <w:r>
              <w:rPr>
                <w:rFonts w:hint="eastAsia" w:ascii="宋体" w:hAnsi="宋体" w:cs="宋体"/>
                <w:b/>
                <w:color w:val="000000"/>
                <w:kern w:val="0"/>
                <w:sz w:val="22"/>
                <w:lang w:bidi="ar"/>
              </w:rPr>
              <w:t>培训机构</w:t>
            </w:r>
            <w:r>
              <w:rPr>
                <w:rFonts w:hint="eastAsia" w:ascii="宋体" w:hAnsi="宋体" w:eastAsia="等线" w:cs="宋体"/>
                <w:b/>
                <w:color w:val="000000"/>
                <w:kern w:val="0"/>
                <w:sz w:val="22"/>
                <w:lang w:bidi="ar"/>
              </w:rPr>
              <w:t>:</w:t>
            </w:r>
          </w:p>
        </w:tc>
      </w:tr>
      <w:tr w14:paraId="45C99240">
        <w:tblPrEx>
          <w:tblCellMar>
            <w:top w:w="0" w:type="dxa"/>
            <w:left w:w="108" w:type="dxa"/>
            <w:bottom w:w="0" w:type="dxa"/>
            <w:right w:w="108" w:type="dxa"/>
          </w:tblCellMar>
        </w:tblPrEx>
        <w:trPr>
          <w:trHeight w:val="1320" w:hRule="atLeast"/>
        </w:trPr>
        <w:tc>
          <w:tcPr>
            <w:tcW w:w="85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34DAE74E">
            <w:pPr>
              <w:widowControl/>
              <w:jc w:val="center"/>
              <w:textAlignment w:val="center"/>
              <w:rPr>
                <w:rFonts w:ascii="宋体" w:hAnsi="宋体" w:eastAsia="等线" w:cs="宋体"/>
                <w:b/>
                <w:color w:val="000000"/>
                <w:sz w:val="22"/>
              </w:rPr>
            </w:pPr>
            <w:r>
              <w:rPr>
                <w:rFonts w:hint="eastAsia" w:ascii="宋体" w:hAnsi="宋体" w:cs="宋体"/>
                <w:b/>
                <w:color w:val="000000"/>
                <w:kern w:val="0"/>
                <w:sz w:val="22"/>
                <w:lang w:bidi="ar"/>
              </w:rPr>
              <w:t>序号</w:t>
            </w:r>
          </w:p>
        </w:tc>
        <w:tc>
          <w:tcPr>
            <w:tcW w:w="171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3CD63C0E">
            <w:pPr>
              <w:widowControl/>
              <w:jc w:val="center"/>
              <w:textAlignment w:val="center"/>
              <w:rPr>
                <w:rFonts w:ascii="宋体" w:hAnsi="宋体" w:eastAsia="等线" w:cs="宋体"/>
                <w:b/>
                <w:color w:val="000000"/>
                <w:sz w:val="22"/>
              </w:rPr>
            </w:pPr>
            <w:r>
              <w:rPr>
                <w:rFonts w:hint="eastAsia" w:ascii="宋体" w:hAnsi="宋体" w:cs="宋体"/>
                <w:b/>
                <w:color w:val="000000"/>
                <w:kern w:val="0"/>
                <w:sz w:val="22"/>
                <w:lang w:bidi="ar"/>
              </w:rPr>
              <w:t>培训名称</w:t>
            </w:r>
          </w:p>
        </w:tc>
        <w:tc>
          <w:tcPr>
            <w:tcW w:w="1650" w:type="dxa"/>
            <w:tcBorders>
              <w:top w:val="single" w:color="000000" w:sz="4" w:space="0"/>
              <w:left w:val="nil"/>
              <w:bottom w:val="single" w:color="000000" w:sz="4" w:space="0"/>
              <w:right w:val="single" w:color="000000" w:sz="4" w:space="0"/>
            </w:tcBorders>
            <w:noWrap w:val="0"/>
            <w:tcMar>
              <w:top w:w="15" w:type="dxa"/>
              <w:left w:w="15" w:type="dxa"/>
              <w:bottom w:w="15" w:type="dxa"/>
              <w:right w:w="15" w:type="dxa"/>
            </w:tcMar>
            <w:vAlign w:val="center"/>
          </w:tcPr>
          <w:p w14:paraId="77A0CCCF">
            <w:pPr>
              <w:widowControl/>
              <w:jc w:val="center"/>
              <w:textAlignment w:val="center"/>
              <w:rPr>
                <w:rFonts w:ascii="宋体" w:hAnsi="宋体" w:eastAsia="等线" w:cs="宋体"/>
                <w:b/>
                <w:color w:val="000000"/>
                <w:sz w:val="22"/>
              </w:rPr>
            </w:pPr>
            <w:r>
              <w:rPr>
                <w:rFonts w:hint="eastAsia" w:ascii="宋体" w:hAnsi="宋体" w:cs="宋体"/>
                <w:b/>
                <w:color w:val="000000"/>
                <w:kern w:val="0"/>
                <w:sz w:val="22"/>
                <w:lang w:bidi="ar"/>
              </w:rPr>
              <w:t>培训内容</w:t>
            </w:r>
          </w:p>
        </w:tc>
        <w:tc>
          <w:tcPr>
            <w:tcW w:w="115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04CCCD8D">
            <w:pPr>
              <w:widowControl/>
              <w:jc w:val="center"/>
              <w:textAlignment w:val="center"/>
              <w:rPr>
                <w:rFonts w:ascii="宋体" w:hAnsi="宋体" w:eastAsia="等线" w:cs="宋体"/>
                <w:b/>
                <w:color w:val="000000"/>
                <w:sz w:val="22"/>
              </w:rPr>
            </w:pPr>
            <w:r>
              <w:rPr>
                <w:rFonts w:hint="eastAsia" w:ascii="宋体" w:hAnsi="宋体" w:cs="宋体"/>
                <w:b/>
                <w:color w:val="000000"/>
                <w:kern w:val="0"/>
                <w:sz w:val="22"/>
                <w:lang w:bidi="ar"/>
              </w:rPr>
              <w:t>培训期数</w:t>
            </w:r>
          </w:p>
        </w:tc>
        <w:tc>
          <w:tcPr>
            <w:tcW w:w="115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44804964">
            <w:pPr>
              <w:widowControl/>
              <w:jc w:val="center"/>
              <w:textAlignment w:val="center"/>
              <w:rPr>
                <w:rFonts w:ascii="宋体" w:hAnsi="宋体" w:eastAsia="等线" w:cs="宋体"/>
                <w:b/>
                <w:color w:val="000000"/>
                <w:sz w:val="22"/>
              </w:rPr>
            </w:pPr>
            <w:r>
              <w:rPr>
                <w:rFonts w:hint="eastAsia" w:ascii="宋体" w:hAnsi="宋体" w:cs="宋体"/>
                <w:b/>
                <w:color w:val="000000"/>
                <w:kern w:val="0"/>
                <w:sz w:val="22"/>
                <w:lang w:bidi="ar"/>
              </w:rPr>
              <w:t>时间</w:t>
            </w:r>
            <w:r>
              <w:rPr>
                <w:rFonts w:hint="eastAsia" w:ascii="宋体" w:hAnsi="宋体" w:eastAsia="等线" w:cs="宋体"/>
                <w:b/>
                <w:color w:val="000000"/>
                <w:kern w:val="0"/>
                <w:sz w:val="22"/>
                <w:lang w:bidi="ar"/>
              </w:rPr>
              <w:br w:type="textWrapping"/>
            </w:r>
            <w:r>
              <w:rPr>
                <w:rFonts w:hint="eastAsia" w:ascii="宋体" w:hAnsi="宋体" w:cs="宋体"/>
                <w:b/>
                <w:color w:val="000000"/>
                <w:kern w:val="0"/>
                <w:sz w:val="22"/>
                <w:lang w:bidi="ar"/>
              </w:rPr>
              <w:t>（月）</w:t>
            </w:r>
          </w:p>
        </w:tc>
        <w:tc>
          <w:tcPr>
            <w:tcW w:w="101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103F8CA3">
            <w:pPr>
              <w:widowControl/>
              <w:jc w:val="center"/>
              <w:textAlignment w:val="center"/>
              <w:rPr>
                <w:rFonts w:ascii="宋体" w:hAnsi="宋体" w:eastAsia="等线" w:cs="宋体"/>
                <w:b/>
                <w:color w:val="000000"/>
                <w:sz w:val="22"/>
              </w:rPr>
            </w:pPr>
            <w:r>
              <w:rPr>
                <w:rFonts w:hint="eastAsia" w:ascii="宋体" w:hAnsi="宋体" w:cs="宋体"/>
                <w:b/>
                <w:color w:val="000000"/>
                <w:kern w:val="0"/>
                <w:sz w:val="22"/>
                <w:lang w:bidi="ar"/>
              </w:rPr>
              <w:t>天数</w:t>
            </w:r>
          </w:p>
        </w:tc>
        <w:tc>
          <w:tcPr>
            <w:tcW w:w="113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0837F01C">
            <w:pPr>
              <w:widowControl/>
              <w:jc w:val="center"/>
              <w:textAlignment w:val="center"/>
              <w:rPr>
                <w:rFonts w:ascii="宋体" w:hAnsi="宋体" w:eastAsia="等线" w:cs="宋体"/>
                <w:b/>
                <w:color w:val="000000"/>
                <w:sz w:val="22"/>
              </w:rPr>
            </w:pPr>
            <w:r>
              <w:rPr>
                <w:rFonts w:hint="eastAsia" w:ascii="宋体" w:hAnsi="宋体" w:cs="宋体"/>
                <w:b/>
                <w:color w:val="000000"/>
                <w:kern w:val="0"/>
                <w:sz w:val="22"/>
                <w:lang w:bidi="ar"/>
              </w:rPr>
              <w:t>培训规模</w:t>
            </w:r>
            <w:r>
              <w:rPr>
                <w:rFonts w:hint="eastAsia" w:ascii="宋体" w:hAnsi="宋体" w:eastAsia="等线" w:cs="宋体"/>
                <w:b/>
                <w:color w:val="000000"/>
                <w:kern w:val="0"/>
                <w:sz w:val="22"/>
                <w:lang w:bidi="ar"/>
              </w:rPr>
              <w:br w:type="textWrapping"/>
            </w:r>
            <w:r>
              <w:rPr>
                <w:rFonts w:hint="eastAsia" w:ascii="宋体" w:hAnsi="宋体" w:cs="宋体"/>
                <w:b/>
                <w:color w:val="000000"/>
                <w:kern w:val="0"/>
                <w:sz w:val="22"/>
                <w:lang w:bidi="ar"/>
              </w:rPr>
              <w:t>（人）</w:t>
            </w:r>
          </w:p>
        </w:tc>
        <w:tc>
          <w:tcPr>
            <w:tcW w:w="143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44FE0847">
            <w:pPr>
              <w:widowControl/>
              <w:jc w:val="center"/>
              <w:textAlignment w:val="center"/>
              <w:rPr>
                <w:rFonts w:ascii="宋体" w:hAnsi="宋体" w:eastAsia="等线" w:cs="宋体"/>
                <w:b/>
                <w:color w:val="000000"/>
                <w:sz w:val="22"/>
              </w:rPr>
            </w:pPr>
            <w:r>
              <w:rPr>
                <w:rFonts w:hint="eastAsia" w:ascii="宋体" w:hAnsi="宋体" w:cs="宋体"/>
                <w:b/>
                <w:color w:val="000000"/>
                <w:kern w:val="0"/>
                <w:sz w:val="22"/>
                <w:lang w:bidi="ar"/>
              </w:rPr>
              <w:t>地点</w:t>
            </w:r>
          </w:p>
        </w:tc>
        <w:tc>
          <w:tcPr>
            <w:tcW w:w="175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729C8613">
            <w:pPr>
              <w:widowControl/>
              <w:jc w:val="center"/>
              <w:textAlignment w:val="center"/>
              <w:rPr>
                <w:rFonts w:ascii="宋体" w:hAnsi="宋体" w:eastAsia="等线" w:cs="宋体"/>
                <w:b/>
                <w:color w:val="000000"/>
                <w:sz w:val="22"/>
              </w:rPr>
            </w:pPr>
            <w:r>
              <w:rPr>
                <w:rFonts w:hint="eastAsia" w:ascii="宋体" w:hAnsi="宋体" w:cs="宋体"/>
                <w:b/>
                <w:color w:val="000000"/>
                <w:kern w:val="0"/>
                <w:sz w:val="22"/>
                <w:lang w:bidi="ar"/>
              </w:rPr>
              <w:t>承办单位</w:t>
            </w:r>
          </w:p>
        </w:tc>
        <w:tc>
          <w:tcPr>
            <w:tcW w:w="136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775E85EA">
            <w:pPr>
              <w:widowControl/>
              <w:jc w:val="center"/>
              <w:textAlignment w:val="center"/>
              <w:rPr>
                <w:rFonts w:ascii="宋体" w:hAnsi="宋体" w:eastAsia="等线" w:cs="宋体"/>
                <w:b/>
                <w:color w:val="000000"/>
                <w:sz w:val="22"/>
              </w:rPr>
            </w:pPr>
            <w:r>
              <w:rPr>
                <w:rFonts w:hint="eastAsia" w:ascii="宋体" w:hAnsi="宋体" w:cs="宋体"/>
                <w:b/>
                <w:color w:val="000000"/>
                <w:kern w:val="0"/>
                <w:sz w:val="22"/>
                <w:lang w:bidi="ar"/>
              </w:rPr>
              <w:t>申请资金</w:t>
            </w:r>
            <w:r>
              <w:rPr>
                <w:rFonts w:hint="eastAsia" w:ascii="宋体" w:hAnsi="宋体" w:cs="宋体"/>
                <w:b/>
                <w:color w:val="000000"/>
                <w:kern w:val="0"/>
                <w:sz w:val="22"/>
                <w:lang w:bidi="ar"/>
              </w:rPr>
              <w:br w:type="textWrapping"/>
            </w:r>
            <w:r>
              <w:rPr>
                <w:rFonts w:hint="eastAsia" w:ascii="宋体" w:hAnsi="宋体" w:cs="宋体"/>
                <w:b/>
                <w:color w:val="000000"/>
                <w:kern w:val="0"/>
                <w:sz w:val="22"/>
                <w:lang w:bidi="ar"/>
              </w:rPr>
              <w:t>（万元）</w:t>
            </w:r>
          </w:p>
        </w:tc>
      </w:tr>
      <w:tr w14:paraId="41C4C195">
        <w:tblPrEx>
          <w:tblCellMar>
            <w:top w:w="0" w:type="dxa"/>
            <w:left w:w="108" w:type="dxa"/>
            <w:bottom w:w="0" w:type="dxa"/>
            <w:right w:w="108" w:type="dxa"/>
          </w:tblCellMar>
        </w:tblPrEx>
        <w:trPr>
          <w:trHeight w:val="510" w:hRule="atLeast"/>
        </w:trPr>
        <w:tc>
          <w:tcPr>
            <w:tcW w:w="85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6C19EA65">
            <w:pPr>
              <w:rPr>
                <w:rFonts w:ascii="宋体" w:hAnsi="宋体" w:eastAsia="等线" w:cs="宋体"/>
                <w:b/>
                <w:color w:val="000000"/>
                <w:sz w:val="22"/>
              </w:rPr>
            </w:pPr>
          </w:p>
        </w:tc>
        <w:tc>
          <w:tcPr>
            <w:tcW w:w="171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019AAB84">
            <w:pPr>
              <w:jc w:val="center"/>
              <w:rPr>
                <w:rFonts w:ascii="宋体" w:hAnsi="宋体" w:eastAsia="等线" w:cs="宋体"/>
                <w:b/>
                <w:color w:val="000000"/>
                <w:sz w:val="22"/>
              </w:rPr>
            </w:pPr>
          </w:p>
        </w:tc>
        <w:tc>
          <w:tcPr>
            <w:tcW w:w="1650" w:type="dxa"/>
            <w:tcBorders>
              <w:top w:val="single" w:color="000000" w:sz="4" w:space="0"/>
              <w:left w:val="nil"/>
              <w:bottom w:val="single" w:color="000000" w:sz="4" w:space="0"/>
              <w:right w:val="single" w:color="000000" w:sz="4" w:space="0"/>
            </w:tcBorders>
            <w:noWrap w:val="0"/>
            <w:tcMar>
              <w:top w:w="15" w:type="dxa"/>
              <w:left w:w="15" w:type="dxa"/>
              <w:bottom w:w="15" w:type="dxa"/>
              <w:right w:w="15" w:type="dxa"/>
            </w:tcMar>
            <w:vAlign w:val="center"/>
          </w:tcPr>
          <w:p w14:paraId="6D161C49">
            <w:pPr>
              <w:jc w:val="center"/>
              <w:rPr>
                <w:rFonts w:ascii="宋体" w:hAnsi="宋体" w:eastAsia="等线" w:cs="宋体"/>
                <w:b/>
                <w:color w:val="000000"/>
                <w:sz w:val="22"/>
              </w:rPr>
            </w:pPr>
          </w:p>
        </w:tc>
        <w:tc>
          <w:tcPr>
            <w:tcW w:w="115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4C0348CC">
            <w:pPr>
              <w:jc w:val="center"/>
              <w:rPr>
                <w:rFonts w:ascii="宋体" w:hAnsi="宋体" w:eastAsia="等线" w:cs="宋体"/>
                <w:b/>
                <w:color w:val="000000"/>
                <w:sz w:val="22"/>
              </w:rPr>
            </w:pPr>
          </w:p>
        </w:tc>
        <w:tc>
          <w:tcPr>
            <w:tcW w:w="115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0C95F301">
            <w:pPr>
              <w:jc w:val="center"/>
              <w:rPr>
                <w:rFonts w:ascii="宋体" w:hAnsi="宋体" w:eastAsia="等线" w:cs="宋体"/>
                <w:b/>
                <w:color w:val="000000"/>
                <w:sz w:val="22"/>
              </w:rPr>
            </w:pPr>
          </w:p>
        </w:tc>
        <w:tc>
          <w:tcPr>
            <w:tcW w:w="101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316613C4">
            <w:pPr>
              <w:jc w:val="center"/>
              <w:rPr>
                <w:rFonts w:ascii="宋体" w:hAnsi="宋体" w:eastAsia="等线" w:cs="宋体"/>
                <w:b/>
                <w:color w:val="000000"/>
                <w:sz w:val="22"/>
              </w:rPr>
            </w:pPr>
          </w:p>
        </w:tc>
        <w:tc>
          <w:tcPr>
            <w:tcW w:w="113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633FED76">
            <w:pPr>
              <w:jc w:val="center"/>
              <w:rPr>
                <w:rFonts w:ascii="宋体" w:hAnsi="宋体" w:eastAsia="等线" w:cs="宋体"/>
                <w:b/>
                <w:color w:val="000000"/>
                <w:sz w:val="22"/>
              </w:rPr>
            </w:pPr>
          </w:p>
        </w:tc>
        <w:tc>
          <w:tcPr>
            <w:tcW w:w="143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02AD431C">
            <w:pPr>
              <w:jc w:val="center"/>
              <w:rPr>
                <w:rFonts w:ascii="宋体" w:hAnsi="宋体" w:eastAsia="等线" w:cs="宋体"/>
                <w:b/>
                <w:color w:val="000000"/>
                <w:sz w:val="22"/>
              </w:rPr>
            </w:pPr>
          </w:p>
        </w:tc>
        <w:tc>
          <w:tcPr>
            <w:tcW w:w="175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708D7894">
            <w:pPr>
              <w:jc w:val="center"/>
              <w:rPr>
                <w:rFonts w:ascii="宋体" w:hAnsi="宋体" w:eastAsia="等线" w:cs="宋体"/>
                <w:b/>
                <w:color w:val="000000"/>
                <w:sz w:val="22"/>
              </w:rPr>
            </w:pPr>
          </w:p>
        </w:tc>
        <w:tc>
          <w:tcPr>
            <w:tcW w:w="136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1E04F5EF">
            <w:pPr>
              <w:jc w:val="center"/>
              <w:rPr>
                <w:rFonts w:ascii="宋体" w:hAnsi="宋体" w:eastAsia="等线" w:cs="宋体"/>
                <w:b/>
                <w:color w:val="000000"/>
                <w:sz w:val="22"/>
              </w:rPr>
            </w:pPr>
          </w:p>
        </w:tc>
      </w:tr>
      <w:tr w14:paraId="7CFCBE30">
        <w:tblPrEx>
          <w:tblCellMar>
            <w:top w:w="0" w:type="dxa"/>
            <w:left w:w="108" w:type="dxa"/>
            <w:bottom w:w="0" w:type="dxa"/>
            <w:right w:w="108" w:type="dxa"/>
          </w:tblCellMar>
        </w:tblPrEx>
        <w:trPr>
          <w:trHeight w:val="450" w:hRule="atLeast"/>
        </w:trPr>
        <w:tc>
          <w:tcPr>
            <w:tcW w:w="85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3C80AE79">
            <w:pPr>
              <w:jc w:val="center"/>
              <w:rPr>
                <w:rFonts w:ascii="宋体" w:hAnsi="宋体" w:eastAsia="等线" w:cs="宋体"/>
                <w:color w:val="000000"/>
                <w:sz w:val="22"/>
              </w:rPr>
            </w:pPr>
          </w:p>
        </w:tc>
        <w:tc>
          <w:tcPr>
            <w:tcW w:w="171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264BB81C">
            <w:pPr>
              <w:rPr>
                <w:rFonts w:ascii="宋体" w:hAnsi="宋体" w:eastAsia="等线" w:cs="宋体"/>
                <w:color w:val="000000"/>
                <w:sz w:val="22"/>
              </w:rPr>
            </w:pPr>
          </w:p>
        </w:tc>
        <w:tc>
          <w:tcPr>
            <w:tcW w:w="1650" w:type="dxa"/>
            <w:tcBorders>
              <w:top w:val="single" w:color="000000" w:sz="4" w:space="0"/>
              <w:left w:val="nil"/>
              <w:bottom w:val="single" w:color="000000" w:sz="4" w:space="0"/>
              <w:right w:val="single" w:color="000000" w:sz="4" w:space="0"/>
            </w:tcBorders>
            <w:noWrap w:val="0"/>
            <w:tcMar>
              <w:top w:w="15" w:type="dxa"/>
              <w:left w:w="15" w:type="dxa"/>
              <w:bottom w:w="15" w:type="dxa"/>
              <w:right w:w="15" w:type="dxa"/>
            </w:tcMar>
            <w:vAlign w:val="center"/>
          </w:tcPr>
          <w:p w14:paraId="092EF222">
            <w:pPr>
              <w:rPr>
                <w:rFonts w:ascii="宋体" w:hAnsi="宋体" w:eastAsia="等线" w:cs="宋体"/>
                <w:color w:val="000000"/>
                <w:sz w:val="22"/>
              </w:rPr>
            </w:pPr>
          </w:p>
        </w:tc>
        <w:tc>
          <w:tcPr>
            <w:tcW w:w="115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44578504">
            <w:pPr>
              <w:jc w:val="center"/>
              <w:rPr>
                <w:rFonts w:ascii="宋体" w:hAnsi="宋体" w:eastAsia="等线" w:cs="宋体"/>
                <w:color w:val="000000"/>
                <w:sz w:val="22"/>
              </w:rPr>
            </w:pPr>
          </w:p>
        </w:tc>
        <w:tc>
          <w:tcPr>
            <w:tcW w:w="115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7FE64A73">
            <w:pPr>
              <w:jc w:val="center"/>
              <w:rPr>
                <w:rFonts w:ascii="宋体" w:hAnsi="宋体" w:eastAsia="等线" w:cs="宋体"/>
                <w:color w:val="000000"/>
                <w:sz w:val="22"/>
              </w:rPr>
            </w:pPr>
          </w:p>
        </w:tc>
        <w:tc>
          <w:tcPr>
            <w:tcW w:w="101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0CBABA57">
            <w:pPr>
              <w:jc w:val="center"/>
              <w:rPr>
                <w:rFonts w:ascii="宋体" w:hAnsi="宋体" w:eastAsia="等线" w:cs="宋体"/>
                <w:color w:val="000000"/>
                <w:sz w:val="22"/>
              </w:rPr>
            </w:pPr>
          </w:p>
        </w:tc>
        <w:tc>
          <w:tcPr>
            <w:tcW w:w="113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05FC85CF">
            <w:pPr>
              <w:jc w:val="center"/>
              <w:rPr>
                <w:rFonts w:ascii="宋体" w:hAnsi="宋体" w:eastAsia="等线" w:cs="宋体"/>
                <w:color w:val="000000"/>
                <w:sz w:val="22"/>
              </w:rPr>
            </w:pPr>
          </w:p>
        </w:tc>
        <w:tc>
          <w:tcPr>
            <w:tcW w:w="143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3A7D89ED">
            <w:pPr>
              <w:rPr>
                <w:rFonts w:ascii="宋体" w:hAnsi="宋体" w:eastAsia="等线" w:cs="宋体"/>
                <w:color w:val="000000"/>
                <w:sz w:val="22"/>
              </w:rPr>
            </w:pPr>
          </w:p>
        </w:tc>
        <w:tc>
          <w:tcPr>
            <w:tcW w:w="175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0920FD3D">
            <w:pPr>
              <w:rPr>
                <w:rFonts w:ascii="宋体" w:hAnsi="宋体" w:eastAsia="等线" w:cs="宋体"/>
                <w:color w:val="000000"/>
                <w:sz w:val="22"/>
              </w:rPr>
            </w:pPr>
          </w:p>
        </w:tc>
        <w:tc>
          <w:tcPr>
            <w:tcW w:w="136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3AFE6E08">
            <w:pPr>
              <w:jc w:val="center"/>
              <w:rPr>
                <w:rFonts w:ascii="宋体" w:hAnsi="宋体" w:eastAsia="等线" w:cs="宋体"/>
                <w:color w:val="000000"/>
                <w:sz w:val="22"/>
              </w:rPr>
            </w:pPr>
          </w:p>
        </w:tc>
      </w:tr>
      <w:tr w14:paraId="5F15B786">
        <w:tblPrEx>
          <w:tblCellMar>
            <w:top w:w="0" w:type="dxa"/>
            <w:left w:w="108" w:type="dxa"/>
            <w:bottom w:w="0" w:type="dxa"/>
            <w:right w:w="108" w:type="dxa"/>
          </w:tblCellMar>
        </w:tblPrEx>
        <w:trPr>
          <w:trHeight w:val="450" w:hRule="atLeast"/>
        </w:trPr>
        <w:tc>
          <w:tcPr>
            <w:tcW w:w="85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1BF68CD6">
            <w:pPr>
              <w:jc w:val="center"/>
              <w:rPr>
                <w:rFonts w:ascii="宋体" w:hAnsi="宋体" w:eastAsia="等线" w:cs="宋体"/>
                <w:color w:val="000000"/>
                <w:sz w:val="22"/>
              </w:rPr>
            </w:pPr>
          </w:p>
        </w:tc>
        <w:tc>
          <w:tcPr>
            <w:tcW w:w="171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69A11F5D">
            <w:pPr>
              <w:rPr>
                <w:rFonts w:ascii="宋体" w:hAnsi="宋体" w:eastAsia="等线" w:cs="宋体"/>
                <w:color w:val="000000"/>
                <w:sz w:val="22"/>
              </w:rPr>
            </w:pPr>
          </w:p>
        </w:tc>
        <w:tc>
          <w:tcPr>
            <w:tcW w:w="1650" w:type="dxa"/>
            <w:tcBorders>
              <w:top w:val="single" w:color="000000" w:sz="4" w:space="0"/>
              <w:left w:val="nil"/>
              <w:bottom w:val="single" w:color="000000" w:sz="4" w:space="0"/>
              <w:right w:val="single" w:color="000000" w:sz="4" w:space="0"/>
            </w:tcBorders>
            <w:noWrap w:val="0"/>
            <w:tcMar>
              <w:top w:w="15" w:type="dxa"/>
              <w:left w:w="15" w:type="dxa"/>
              <w:bottom w:w="15" w:type="dxa"/>
              <w:right w:w="15" w:type="dxa"/>
            </w:tcMar>
            <w:vAlign w:val="center"/>
          </w:tcPr>
          <w:p w14:paraId="1C5CF2C8">
            <w:pPr>
              <w:rPr>
                <w:rFonts w:ascii="宋体" w:hAnsi="宋体" w:eastAsia="等线" w:cs="宋体"/>
                <w:color w:val="000000"/>
                <w:sz w:val="22"/>
              </w:rPr>
            </w:pPr>
          </w:p>
        </w:tc>
        <w:tc>
          <w:tcPr>
            <w:tcW w:w="115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4E974D39">
            <w:pPr>
              <w:jc w:val="center"/>
              <w:rPr>
                <w:rFonts w:ascii="宋体" w:hAnsi="宋体" w:eastAsia="等线" w:cs="宋体"/>
                <w:color w:val="000000"/>
                <w:sz w:val="22"/>
              </w:rPr>
            </w:pPr>
          </w:p>
        </w:tc>
        <w:tc>
          <w:tcPr>
            <w:tcW w:w="115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3D335314">
            <w:pPr>
              <w:jc w:val="center"/>
              <w:rPr>
                <w:rFonts w:ascii="宋体" w:hAnsi="宋体" w:eastAsia="等线" w:cs="宋体"/>
                <w:color w:val="000000"/>
                <w:sz w:val="22"/>
              </w:rPr>
            </w:pPr>
          </w:p>
        </w:tc>
        <w:tc>
          <w:tcPr>
            <w:tcW w:w="101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0207E392">
            <w:pPr>
              <w:jc w:val="center"/>
              <w:rPr>
                <w:rFonts w:ascii="宋体" w:hAnsi="宋体" w:eastAsia="等线" w:cs="宋体"/>
                <w:color w:val="000000"/>
                <w:sz w:val="22"/>
              </w:rPr>
            </w:pPr>
          </w:p>
        </w:tc>
        <w:tc>
          <w:tcPr>
            <w:tcW w:w="113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2865F8F8">
            <w:pPr>
              <w:jc w:val="center"/>
              <w:rPr>
                <w:rFonts w:ascii="宋体" w:hAnsi="宋体" w:eastAsia="等线" w:cs="宋体"/>
                <w:color w:val="000000"/>
                <w:sz w:val="22"/>
              </w:rPr>
            </w:pPr>
          </w:p>
        </w:tc>
        <w:tc>
          <w:tcPr>
            <w:tcW w:w="143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22BC5CCE">
            <w:pPr>
              <w:rPr>
                <w:rFonts w:ascii="宋体" w:hAnsi="宋体" w:eastAsia="等线" w:cs="宋体"/>
                <w:color w:val="000000"/>
                <w:sz w:val="22"/>
              </w:rPr>
            </w:pPr>
          </w:p>
        </w:tc>
        <w:tc>
          <w:tcPr>
            <w:tcW w:w="175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11EEB4F4">
            <w:pPr>
              <w:rPr>
                <w:rFonts w:ascii="宋体" w:hAnsi="宋体" w:eastAsia="等线" w:cs="宋体"/>
                <w:color w:val="000000"/>
                <w:sz w:val="22"/>
              </w:rPr>
            </w:pPr>
          </w:p>
        </w:tc>
        <w:tc>
          <w:tcPr>
            <w:tcW w:w="136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0E78CCA0">
            <w:pPr>
              <w:jc w:val="center"/>
              <w:rPr>
                <w:rFonts w:ascii="宋体" w:hAnsi="宋体" w:eastAsia="等线" w:cs="宋体"/>
                <w:color w:val="000000"/>
                <w:sz w:val="22"/>
              </w:rPr>
            </w:pPr>
          </w:p>
        </w:tc>
      </w:tr>
      <w:tr w14:paraId="20D7BA77">
        <w:tblPrEx>
          <w:tblCellMar>
            <w:top w:w="0" w:type="dxa"/>
            <w:left w:w="108" w:type="dxa"/>
            <w:bottom w:w="0" w:type="dxa"/>
            <w:right w:w="108" w:type="dxa"/>
          </w:tblCellMar>
        </w:tblPrEx>
        <w:trPr>
          <w:trHeight w:val="450" w:hRule="atLeast"/>
        </w:trPr>
        <w:tc>
          <w:tcPr>
            <w:tcW w:w="85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31C9BB3A">
            <w:pPr>
              <w:jc w:val="center"/>
              <w:rPr>
                <w:rFonts w:ascii="宋体" w:hAnsi="宋体" w:eastAsia="等线" w:cs="宋体"/>
                <w:color w:val="000000"/>
                <w:sz w:val="22"/>
              </w:rPr>
            </w:pPr>
          </w:p>
        </w:tc>
        <w:tc>
          <w:tcPr>
            <w:tcW w:w="171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32FB4DEB">
            <w:pPr>
              <w:rPr>
                <w:rFonts w:ascii="宋体" w:hAnsi="宋体" w:eastAsia="等线" w:cs="宋体"/>
                <w:color w:val="000000"/>
                <w:sz w:val="22"/>
              </w:rPr>
            </w:pPr>
          </w:p>
        </w:tc>
        <w:tc>
          <w:tcPr>
            <w:tcW w:w="1650" w:type="dxa"/>
            <w:tcBorders>
              <w:top w:val="single" w:color="000000" w:sz="4" w:space="0"/>
              <w:left w:val="nil"/>
              <w:bottom w:val="single" w:color="000000" w:sz="4" w:space="0"/>
              <w:right w:val="single" w:color="000000" w:sz="4" w:space="0"/>
            </w:tcBorders>
            <w:noWrap w:val="0"/>
            <w:tcMar>
              <w:top w:w="15" w:type="dxa"/>
              <w:left w:w="15" w:type="dxa"/>
              <w:bottom w:w="15" w:type="dxa"/>
              <w:right w:w="15" w:type="dxa"/>
            </w:tcMar>
            <w:vAlign w:val="center"/>
          </w:tcPr>
          <w:p w14:paraId="1BF28510">
            <w:pPr>
              <w:rPr>
                <w:rFonts w:ascii="宋体" w:hAnsi="宋体" w:eastAsia="等线" w:cs="宋体"/>
                <w:color w:val="000000"/>
                <w:sz w:val="22"/>
              </w:rPr>
            </w:pPr>
          </w:p>
        </w:tc>
        <w:tc>
          <w:tcPr>
            <w:tcW w:w="115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4983675B">
            <w:pPr>
              <w:jc w:val="center"/>
              <w:rPr>
                <w:rFonts w:ascii="宋体" w:hAnsi="宋体" w:eastAsia="等线" w:cs="宋体"/>
                <w:color w:val="000000"/>
                <w:sz w:val="22"/>
              </w:rPr>
            </w:pPr>
          </w:p>
        </w:tc>
        <w:tc>
          <w:tcPr>
            <w:tcW w:w="115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68434A53">
            <w:pPr>
              <w:jc w:val="center"/>
              <w:rPr>
                <w:rFonts w:ascii="宋体" w:hAnsi="宋体" w:eastAsia="等线" w:cs="宋体"/>
                <w:color w:val="000000"/>
                <w:sz w:val="22"/>
              </w:rPr>
            </w:pPr>
          </w:p>
        </w:tc>
        <w:tc>
          <w:tcPr>
            <w:tcW w:w="101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78E4D3A1">
            <w:pPr>
              <w:jc w:val="center"/>
              <w:rPr>
                <w:rFonts w:ascii="宋体" w:hAnsi="宋体" w:eastAsia="等线" w:cs="宋体"/>
                <w:color w:val="000000"/>
                <w:sz w:val="22"/>
              </w:rPr>
            </w:pPr>
          </w:p>
        </w:tc>
        <w:tc>
          <w:tcPr>
            <w:tcW w:w="113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61A05506">
            <w:pPr>
              <w:jc w:val="center"/>
              <w:rPr>
                <w:rFonts w:ascii="宋体" w:hAnsi="宋体" w:eastAsia="等线" w:cs="宋体"/>
                <w:color w:val="000000"/>
                <w:sz w:val="22"/>
              </w:rPr>
            </w:pPr>
          </w:p>
        </w:tc>
        <w:tc>
          <w:tcPr>
            <w:tcW w:w="143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4BC84E4C">
            <w:pPr>
              <w:rPr>
                <w:rFonts w:ascii="宋体" w:hAnsi="宋体" w:eastAsia="等线" w:cs="宋体"/>
                <w:color w:val="000000"/>
                <w:sz w:val="22"/>
              </w:rPr>
            </w:pPr>
          </w:p>
        </w:tc>
        <w:tc>
          <w:tcPr>
            <w:tcW w:w="175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7CCEFC0F">
            <w:pPr>
              <w:rPr>
                <w:rFonts w:ascii="宋体" w:hAnsi="宋体" w:eastAsia="等线" w:cs="宋体"/>
                <w:color w:val="000000"/>
                <w:sz w:val="22"/>
              </w:rPr>
            </w:pPr>
          </w:p>
        </w:tc>
        <w:tc>
          <w:tcPr>
            <w:tcW w:w="136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7805AAE1">
            <w:pPr>
              <w:jc w:val="center"/>
              <w:rPr>
                <w:rFonts w:ascii="宋体" w:hAnsi="宋体" w:eastAsia="等线" w:cs="宋体"/>
                <w:color w:val="000000"/>
                <w:sz w:val="22"/>
              </w:rPr>
            </w:pPr>
          </w:p>
        </w:tc>
      </w:tr>
      <w:tr w14:paraId="45773F99">
        <w:tblPrEx>
          <w:tblCellMar>
            <w:top w:w="0" w:type="dxa"/>
            <w:left w:w="108" w:type="dxa"/>
            <w:bottom w:w="0" w:type="dxa"/>
            <w:right w:w="108" w:type="dxa"/>
          </w:tblCellMar>
        </w:tblPrEx>
        <w:trPr>
          <w:trHeight w:val="450" w:hRule="atLeast"/>
        </w:trPr>
        <w:tc>
          <w:tcPr>
            <w:tcW w:w="85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18818236">
            <w:pPr>
              <w:jc w:val="center"/>
              <w:rPr>
                <w:rFonts w:ascii="宋体" w:hAnsi="宋体" w:eastAsia="等线" w:cs="宋体"/>
                <w:color w:val="000000"/>
                <w:sz w:val="22"/>
              </w:rPr>
            </w:pPr>
          </w:p>
        </w:tc>
        <w:tc>
          <w:tcPr>
            <w:tcW w:w="171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1B7E8598">
            <w:pPr>
              <w:rPr>
                <w:rFonts w:ascii="宋体" w:hAnsi="宋体" w:eastAsia="等线" w:cs="宋体"/>
                <w:color w:val="000000"/>
                <w:sz w:val="22"/>
              </w:rPr>
            </w:pPr>
          </w:p>
        </w:tc>
        <w:tc>
          <w:tcPr>
            <w:tcW w:w="1650" w:type="dxa"/>
            <w:tcBorders>
              <w:top w:val="single" w:color="000000" w:sz="4" w:space="0"/>
              <w:left w:val="nil"/>
              <w:bottom w:val="single" w:color="000000" w:sz="4" w:space="0"/>
              <w:right w:val="single" w:color="000000" w:sz="4" w:space="0"/>
            </w:tcBorders>
            <w:noWrap w:val="0"/>
            <w:tcMar>
              <w:top w:w="15" w:type="dxa"/>
              <w:left w:w="15" w:type="dxa"/>
              <w:bottom w:w="15" w:type="dxa"/>
              <w:right w:w="15" w:type="dxa"/>
            </w:tcMar>
            <w:vAlign w:val="center"/>
          </w:tcPr>
          <w:p w14:paraId="0DE145DC">
            <w:pPr>
              <w:rPr>
                <w:rFonts w:ascii="宋体" w:hAnsi="宋体" w:eastAsia="等线" w:cs="宋体"/>
                <w:color w:val="000000"/>
                <w:sz w:val="22"/>
              </w:rPr>
            </w:pPr>
          </w:p>
        </w:tc>
        <w:tc>
          <w:tcPr>
            <w:tcW w:w="115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50155451">
            <w:pPr>
              <w:jc w:val="center"/>
              <w:rPr>
                <w:rFonts w:ascii="宋体" w:hAnsi="宋体" w:eastAsia="等线" w:cs="宋体"/>
                <w:color w:val="000000"/>
                <w:sz w:val="22"/>
              </w:rPr>
            </w:pPr>
          </w:p>
        </w:tc>
        <w:tc>
          <w:tcPr>
            <w:tcW w:w="115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74C93CB7">
            <w:pPr>
              <w:jc w:val="center"/>
              <w:rPr>
                <w:rFonts w:ascii="宋体" w:hAnsi="宋体" w:eastAsia="等线" w:cs="宋体"/>
                <w:color w:val="000000"/>
                <w:sz w:val="22"/>
              </w:rPr>
            </w:pPr>
          </w:p>
        </w:tc>
        <w:tc>
          <w:tcPr>
            <w:tcW w:w="101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5CDA6C91">
            <w:pPr>
              <w:jc w:val="center"/>
              <w:rPr>
                <w:rFonts w:ascii="宋体" w:hAnsi="宋体" w:eastAsia="等线" w:cs="宋体"/>
                <w:color w:val="000000"/>
                <w:sz w:val="22"/>
              </w:rPr>
            </w:pPr>
          </w:p>
        </w:tc>
        <w:tc>
          <w:tcPr>
            <w:tcW w:w="113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7F1E88BC">
            <w:pPr>
              <w:jc w:val="center"/>
              <w:rPr>
                <w:rFonts w:ascii="宋体" w:hAnsi="宋体" w:eastAsia="等线" w:cs="宋体"/>
                <w:color w:val="000000"/>
                <w:sz w:val="22"/>
              </w:rPr>
            </w:pPr>
          </w:p>
        </w:tc>
        <w:tc>
          <w:tcPr>
            <w:tcW w:w="143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3E5F8984">
            <w:pPr>
              <w:rPr>
                <w:rFonts w:ascii="宋体" w:hAnsi="宋体" w:eastAsia="等线" w:cs="宋体"/>
                <w:color w:val="000000"/>
                <w:sz w:val="22"/>
              </w:rPr>
            </w:pPr>
          </w:p>
        </w:tc>
        <w:tc>
          <w:tcPr>
            <w:tcW w:w="175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1D2D31F0">
            <w:pPr>
              <w:rPr>
                <w:rFonts w:ascii="宋体" w:hAnsi="宋体" w:eastAsia="等线" w:cs="宋体"/>
                <w:color w:val="000000"/>
                <w:sz w:val="22"/>
              </w:rPr>
            </w:pPr>
          </w:p>
        </w:tc>
        <w:tc>
          <w:tcPr>
            <w:tcW w:w="136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391A9696">
            <w:pPr>
              <w:jc w:val="center"/>
              <w:rPr>
                <w:rFonts w:ascii="宋体" w:hAnsi="宋体" w:eastAsia="等线" w:cs="宋体"/>
                <w:color w:val="000000"/>
                <w:sz w:val="22"/>
              </w:rPr>
            </w:pPr>
          </w:p>
        </w:tc>
      </w:tr>
      <w:tr w14:paraId="7060D9F1">
        <w:tblPrEx>
          <w:tblCellMar>
            <w:top w:w="0" w:type="dxa"/>
            <w:left w:w="108" w:type="dxa"/>
            <w:bottom w:w="0" w:type="dxa"/>
            <w:right w:w="108" w:type="dxa"/>
          </w:tblCellMar>
        </w:tblPrEx>
        <w:trPr>
          <w:trHeight w:val="480" w:hRule="atLeast"/>
        </w:trPr>
        <w:tc>
          <w:tcPr>
            <w:tcW w:w="85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57068020">
            <w:pPr>
              <w:jc w:val="center"/>
              <w:rPr>
                <w:rFonts w:ascii="宋体" w:hAnsi="宋体" w:eastAsia="等线" w:cs="宋体"/>
                <w:color w:val="000000"/>
                <w:sz w:val="22"/>
              </w:rPr>
            </w:pPr>
          </w:p>
        </w:tc>
        <w:tc>
          <w:tcPr>
            <w:tcW w:w="171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4172039C">
            <w:pPr>
              <w:rPr>
                <w:rFonts w:ascii="宋体" w:hAnsi="宋体" w:eastAsia="等线" w:cs="宋体"/>
                <w:color w:val="000000"/>
                <w:sz w:val="22"/>
              </w:rPr>
            </w:pPr>
          </w:p>
        </w:tc>
        <w:tc>
          <w:tcPr>
            <w:tcW w:w="165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350908BB">
            <w:pPr>
              <w:rPr>
                <w:rFonts w:ascii="宋体" w:hAnsi="宋体" w:eastAsia="等线" w:cs="宋体"/>
                <w:color w:val="000000"/>
                <w:sz w:val="22"/>
              </w:rPr>
            </w:pPr>
          </w:p>
        </w:tc>
        <w:tc>
          <w:tcPr>
            <w:tcW w:w="115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31C509EA">
            <w:pPr>
              <w:jc w:val="center"/>
              <w:rPr>
                <w:rFonts w:ascii="宋体" w:hAnsi="宋体" w:eastAsia="等线" w:cs="宋体"/>
                <w:color w:val="000000"/>
                <w:sz w:val="22"/>
              </w:rPr>
            </w:pPr>
          </w:p>
        </w:tc>
        <w:tc>
          <w:tcPr>
            <w:tcW w:w="115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0CFE838C">
            <w:pPr>
              <w:jc w:val="center"/>
              <w:rPr>
                <w:rFonts w:ascii="宋体" w:hAnsi="宋体" w:eastAsia="等线" w:cs="宋体"/>
                <w:color w:val="000000"/>
                <w:sz w:val="22"/>
              </w:rPr>
            </w:pPr>
          </w:p>
        </w:tc>
        <w:tc>
          <w:tcPr>
            <w:tcW w:w="101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2CA4A5FE">
            <w:pPr>
              <w:jc w:val="center"/>
              <w:rPr>
                <w:rFonts w:ascii="宋体" w:hAnsi="宋体" w:eastAsia="等线" w:cs="宋体"/>
                <w:color w:val="000000"/>
                <w:sz w:val="22"/>
              </w:rPr>
            </w:pPr>
          </w:p>
        </w:tc>
        <w:tc>
          <w:tcPr>
            <w:tcW w:w="113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42A26139">
            <w:pPr>
              <w:jc w:val="center"/>
              <w:rPr>
                <w:rFonts w:ascii="宋体" w:hAnsi="宋体" w:eastAsia="等线" w:cs="宋体"/>
                <w:color w:val="000000"/>
                <w:sz w:val="22"/>
              </w:rPr>
            </w:pPr>
          </w:p>
        </w:tc>
        <w:tc>
          <w:tcPr>
            <w:tcW w:w="143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2AB08AC6">
            <w:pPr>
              <w:rPr>
                <w:rFonts w:ascii="宋体" w:hAnsi="宋体" w:eastAsia="等线" w:cs="宋体"/>
                <w:color w:val="000000"/>
                <w:sz w:val="22"/>
              </w:rPr>
            </w:pPr>
          </w:p>
        </w:tc>
        <w:tc>
          <w:tcPr>
            <w:tcW w:w="175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47EB9540">
            <w:pPr>
              <w:rPr>
                <w:rFonts w:ascii="宋体" w:hAnsi="宋体" w:eastAsia="等线" w:cs="宋体"/>
                <w:color w:val="000000"/>
                <w:sz w:val="22"/>
              </w:rPr>
            </w:pPr>
          </w:p>
        </w:tc>
        <w:tc>
          <w:tcPr>
            <w:tcW w:w="136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1149C028">
            <w:pPr>
              <w:jc w:val="center"/>
              <w:rPr>
                <w:rFonts w:ascii="宋体" w:hAnsi="宋体" w:eastAsia="等线" w:cs="宋体"/>
                <w:color w:val="000000"/>
                <w:sz w:val="22"/>
              </w:rPr>
            </w:pPr>
          </w:p>
        </w:tc>
      </w:tr>
      <w:tr w14:paraId="3BD28FEE">
        <w:tblPrEx>
          <w:tblCellMar>
            <w:top w:w="0" w:type="dxa"/>
            <w:left w:w="108" w:type="dxa"/>
            <w:bottom w:w="0" w:type="dxa"/>
            <w:right w:w="108" w:type="dxa"/>
          </w:tblCellMar>
        </w:tblPrEx>
        <w:trPr>
          <w:trHeight w:val="450" w:hRule="atLeast"/>
        </w:trPr>
        <w:tc>
          <w:tcPr>
            <w:tcW w:w="85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3C2E0AC3">
            <w:pPr>
              <w:jc w:val="center"/>
              <w:rPr>
                <w:rFonts w:ascii="宋体" w:hAnsi="宋体" w:eastAsia="等线" w:cs="宋体"/>
                <w:color w:val="000000"/>
                <w:sz w:val="22"/>
              </w:rPr>
            </w:pPr>
          </w:p>
        </w:tc>
        <w:tc>
          <w:tcPr>
            <w:tcW w:w="171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4392DF99">
            <w:pPr>
              <w:rPr>
                <w:rFonts w:ascii="宋体" w:hAnsi="宋体" w:eastAsia="等线" w:cs="宋体"/>
                <w:color w:val="000000"/>
                <w:sz w:val="22"/>
              </w:rPr>
            </w:pPr>
          </w:p>
        </w:tc>
        <w:tc>
          <w:tcPr>
            <w:tcW w:w="165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33FE7F61">
            <w:pPr>
              <w:rPr>
                <w:rFonts w:ascii="宋体" w:hAnsi="宋体" w:eastAsia="等线" w:cs="宋体"/>
                <w:color w:val="000000"/>
                <w:sz w:val="22"/>
              </w:rPr>
            </w:pPr>
          </w:p>
        </w:tc>
        <w:tc>
          <w:tcPr>
            <w:tcW w:w="115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0B336C3B">
            <w:pPr>
              <w:rPr>
                <w:rFonts w:ascii="宋体" w:hAnsi="宋体" w:eastAsia="等线" w:cs="宋体"/>
                <w:color w:val="000000"/>
                <w:sz w:val="22"/>
              </w:rPr>
            </w:pPr>
          </w:p>
        </w:tc>
        <w:tc>
          <w:tcPr>
            <w:tcW w:w="115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54B72430">
            <w:pPr>
              <w:rPr>
                <w:rFonts w:ascii="宋体" w:hAnsi="宋体" w:eastAsia="等线" w:cs="宋体"/>
                <w:color w:val="000000"/>
                <w:sz w:val="22"/>
              </w:rPr>
            </w:pPr>
          </w:p>
        </w:tc>
        <w:tc>
          <w:tcPr>
            <w:tcW w:w="101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6AE744FD">
            <w:pPr>
              <w:rPr>
                <w:rFonts w:ascii="宋体" w:hAnsi="宋体" w:eastAsia="等线" w:cs="宋体"/>
                <w:color w:val="000000"/>
                <w:sz w:val="22"/>
              </w:rPr>
            </w:pPr>
          </w:p>
        </w:tc>
        <w:tc>
          <w:tcPr>
            <w:tcW w:w="113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28549AE8">
            <w:pPr>
              <w:rPr>
                <w:rFonts w:ascii="宋体" w:hAnsi="宋体" w:eastAsia="等线" w:cs="宋体"/>
                <w:color w:val="000000"/>
                <w:sz w:val="22"/>
              </w:rPr>
            </w:pPr>
          </w:p>
        </w:tc>
        <w:tc>
          <w:tcPr>
            <w:tcW w:w="143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22625E1F">
            <w:pPr>
              <w:rPr>
                <w:rFonts w:ascii="宋体" w:hAnsi="宋体" w:eastAsia="等线" w:cs="宋体"/>
                <w:color w:val="000000"/>
                <w:sz w:val="22"/>
              </w:rPr>
            </w:pPr>
          </w:p>
        </w:tc>
        <w:tc>
          <w:tcPr>
            <w:tcW w:w="175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705C42F7">
            <w:pPr>
              <w:rPr>
                <w:rFonts w:ascii="宋体" w:hAnsi="宋体" w:eastAsia="等线" w:cs="宋体"/>
                <w:color w:val="000000"/>
                <w:sz w:val="22"/>
              </w:rPr>
            </w:pPr>
          </w:p>
        </w:tc>
        <w:tc>
          <w:tcPr>
            <w:tcW w:w="136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28DA1C38">
            <w:pPr>
              <w:rPr>
                <w:rFonts w:ascii="宋体" w:hAnsi="宋体" w:eastAsia="等线" w:cs="宋体"/>
                <w:color w:val="000000"/>
                <w:sz w:val="22"/>
              </w:rPr>
            </w:pPr>
          </w:p>
        </w:tc>
      </w:tr>
      <w:tr w14:paraId="0EAD58F0">
        <w:tblPrEx>
          <w:tblCellMar>
            <w:top w:w="0" w:type="dxa"/>
            <w:left w:w="108" w:type="dxa"/>
            <w:bottom w:w="0" w:type="dxa"/>
            <w:right w:w="108" w:type="dxa"/>
          </w:tblCellMar>
        </w:tblPrEx>
        <w:trPr>
          <w:trHeight w:val="540" w:hRule="atLeast"/>
        </w:trPr>
        <w:tc>
          <w:tcPr>
            <w:tcW w:w="13215" w:type="dxa"/>
            <w:gridSpan w:val="10"/>
            <w:noWrap w:val="0"/>
            <w:tcMar>
              <w:top w:w="15" w:type="dxa"/>
              <w:left w:w="15" w:type="dxa"/>
              <w:bottom w:w="15" w:type="dxa"/>
              <w:right w:w="15" w:type="dxa"/>
            </w:tcMar>
            <w:vAlign w:val="center"/>
          </w:tcPr>
          <w:p w14:paraId="648FE779">
            <w:pPr>
              <w:widowControl/>
              <w:jc w:val="left"/>
              <w:textAlignment w:val="center"/>
              <w:rPr>
                <w:rFonts w:ascii="宋体" w:hAnsi="宋体" w:eastAsia="等线" w:cs="宋体"/>
                <w:b/>
                <w:color w:val="000000"/>
                <w:sz w:val="22"/>
              </w:rPr>
            </w:pPr>
            <w:r>
              <w:rPr>
                <w:rFonts w:hint="eastAsia" w:ascii="宋体" w:hAnsi="宋体" w:cs="宋体"/>
                <w:b/>
                <w:color w:val="000000"/>
                <w:kern w:val="0"/>
                <w:sz w:val="22"/>
                <w:lang w:bidi="ar"/>
              </w:rPr>
              <w:t>联系人：</w:t>
            </w:r>
            <w:r>
              <w:rPr>
                <w:rFonts w:hint="eastAsia" w:ascii="宋体" w:hAnsi="宋体" w:eastAsia="等线" w:cs="宋体"/>
                <w:b/>
                <w:color w:val="000000"/>
                <w:kern w:val="0"/>
                <w:sz w:val="22"/>
                <w:lang w:bidi="ar"/>
              </w:rPr>
              <w:t xml:space="preserve">                       </w:t>
            </w:r>
            <w:r>
              <w:rPr>
                <w:rFonts w:hint="eastAsia" w:ascii="宋体" w:hAnsi="宋体" w:cs="宋体"/>
                <w:b/>
                <w:color w:val="000000"/>
                <w:kern w:val="0"/>
                <w:sz w:val="22"/>
                <w:lang w:bidi="ar"/>
              </w:rPr>
              <w:t>联系电话：</w:t>
            </w:r>
          </w:p>
        </w:tc>
      </w:tr>
    </w:tbl>
    <w:p w14:paraId="70583321">
      <w:pPr>
        <w:spacing w:line="560" w:lineRule="exact"/>
        <w:rPr>
          <w:rFonts w:ascii="仿宋_GB2312" w:hAnsi="等线" w:eastAsia="仿宋_GB2312"/>
          <w:color w:val="000000"/>
          <w:sz w:val="32"/>
        </w:rPr>
      </w:pPr>
    </w:p>
    <w:p w14:paraId="571D9905">
      <w:pPr>
        <w:rPr>
          <w:rFonts w:ascii="等线" w:hAnsi="等线" w:eastAsia="等线"/>
          <w:color w:val="000000"/>
        </w:rPr>
      </w:pPr>
      <w:r>
        <w:rPr>
          <w:rFonts w:ascii="等线" w:hAnsi="等线" w:eastAsia="等线"/>
          <w:color w:val="000000"/>
        </w:rPr>
        <w:br w:type="page"/>
      </w:r>
    </w:p>
    <w:p w14:paraId="3F19BDB9">
      <w:pPr>
        <w:spacing w:line="560" w:lineRule="exact"/>
        <w:rPr>
          <w:rFonts w:hint="default" w:ascii="仿宋_GB2312" w:hAnsi="等线" w:eastAsia="仿宋_GB2312"/>
          <w:color w:val="000000"/>
          <w:sz w:val="32"/>
          <w:lang w:val="en" w:eastAsia="zh-CN"/>
        </w:rPr>
      </w:pPr>
      <w:r>
        <w:rPr>
          <w:rFonts w:hint="eastAsia" w:ascii="仿宋_GB2312" w:hAnsi="等线" w:eastAsia="仿宋_GB2312"/>
          <w:color w:val="000000"/>
          <w:sz w:val="32"/>
        </w:rPr>
        <w:t>附件1-</w:t>
      </w:r>
      <w:r>
        <w:rPr>
          <w:rFonts w:hint="default" w:ascii="仿宋_GB2312" w:hAnsi="等线" w:eastAsia="仿宋_GB2312"/>
          <w:color w:val="000000"/>
          <w:sz w:val="32"/>
          <w:lang w:val="en" w:eastAsia="zh-CN"/>
        </w:rPr>
        <w:t>10</w:t>
      </w:r>
    </w:p>
    <w:tbl>
      <w:tblPr>
        <w:tblStyle w:val="18"/>
        <w:tblW w:w="13470" w:type="dxa"/>
        <w:tblInd w:w="0" w:type="dxa"/>
        <w:tblLayout w:type="fixed"/>
        <w:tblCellMar>
          <w:top w:w="0" w:type="dxa"/>
          <w:left w:w="108" w:type="dxa"/>
          <w:bottom w:w="0" w:type="dxa"/>
          <w:right w:w="108" w:type="dxa"/>
        </w:tblCellMar>
      </w:tblPr>
      <w:tblGrid>
        <w:gridCol w:w="506"/>
        <w:gridCol w:w="669"/>
        <w:gridCol w:w="595"/>
        <w:gridCol w:w="712"/>
        <w:gridCol w:w="922"/>
        <w:gridCol w:w="1200"/>
        <w:gridCol w:w="616"/>
        <w:gridCol w:w="700"/>
        <w:gridCol w:w="700"/>
        <w:gridCol w:w="567"/>
        <w:gridCol w:w="700"/>
        <w:gridCol w:w="290"/>
        <w:gridCol w:w="393"/>
        <w:gridCol w:w="349"/>
        <w:gridCol w:w="385"/>
        <w:gridCol w:w="386"/>
        <w:gridCol w:w="280"/>
        <w:gridCol w:w="432"/>
        <w:gridCol w:w="318"/>
        <w:gridCol w:w="700"/>
        <w:gridCol w:w="450"/>
        <w:gridCol w:w="767"/>
        <w:gridCol w:w="833"/>
      </w:tblGrid>
      <w:tr w14:paraId="527A315C">
        <w:tblPrEx>
          <w:tblCellMar>
            <w:top w:w="0" w:type="dxa"/>
            <w:left w:w="108" w:type="dxa"/>
            <w:bottom w:w="0" w:type="dxa"/>
            <w:right w:w="108" w:type="dxa"/>
          </w:tblCellMar>
        </w:tblPrEx>
        <w:trPr>
          <w:trHeight w:val="840" w:hRule="atLeast"/>
        </w:trPr>
        <w:tc>
          <w:tcPr>
            <w:tcW w:w="13470" w:type="dxa"/>
            <w:gridSpan w:val="23"/>
            <w:noWrap w:val="0"/>
            <w:tcMar>
              <w:top w:w="15" w:type="dxa"/>
              <w:left w:w="15" w:type="dxa"/>
              <w:bottom w:w="15" w:type="dxa"/>
              <w:right w:w="15" w:type="dxa"/>
            </w:tcMar>
            <w:vAlign w:val="center"/>
          </w:tcPr>
          <w:p w14:paraId="0AD49C5C">
            <w:pPr>
              <w:widowControl/>
              <w:jc w:val="center"/>
              <w:textAlignment w:val="center"/>
              <w:rPr>
                <w:rFonts w:ascii="宋体" w:hAnsi="宋体" w:eastAsia="等线" w:cs="宋体"/>
                <w:b/>
                <w:color w:val="000000"/>
                <w:sz w:val="40"/>
                <w:szCs w:val="40"/>
              </w:rPr>
            </w:pPr>
            <w:r>
              <w:rPr>
                <w:rFonts w:hint="eastAsia" w:ascii="宋体" w:hAnsi="宋体" w:cs="宋体"/>
                <w:b/>
                <w:color w:val="000000"/>
                <w:kern w:val="0"/>
                <w:sz w:val="40"/>
                <w:szCs w:val="40"/>
                <w:lang w:bidi="ar"/>
              </w:rPr>
              <w:t>贵州省中小企业</w:t>
            </w:r>
            <w:r>
              <w:rPr>
                <w:rFonts w:hint="eastAsia" w:ascii="宋体" w:hAnsi="宋体" w:eastAsia="宋体" w:cs="宋体"/>
                <w:b/>
                <w:color w:val="000000"/>
                <w:kern w:val="0"/>
                <w:sz w:val="40"/>
                <w:szCs w:val="40"/>
                <w:lang w:eastAsia="zh-CN" w:bidi="ar"/>
              </w:rPr>
              <w:t>培训</w:t>
            </w:r>
            <w:r>
              <w:rPr>
                <w:rFonts w:hint="eastAsia" w:ascii="宋体" w:hAnsi="宋体" w:eastAsia="宋体" w:cs="宋体"/>
                <w:b/>
                <w:color w:val="000000"/>
                <w:kern w:val="0"/>
                <w:sz w:val="40"/>
                <w:szCs w:val="40"/>
                <w:lang w:bidi="ar"/>
              </w:rPr>
              <w:t>机</w:t>
            </w:r>
            <w:r>
              <w:rPr>
                <w:rFonts w:hint="eastAsia" w:ascii="宋体" w:hAnsi="宋体" w:cs="宋体"/>
                <w:b/>
                <w:color w:val="000000"/>
                <w:kern w:val="0"/>
                <w:sz w:val="40"/>
                <w:szCs w:val="40"/>
                <w:lang w:bidi="ar"/>
              </w:rPr>
              <w:t>构申请培训项目资助经费有关情况表</w:t>
            </w:r>
          </w:p>
        </w:tc>
      </w:tr>
      <w:tr w14:paraId="06E4F3FC">
        <w:tblPrEx>
          <w:tblCellMar>
            <w:top w:w="0" w:type="dxa"/>
            <w:left w:w="108" w:type="dxa"/>
            <w:bottom w:w="0" w:type="dxa"/>
            <w:right w:w="108" w:type="dxa"/>
          </w:tblCellMar>
        </w:tblPrEx>
        <w:trPr>
          <w:trHeight w:val="375" w:hRule="atLeast"/>
        </w:trPr>
        <w:tc>
          <w:tcPr>
            <w:tcW w:w="506" w:type="dxa"/>
            <w:noWrap w:val="0"/>
            <w:tcMar>
              <w:top w:w="15" w:type="dxa"/>
              <w:left w:w="15" w:type="dxa"/>
              <w:bottom w:w="15" w:type="dxa"/>
              <w:right w:w="15" w:type="dxa"/>
            </w:tcMar>
            <w:vAlign w:val="center"/>
          </w:tcPr>
          <w:p w14:paraId="10ABA91C">
            <w:pPr>
              <w:rPr>
                <w:rFonts w:ascii="宋体" w:hAnsi="宋体" w:eastAsia="等线" w:cs="宋体"/>
                <w:b/>
                <w:color w:val="000000"/>
                <w:sz w:val="22"/>
              </w:rPr>
            </w:pPr>
          </w:p>
        </w:tc>
        <w:tc>
          <w:tcPr>
            <w:tcW w:w="7671" w:type="dxa"/>
            <w:gridSpan w:val="11"/>
            <w:noWrap w:val="0"/>
            <w:tcMar>
              <w:top w:w="15" w:type="dxa"/>
              <w:left w:w="15" w:type="dxa"/>
              <w:bottom w:w="15" w:type="dxa"/>
              <w:right w:w="15" w:type="dxa"/>
            </w:tcMar>
            <w:vAlign w:val="center"/>
          </w:tcPr>
          <w:p w14:paraId="775C97D2">
            <w:pPr>
              <w:jc w:val="center"/>
              <w:rPr>
                <w:rFonts w:ascii="宋体" w:hAnsi="宋体" w:eastAsia="等线" w:cs="宋体"/>
                <w:b/>
                <w:color w:val="000000"/>
                <w:sz w:val="22"/>
              </w:rPr>
            </w:pPr>
          </w:p>
        </w:tc>
        <w:tc>
          <w:tcPr>
            <w:tcW w:w="742" w:type="dxa"/>
            <w:gridSpan w:val="2"/>
            <w:noWrap w:val="0"/>
            <w:tcMar>
              <w:top w:w="15" w:type="dxa"/>
              <w:left w:w="15" w:type="dxa"/>
              <w:bottom w:w="15" w:type="dxa"/>
              <w:right w:w="15" w:type="dxa"/>
            </w:tcMar>
            <w:vAlign w:val="center"/>
          </w:tcPr>
          <w:p w14:paraId="7FC8D4F8">
            <w:pPr>
              <w:jc w:val="right"/>
              <w:rPr>
                <w:rFonts w:ascii="宋体" w:hAnsi="宋体" w:eastAsia="等线" w:cs="宋体"/>
                <w:b/>
                <w:color w:val="000000"/>
                <w:sz w:val="22"/>
              </w:rPr>
            </w:pPr>
          </w:p>
        </w:tc>
        <w:tc>
          <w:tcPr>
            <w:tcW w:w="771" w:type="dxa"/>
            <w:gridSpan w:val="2"/>
            <w:noWrap w:val="0"/>
            <w:tcMar>
              <w:top w:w="15" w:type="dxa"/>
              <w:left w:w="15" w:type="dxa"/>
              <w:bottom w:w="15" w:type="dxa"/>
              <w:right w:w="15" w:type="dxa"/>
            </w:tcMar>
            <w:vAlign w:val="center"/>
          </w:tcPr>
          <w:p w14:paraId="46105A88">
            <w:pPr>
              <w:jc w:val="right"/>
              <w:rPr>
                <w:rFonts w:ascii="宋体" w:hAnsi="宋体" w:eastAsia="等线" w:cs="宋体"/>
                <w:b/>
                <w:color w:val="000000"/>
                <w:sz w:val="22"/>
              </w:rPr>
            </w:pPr>
          </w:p>
        </w:tc>
        <w:tc>
          <w:tcPr>
            <w:tcW w:w="712" w:type="dxa"/>
            <w:gridSpan w:val="2"/>
            <w:noWrap w:val="0"/>
            <w:tcMar>
              <w:top w:w="15" w:type="dxa"/>
              <w:left w:w="15" w:type="dxa"/>
              <w:bottom w:w="15" w:type="dxa"/>
              <w:right w:w="15" w:type="dxa"/>
            </w:tcMar>
            <w:vAlign w:val="center"/>
          </w:tcPr>
          <w:p w14:paraId="0CA16C68">
            <w:pPr>
              <w:jc w:val="right"/>
              <w:rPr>
                <w:rFonts w:ascii="宋体" w:hAnsi="宋体" w:eastAsia="等线" w:cs="宋体"/>
                <w:b/>
                <w:color w:val="000000"/>
                <w:sz w:val="22"/>
              </w:rPr>
            </w:pPr>
          </w:p>
        </w:tc>
        <w:tc>
          <w:tcPr>
            <w:tcW w:w="3068" w:type="dxa"/>
            <w:gridSpan w:val="5"/>
            <w:noWrap w:val="0"/>
            <w:tcMar>
              <w:top w:w="15" w:type="dxa"/>
              <w:left w:w="15" w:type="dxa"/>
              <w:bottom w:w="15" w:type="dxa"/>
              <w:right w:w="15" w:type="dxa"/>
            </w:tcMar>
            <w:vAlign w:val="center"/>
          </w:tcPr>
          <w:p w14:paraId="5FF5E97B">
            <w:pPr>
              <w:widowControl/>
              <w:jc w:val="center"/>
              <w:textAlignment w:val="center"/>
              <w:rPr>
                <w:rFonts w:ascii="宋体" w:hAnsi="宋体" w:eastAsia="等线" w:cs="宋体"/>
                <w:b/>
                <w:color w:val="000000"/>
                <w:sz w:val="22"/>
              </w:rPr>
            </w:pPr>
            <w:r>
              <w:rPr>
                <w:rFonts w:hint="eastAsia" w:ascii="宋体" w:hAnsi="宋体" w:eastAsia="等线" w:cs="宋体"/>
                <w:b/>
                <w:color w:val="000000"/>
                <w:kern w:val="0"/>
                <w:sz w:val="22"/>
                <w:lang w:bidi="ar"/>
              </w:rPr>
              <w:t xml:space="preserve">     </w:t>
            </w:r>
            <w:r>
              <w:rPr>
                <w:rFonts w:hint="eastAsia" w:ascii="宋体" w:hAnsi="宋体" w:cs="宋体"/>
                <w:b/>
                <w:color w:val="000000"/>
                <w:kern w:val="0"/>
                <w:sz w:val="22"/>
                <w:lang w:bidi="ar"/>
              </w:rPr>
              <w:t>单位：万元、人</w:t>
            </w:r>
          </w:p>
        </w:tc>
      </w:tr>
      <w:tr w14:paraId="7AD45957">
        <w:tblPrEx>
          <w:tblCellMar>
            <w:top w:w="0" w:type="dxa"/>
            <w:left w:w="108" w:type="dxa"/>
            <w:bottom w:w="0" w:type="dxa"/>
            <w:right w:w="108" w:type="dxa"/>
          </w:tblCellMar>
        </w:tblPrEx>
        <w:trPr>
          <w:trHeight w:val="330" w:hRule="atLeast"/>
        </w:trPr>
        <w:tc>
          <w:tcPr>
            <w:tcW w:w="50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0B9B3339">
            <w:pPr>
              <w:widowControl/>
              <w:jc w:val="center"/>
              <w:textAlignment w:val="center"/>
              <w:rPr>
                <w:rFonts w:ascii="宋体" w:hAnsi="宋体" w:eastAsia="等线" w:cs="宋体"/>
                <w:b/>
                <w:color w:val="000000"/>
                <w:sz w:val="20"/>
              </w:rPr>
            </w:pPr>
            <w:r>
              <w:rPr>
                <w:rFonts w:hint="eastAsia" w:ascii="宋体" w:hAnsi="宋体" w:cs="宋体"/>
                <w:b/>
                <w:color w:val="000000"/>
                <w:kern w:val="0"/>
                <w:sz w:val="20"/>
                <w:lang w:bidi="ar"/>
              </w:rPr>
              <w:t>地区</w:t>
            </w:r>
          </w:p>
        </w:tc>
        <w:tc>
          <w:tcPr>
            <w:tcW w:w="289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66D894FF">
            <w:pPr>
              <w:widowControl/>
              <w:jc w:val="center"/>
              <w:textAlignment w:val="center"/>
              <w:rPr>
                <w:rFonts w:ascii="宋体" w:hAnsi="宋体" w:eastAsia="等线" w:cs="宋体"/>
                <w:b/>
                <w:color w:val="000000"/>
                <w:sz w:val="20"/>
              </w:rPr>
            </w:pPr>
            <w:r>
              <w:rPr>
                <w:rFonts w:hint="eastAsia" w:ascii="宋体" w:hAnsi="宋体" w:cs="宋体"/>
                <w:b/>
                <w:color w:val="000000"/>
                <w:kern w:val="0"/>
                <w:sz w:val="20"/>
                <w:lang w:bidi="ar"/>
              </w:rPr>
              <w:t>中小企</w:t>
            </w:r>
            <w:r>
              <w:rPr>
                <w:rFonts w:hint="eastAsia" w:ascii="宋体" w:hAnsi="宋体" w:eastAsia="宋体" w:cs="宋体"/>
                <w:b/>
                <w:color w:val="000000"/>
                <w:kern w:val="0"/>
                <w:sz w:val="20"/>
                <w:lang w:bidi="ar"/>
              </w:rPr>
              <w:t>业</w:t>
            </w:r>
            <w:r>
              <w:rPr>
                <w:rFonts w:hint="eastAsia" w:ascii="宋体" w:hAnsi="宋体" w:eastAsia="宋体" w:cs="宋体"/>
                <w:b/>
                <w:color w:val="000000"/>
                <w:kern w:val="0"/>
                <w:sz w:val="20"/>
                <w:lang w:eastAsia="zh-CN" w:bidi="ar"/>
              </w:rPr>
              <w:t>培训</w:t>
            </w:r>
            <w:r>
              <w:rPr>
                <w:rFonts w:hint="eastAsia" w:ascii="宋体" w:hAnsi="宋体" w:eastAsia="宋体" w:cs="宋体"/>
                <w:b/>
                <w:color w:val="000000"/>
                <w:kern w:val="0"/>
                <w:sz w:val="20"/>
                <w:lang w:bidi="ar"/>
              </w:rPr>
              <w:t>机构</w:t>
            </w:r>
          </w:p>
        </w:tc>
        <w:tc>
          <w:tcPr>
            <w:tcW w:w="12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77DA6C2B">
            <w:pPr>
              <w:widowControl/>
              <w:jc w:val="center"/>
              <w:textAlignment w:val="center"/>
              <w:rPr>
                <w:rFonts w:ascii="宋体" w:hAnsi="宋体" w:eastAsia="等线" w:cs="宋体"/>
                <w:b/>
                <w:color w:val="000000"/>
                <w:sz w:val="20"/>
              </w:rPr>
            </w:pPr>
            <w:r>
              <w:rPr>
                <w:rFonts w:hint="eastAsia" w:ascii="宋体" w:hAnsi="宋体" w:cs="宋体"/>
                <w:b/>
                <w:color w:val="000000"/>
                <w:kern w:val="0"/>
                <w:sz w:val="20"/>
                <w:lang w:bidi="ar"/>
              </w:rPr>
              <w:t>培训内容</w:t>
            </w:r>
          </w:p>
        </w:tc>
        <w:tc>
          <w:tcPr>
            <w:tcW w:w="6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03DA14D2">
            <w:pPr>
              <w:widowControl/>
              <w:jc w:val="center"/>
              <w:textAlignment w:val="center"/>
              <w:rPr>
                <w:rFonts w:ascii="宋体" w:hAnsi="宋体" w:eastAsia="等线" w:cs="宋体"/>
                <w:b/>
                <w:color w:val="000000"/>
                <w:sz w:val="20"/>
              </w:rPr>
            </w:pPr>
            <w:r>
              <w:rPr>
                <w:rFonts w:hint="eastAsia" w:ascii="宋体" w:hAnsi="宋体" w:cs="宋体"/>
                <w:b/>
                <w:color w:val="000000"/>
                <w:kern w:val="0"/>
                <w:sz w:val="20"/>
                <w:lang w:bidi="ar"/>
              </w:rPr>
              <w:t>培训地点</w:t>
            </w:r>
          </w:p>
        </w:tc>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4710F94E">
            <w:pPr>
              <w:widowControl/>
              <w:jc w:val="center"/>
              <w:textAlignment w:val="center"/>
              <w:rPr>
                <w:rFonts w:hint="eastAsia" w:ascii="宋体" w:hAnsi="宋体" w:cs="宋体"/>
                <w:b/>
                <w:color w:val="000000"/>
                <w:kern w:val="0"/>
                <w:sz w:val="20"/>
                <w:lang w:bidi="ar"/>
              </w:rPr>
            </w:pPr>
            <w:r>
              <w:rPr>
                <w:rFonts w:hint="eastAsia" w:ascii="宋体" w:hAnsi="宋体" w:cs="宋体"/>
                <w:b/>
                <w:color w:val="000000"/>
                <w:kern w:val="0"/>
                <w:sz w:val="20"/>
                <w:lang w:bidi="ar"/>
              </w:rPr>
              <w:t>培训</w:t>
            </w:r>
          </w:p>
          <w:p w14:paraId="1C1B441B">
            <w:pPr>
              <w:widowControl/>
              <w:jc w:val="center"/>
              <w:textAlignment w:val="center"/>
              <w:rPr>
                <w:rFonts w:ascii="宋体" w:hAnsi="宋体" w:eastAsia="等线" w:cs="宋体"/>
                <w:b/>
                <w:color w:val="000000"/>
                <w:sz w:val="20"/>
              </w:rPr>
            </w:pPr>
            <w:r>
              <w:rPr>
                <w:rFonts w:hint="eastAsia" w:ascii="宋体" w:hAnsi="宋体" w:cs="宋体"/>
                <w:b/>
                <w:color w:val="000000"/>
                <w:kern w:val="0"/>
                <w:sz w:val="20"/>
                <w:lang w:bidi="ar"/>
              </w:rPr>
              <w:t>课时</w:t>
            </w:r>
          </w:p>
        </w:tc>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6B954344">
            <w:pPr>
              <w:widowControl/>
              <w:jc w:val="center"/>
              <w:textAlignment w:val="center"/>
              <w:rPr>
                <w:rFonts w:hint="eastAsia" w:ascii="宋体" w:hAnsi="宋体" w:cs="宋体"/>
                <w:b/>
                <w:color w:val="000000"/>
                <w:kern w:val="0"/>
                <w:sz w:val="20"/>
                <w:lang w:bidi="ar"/>
              </w:rPr>
            </w:pPr>
            <w:r>
              <w:rPr>
                <w:rFonts w:hint="eastAsia" w:ascii="宋体" w:hAnsi="宋体" w:cs="宋体"/>
                <w:b/>
                <w:color w:val="000000"/>
                <w:kern w:val="0"/>
                <w:sz w:val="20"/>
                <w:lang w:bidi="ar"/>
              </w:rPr>
              <w:t>培训</w:t>
            </w:r>
          </w:p>
          <w:p w14:paraId="13B368FD">
            <w:pPr>
              <w:widowControl/>
              <w:jc w:val="center"/>
              <w:textAlignment w:val="center"/>
              <w:rPr>
                <w:rFonts w:ascii="宋体" w:hAnsi="宋体" w:eastAsia="等线" w:cs="宋体"/>
                <w:b/>
                <w:color w:val="000000"/>
                <w:sz w:val="20"/>
              </w:rPr>
            </w:pPr>
            <w:r>
              <w:rPr>
                <w:rFonts w:hint="eastAsia" w:ascii="宋体" w:hAnsi="宋体" w:cs="宋体"/>
                <w:b/>
                <w:color w:val="000000"/>
                <w:kern w:val="0"/>
                <w:sz w:val="20"/>
                <w:lang w:bidi="ar"/>
              </w:rPr>
              <w:t>对象</w:t>
            </w:r>
          </w:p>
        </w:tc>
        <w:tc>
          <w:tcPr>
            <w:tcW w:w="5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20DF1168">
            <w:pPr>
              <w:widowControl/>
              <w:jc w:val="center"/>
              <w:textAlignment w:val="center"/>
              <w:rPr>
                <w:rFonts w:ascii="宋体" w:hAnsi="宋体" w:eastAsia="等线" w:cs="宋体"/>
                <w:b/>
                <w:color w:val="000000"/>
                <w:sz w:val="20"/>
              </w:rPr>
            </w:pPr>
            <w:r>
              <w:rPr>
                <w:rFonts w:hint="eastAsia" w:ascii="宋体" w:hAnsi="宋体" w:cs="宋体"/>
                <w:b/>
                <w:color w:val="000000"/>
                <w:kern w:val="0"/>
                <w:sz w:val="20"/>
                <w:lang w:bidi="ar"/>
              </w:rPr>
              <w:t>培训人数</w:t>
            </w:r>
          </w:p>
        </w:tc>
        <w:tc>
          <w:tcPr>
            <w:tcW w:w="4233" w:type="dxa"/>
            <w:gridSpan w:val="10"/>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179D362A">
            <w:pPr>
              <w:widowControl/>
              <w:jc w:val="center"/>
              <w:textAlignment w:val="center"/>
              <w:rPr>
                <w:rFonts w:ascii="宋体" w:hAnsi="宋体" w:eastAsia="等线" w:cs="宋体"/>
                <w:b/>
                <w:color w:val="000000"/>
                <w:sz w:val="20"/>
              </w:rPr>
            </w:pPr>
            <w:r>
              <w:rPr>
                <w:rFonts w:hint="eastAsia" w:ascii="宋体" w:hAnsi="宋体" w:cs="宋体"/>
                <w:b/>
                <w:color w:val="000000"/>
                <w:kern w:val="0"/>
                <w:sz w:val="20"/>
                <w:lang w:bidi="ar"/>
              </w:rPr>
              <w:t>培训支出总额</w:t>
            </w:r>
          </w:p>
        </w:tc>
        <w:tc>
          <w:tcPr>
            <w:tcW w:w="45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3FE62CC6">
            <w:pPr>
              <w:widowControl/>
              <w:jc w:val="center"/>
              <w:textAlignment w:val="center"/>
              <w:rPr>
                <w:rFonts w:ascii="宋体" w:hAnsi="宋体" w:eastAsia="等线" w:cs="宋体"/>
                <w:b/>
                <w:color w:val="000000"/>
                <w:sz w:val="20"/>
              </w:rPr>
            </w:pPr>
            <w:r>
              <w:rPr>
                <w:rFonts w:hint="eastAsia" w:ascii="宋体" w:hAnsi="宋体" w:cs="宋体"/>
                <w:b/>
                <w:color w:val="000000"/>
                <w:kern w:val="0"/>
                <w:sz w:val="20"/>
                <w:lang w:bidi="ar"/>
              </w:rPr>
              <w:t>收费总额</w:t>
            </w:r>
          </w:p>
        </w:tc>
        <w:tc>
          <w:tcPr>
            <w:tcW w:w="7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307EB3F3">
            <w:pPr>
              <w:widowControl/>
              <w:jc w:val="center"/>
              <w:textAlignment w:val="center"/>
              <w:rPr>
                <w:rFonts w:ascii="宋体" w:hAnsi="宋体" w:eastAsia="等线" w:cs="宋体"/>
                <w:b/>
                <w:color w:val="000000"/>
                <w:sz w:val="20"/>
              </w:rPr>
            </w:pPr>
            <w:r>
              <w:rPr>
                <w:rFonts w:hint="eastAsia" w:ascii="宋体" w:hAnsi="宋体" w:cs="宋体"/>
                <w:b/>
                <w:color w:val="000000"/>
                <w:kern w:val="0"/>
                <w:sz w:val="20"/>
                <w:lang w:bidi="ar"/>
              </w:rPr>
              <w:t>申请补助资金</w:t>
            </w:r>
          </w:p>
        </w:tc>
        <w:tc>
          <w:tcPr>
            <w:tcW w:w="8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324A85FB">
            <w:pPr>
              <w:widowControl/>
              <w:jc w:val="center"/>
              <w:textAlignment w:val="center"/>
              <w:rPr>
                <w:rFonts w:ascii="宋体" w:hAnsi="宋体" w:eastAsia="等线" w:cs="宋体"/>
                <w:b/>
                <w:color w:val="000000"/>
                <w:sz w:val="20"/>
              </w:rPr>
            </w:pPr>
            <w:r>
              <w:rPr>
                <w:rFonts w:hint="eastAsia" w:ascii="宋体" w:hAnsi="宋体" w:cs="宋体"/>
                <w:b/>
                <w:color w:val="000000"/>
                <w:kern w:val="0"/>
                <w:sz w:val="20"/>
                <w:lang w:bidi="ar"/>
              </w:rPr>
              <w:t>开户行及账号</w:t>
            </w:r>
          </w:p>
        </w:tc>
      </w:tr>
      <w:tr w14:paraId="405481FA">
        <w:tblPrEx>
          <w:tblCellMar>
            <w:top w:w="0" w:type="dxa"/>
            <w:left w:w="108" w:type="dxa"/>
            <w:bottom w:w="0" w:type="dxa"/>
            <w:right w:w="108" w:type="dxa"/>
          </w:tblCellMar>
        </w:tblPrEx>
        <w:trPr>
          <w:trHeight w:val="540" w:hRule="atLeast"/>
        </w:trPr>
        <w:tc>
          <w:tcPr>
            <w:tcW w:w="50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00776A">
            <w:pPr>
              <w:widowControl/>
              <w:jc w:val="left"/>
              <w:rPr>
                <w:rFonts w:ascii="宋体" w:hAnsi="宋体" w:eastAsia="等线" w:cs="宋体"/>
                <w:b/>
                <w:color w:val="000000"/>
                <w:sz w:val="20"/>
              </w:rPr>
            </w:pPr>
          </w:p>
        </w:tc>
        <w:tc>
          <w:tcPr>
            <w:tcW w:w="66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79C74189">
            <w:pPr>
              <w:widowControl/>
              <w:jc w:val="center"/>
              <w:textAlignment w:val="center"/>
              <w:rPr>
                <w:rFonts w:ascii="宋体" w:hAnsi="宋体" w:eastAsia="等线" w:cs="宋体"/>
                <w:b/>
                <w:color w:val="000000"/>
                <w:sz w:val="20"/>
              </w:rPr>
            </w:pPr>
            <w:r>
              <w:rPr>
                <w:rFonts w:hint="eastAsia" w:ascii="宋体" w:hAnsi="宋体" w:cs="宋体"/>
                <w:b/>
                <w:color w:val="000000"/>
                <w:kern w:val="0"/>
                <w:sz w:val="20"/>
                <w:lang w:bidi="ar"/>
              </w:rPr>
              <w:t>名称</w:t>
            </w:r>
          </w:p>
        </w:tc>
        <w:tc>
          <w:tcPr>
            <w:tcW w:w="59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5AA5B8DB">
            <w:pPr>
              <w:widowControl/>
              <w:jc w:val="center"/>
              <w:textAlignment w:val="center"/>
              <w:rPr>
                <w:rFonts w:ascii="宋体" w:hAnsi="宋体" w:eastAsia="等线" w:cs="宋体"/>
                <w:b/>
                <w:color w:val="000000"/>
                <w:sz w:val="20"/>
              </w:rPr>
            </w:pPr>
            <w:r>
              <w:rPr>
                <w:rFonts w:hint="eastAsia" w:ascii="宋体" w:hAnsi="宋体" w:cs="宋体"/>
                <w:b/>
                <w:color w:val="000000"/>
                <w:kern w:val="0"/>
                <w:sz w:val="20"/>
                <w:lang w:bidi="ar"/>
              </w:rPr>
              <w:t>从业人数</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6B8AE0F8">
            <w:pPr>
              <w:widowControl/>
              <w:jc w:val="center"/>
              <w:textAlignment w:val="center"/>
              <w:rPr>
                <w:rFonts w:ascii="宋体" w:hAnsi="宋体" w:eastAsia="等线" w:cs="宋体"/>
                <w:b/>
                <w:color w:val="000000"/>
                <w:sz w:val="20"/>
              </w:rPr>
            </w:pPr>
            <w:r>
              <w:rPr>
                <w:rFonts w:hint="eastAsia" w:ascii="宋体" w:hAnsi="宋体" w:cs="宋体"/>
                <w:b/>
                <w:color w:val="000000"/>
                <w:kern w:val="0"/>
                <w:sz w:val="20"/>
                <w:lang w:bidi="ar"/>
              </w:rPr>
              <w:t>负责人</w:t>
            </w:r>
          </w:p>
        </w:tc>
        <w:tc>
          <w:tcPr>
            <w:tcW w:w="92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2DE8B862">
            <w:pPr>
              <w:widowControl/>
              <w:jc w:val="center"/>
              <w:textAlignment w:val="center"/>
              <w:rPr>
                <w:rFonts w:ascii="宋体" w:hAnsi="宋体" w:eastAsia="等线" w:cs="宋体"/>
                <w:b/>
                <w:color w:val="000000"/>
                <w:sz w:val="20"/>
              </w:rPr>
            </w:pPr>
            <w:r>
              <w:rPr>
                <w:rFonts w:hint="eastAsia" w:ascii="宋体" w:hAnsi="宋体" w:cs="宋体"/>
                <w:b/>
                <w:color w:val="000000"/>
                <w:kern w:val="0"/>
                <w:sz w:val="20"/>
                <w:lang w:bidi="ar"/>
              </w:rPr>
              <w:t>联系电话</w:t>
            </w:r>
          </w:p>
        </w:tc>
        <w:tc>
          <w:tcPr>
            <w:tcW w:w="12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D1E8E9">
            <w:pPr>
              <w:widowControl/>
              <w:jc w:val="left"/>
              <w:rPr>
                <w:rFonts w:ascii="宋体" w:hAnsi="宋体" w:eastAsia="等线" w:cs="宋体"/>
                <w:b/>
                <w:color w:val="000000"/>
                <w:sz w:val="20"/>
              </w:rPr>
            </w:pPr>
          </w:p>
        </w:tc>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3330F3">
            <w:pPr>
              <w:widowControl/>
              <w:jc w:val="left"/>
              <w:rPr>
                <w:rFonts w:ascii="宋体" w:hAnsi="宋体" w:eastAsia="等线" w:cs="宋体"/>
                <w:b/>
                <w:color w:val="000000"/>
                <w:sz w:val="20"/>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6EF7FB">
            <w:pPr>
              <w:widowControl/>
              <w:jc w:val="left"/>
              <w:rPr>
                <w:rFonts w:ascii="宋体" w:hAnsi="宋体" w:eastAsia="等线" w:cs="宋体"/>
                <w:b/>
                <w:color w:val="000000"/>
                <w:sz w:val="20"/>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76E9D0">
            <w:pPr>
              <w:widowControl/>
              <w:jc w:val="left"/>
              <w:rPr>
                <w:rFonts w:ascii="宋体" w:hAnsi="宋体" w:eastAsia="等线" w:cs="宋体"/>
                <w:b/>
                <w:color w:val="000000"/>
                <w:sz w:val="20"/>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83482C">
            <w:pPr>
              <w:widowControl/>
              <w:jc w:val="left"/>
              <w:rPr>
                <w:rFonts w:ascii="宋体" w:hAnsi="宋体" w:eastAsia="等线" w:cs="宋体"/>
                <w:b/>
                <w:color w:val="000000"/>
                <w:sz w:val="20"/>
              </w:rPr>
            </w:pPr>
          </w:p>
        </w:tc>
        <w:tc>
          <w:tcPr>
            <w:tcW w:w="70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706901A7">
            <w:pPr>
              <w:widowControl/>
              <w:jc w:val="center"/>
              <w:textAlignment w:val="center"/>
              <w:rPr>
                <w:rFonts w:ascii="宋体" w:hAnsi="宋体" w:eastAsia="等线" w:cs="宋体"/>
                <w:b/>
                <w:color w:val="000000"/>
                <w:sz w:val="20"/>
              </w:rPr>
            </w:pPr>
            <w:r>
              <w:rPr>
                <w:rFonts w:hint="eastAsia" w:ascii="宋体" w:hAnsi="宋体" w:cs="宋体"/>
                <w:b/>
                <w:color w:val="000000"/>
                <w:kern w:val="0"/>
                <w:sz w:val="20"/>
                <w:lang w:bidi="ar"/>
              </w:rPr>
              <w:t>小计</w:t>
            </w:r>
          </w:p>
        </w:tc>
        <w:tc>
          <w:tcPr>
            <w:tcW w:w="68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0DD8E416">
            <w:pPr>
              <w:widowControl/>
              <w:jc w:val="center"/>
              <w:textAlignment w:val="center"/>
              <w:rPr>
                <w:rFonts w:ascii="宋体" w:hAnsi="宋体" w:eastAsia="等线" w:cs="宋体"/>
                <w:b/>
                <w:color w:val="000000"/>
                <w:sz w:val="20"/>
              </w:rPr>
            </w:pPr>
            <w:r>
              <w:rPr>
                <w:rFonts w:hint="eastAsia" w:ascii="宋体" w:hAnsi="宋体" w:cs="宋体"/>
                <w:b/>
                <w:color w:val="000000"/>
                <w:kern w:val="0"/>
                <w:sz w:val="20"/>
                <w:lang w:bidi="ar"/>
              </w:rPr>
              <w:t>场租费</w:t>
            </w:r>
          </w:p>
        </w:tc>
        <w:tc>
          <w:tcPr>
            <w:tcW w:w="73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650E71D7">
            <w:pPr>
              <w:widowControl/>
              <w:jc w:val="center"/>
              <w:textAlignment w:val="center"/>
              <w:rPr>
                <w:rFonts w:ascii="宋体" w:hAnsi="宋体" w:eastAsia="等线" w:cs="宋体"/>
                <w:b/>
                <w:color w:val="000000"/>
                <w:sz w:val="20"/>
              </w:rPr>
            </w:pPr>
            <w:r>
              <w:rPr>
                <w:rFonts w:hint="eastAsia" w:ascii="宋体" w:hAnsi="宋体" w:cs="宋体"/>
                <w:b/>
                <w:color w:val="000000"/>
                <w:kern w:val="0"/>
                <w:sz w:val="20"/>
                <w:lang w:bidi="ar"/>
              </w:rPr>
              <w:t>授课费</w:t>
            </w:r>
          </w:p>
        </w:tc>
        <w:tc>
          <w:tcPr>
            <w:tcW w:w="66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2EF8CADE">
            <w:pPr>
              <w:widowControl/>
              <w:jc w:val="center"/>
              <w:textAlignment w:val="center"/>
              <w:rPr>
                <w:rFonts w:ascii="宋体" w:hAnsi="宋体" w:eastAsia="等线" w:cs="宋体"/>
                <w:b/>
                <w:color w:val="000000"/>
                <w:sz w:val="20"/>
              </w:rPr>
            </w:pPr>
            <w:r>
              <w:rPr>
                <w:rFonts w:hint="eastAsia" w:ascii="宋体" w:hAnsi="宋体" w:cs="宋体"/>
                <w:b/>
                <w:color w:val="000000"/>
                <w:kern w:val="0"/>
                <w:sz w:val="20"/>
                <w:lang w:bidi="ar"/>
              </w:rPr>
              <w:t>教材费</w:t>
            </w:r>
          </w:p>
        </w:tc>
        <w:tc>
          <w:tcPr>
            <w:tcW w:w="75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01285422">
            <w:pPr>
              <w:widowControl/>
              <w:jc w:val="center"/>
              <w:textAlignment w:val="center"/>
              <w:rPr>
                <w:rFonts w:ascii="宋体" w:hAnsi="宋体" w:eastAsia="等线" w:cs="宋体"/>
                <w:b/>
                <w:color w:val="000000"/>
                <w:sz w:val="20"/>
              </w:rPr>
            </w:pPr>
            <w:r>
              <w:rPr>
                <w:rFonts w:hint="eastAsia" w:ascii="宋体" w:hAnsi="宋体" w:cs="宋体"/>
                <w:b/>
                <w:color w:val="000000"/>
                <w:kern w:val="0"/>
                <w:sz w:val="20"/>
                <w:lang w:bidi="ar"/>
              </w:rPr>
              <w:t>食宿费</w:t>
            </w:r>
          </w:p>
        </w:tc>
        <w:tc>
          <w:tcPr>
            <w:tcW w:w="70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43F33A10">
            <w:pPr>
              <w:widowControl/>
              <w:jc w:val="center"/>
              <w:textAlignment w:val="center"/>
              <w:rPr>
                <w:rFonts w:ascii="宋体" w:hAnsi="宋体" w:eastAsia="等线" w:cs="宋体"/>
                <w:b/>
                <w:color w:val="000000"/>
                <w:sz w:val="20"/>
              </w:rPr>
            </w:pPr>
            <w:r>
              <w:rPr>
                <w:rFonts w:hint="eastAsia" w:ascii="宋体" w:hAnsi="宋体" w:cs="宋体"/>
                <w:b/>
                <w:color w:val="000000"/>
                <w:kern w:val="0"/>
                <w:sz w:val="20"/>
                <w:lang w:bidi="ar"/>
              </w:rPr>
              <w:t>其他</w:t>
            </w:r>
          </w:p>
        </w:tc>
        <w:tc>
          <w:tcPr>
            <w:tcW w:w="4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A0A99C">
            <w:pPr>
              <w:widowControl/>
              <w:jc w:val="left"/>
              <w:rPr>
                <w:rFonts w:ascii="宋体" w:hAnsi="宋体" w:eastAsia="等线" w:cs="宋体"/>
                <w:b/>
                <w:color w:val="000000"/>
                <w:sz w:val="20"/>
              </w:rPr>
            </w:pPr>
          </w:p>
        </w:tc>
        <w:tc>
          <w:tcPr>
            <w:tcW w:w="7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4A78B5">
            <w:pPr>
              <w:widowControl/>
              <w:jc w:val="left"/>
              <w:rPr>
                <w:rFonts w:ascii="宋体" w:hAnsi="宋体" w:eastAsia="等线" w:cs="宋体"/>
                <w:b/>
                <w:color w:val="000000"/>
                <w:sz w:val="20"/>
              </w:rPr>
            </w:pPr>
          </w:p>
        </w:tc>
        <w:tc>
          <w:tcPr>
            <w:tcW w:w="83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BBA13C">
            <w:pPr>
              <w:widowControl/>
              <w:jc w:val="left"/>
              <w:rPr>
                <w:rFonts w:ascii="宋体" w:hAnsi="宋体" w:eastAsia="等线" w:cs="宋体"/>
                <w:b/>
                <w:color w:val="000000"/>
                <w:sz w:val="20"/>
              </w:rPr>
            </w:pPr>
          </w:p>
        </w:tc>
      </w:tr>
      <w:tr w14:paraId="6821CC6A">
        <w:tblPrEx>
          <w:tblCellMar>
            <w:top w:w="0" w:type="dxa"/>
            <w:left w:w="108" w:type="dxa"/>
            <w:bottom w:w="0" w:type="dxa"/>
            <w:right w:w="108" w:type="dxa"/>
          </w:tblCellMar>
        </w:tblPrEx>
        <w:trPr>
          <w:trHeight w:val="285" w:hRule="atLeast"/>
        </w:trPr>
        <w:tc>
          <w:tcPr>
            <w:tcW w:w="50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bottom"/>
          </w:tcPr>
          <w:p w14:paraId="3DF146EC">
            <w:pPr>
              <w:rPr>
                <w:rFonts w:ascii="宋体" w:hAnsi="宋体" w:eastAsia="等线" w:cs="宋体"/>
                <w:color w:val="000000"/>
                <w:sz w:val="22"/>
              </w:rPr>
            </w:pPr>
          </w:p>
        </w:tc>
        <w:tc>
          <w:tcPr>
            <w:tcW w:w="66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bottom"/>
          </w:tcPr>
          <w:p w14:paraId="70323C58">
            <w:pPr>
              <w:rPr>
                <w:rFonts w:ascii="宋体" w:hAnsi="宋体" w:eastAsia="等线" w:cs="宋体"/>
                <w:color w:val="000000"/>
                <w:sz w:val="22"/>
              </w:rPr>
            </w:pPr>
          </w:p>
        </w:tc>
        <w:tc>
          <w:tcPr>
            <w:tcW w:w="59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bottom"/>
          </w:tcPr>
          <w:p w14:paraId="67537E09">
            <w:pPr>
              <w:rPr>
                <w:rFonts w:ascii="宋体" w:hAnsi="宋体" w:eastAsia="等线" w:cs="宋体"/>
                <w:color w:val="000000"/>
                <w:sz w:val="22"/>
              </w:rPr>
            </w:pP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bottom"/>
          </w:tcPr>
          <w:p w14:paraId="5ED04171">
            <w:pPr>
              <w:rPr>
                <w:rFonts w:ascii="宋体" w:hAnsi="宋体" w:eastAsia="等线" w:cs="宋体"/>
                <w:color w:val="000000"/>
                <w:sz w:val="22"/>
              </w:rPr>
            </w:pPr>
          </w:p>
        </w:tc>
        <w:tc>
          <w:tcPr>
            <w:tcW w:w="92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bottom"/>
          </w:tcPr>
          <w:p w14:paraId="745B8EC7">
            <w:pPr>
              <w:rPr>
                <w:rFonts w:ascii="宋体" w:hAnsi="宋体" w:eastAsia="等线" w:cs="宋体"/>
                <w:color w:val="000000"/>
                <w:sz w:val="22"/>
              </w:rPr>
            </w:pPr>
          </w:p>
        </w:tc>
        <w:tc>
          <w:tcPr>
            <w:tcW w:w="120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bottom"/>
          </w:tcPr>
          <w:p w14:paraId="084D453B">
            <w:pPr>
              <w:rPr>
                <w:rFonts w:ascii="宋体" w:hAnsi="宋体" w:eastAsia="等线" w:cs="宋体"/>
                <w:color w:val="000000"/>
                <w:sz w:val="22"/>
              </w:rPr>
            </w:pPr>
          </w:p>
        </w:tc>
        <w:tc>
          <w:tcPr>
            <w:tcW w:w="61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bottom"/>
          </w:tcPr>
          <w:p w14:paraId="79630A56">
            <w:pPr>
              <w:rPr>
                <w:rFonts w:ascii="宋体" w:hAnsi="宋体" w:eastAsia="等线" w:cs="宋体"/>
                <w:color w:val="000000"/>
                <w:sz w:val="22"/>
              </w:rPr>
            </w:pPr>
          </w:p>
        </w:tc>
        <w:tc>
          <w:tcPr>
            <w:tcW w:w="70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bottom"/>
          </w:tcPr>
          <w:p w14:paraId="2F024435">
            <w:pPr>
              <w:rPr>
                <w:rFonts w:ascii="宋体" w:hAnsi="宋体" w:eastAsia="等线" w:cs="宋体"/>
                <w:color w:val="000000"/>
                <w:sz w:val="22"/>
              </w:rPr>
            </w:pPr>
          </w:p>
        </w:tc>
        <w:tc>
          <w:tcPr>
            <w:tcW w:w="70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bottom"/>
          </w:tcPr>
          <w:p w14:paraId="1A56239B">
            <w:pPr>
              <w:rPr>
                <w:rFonts w:ascii="宋体" w:hAnsi="宋体" w:eastAsia="等线" w:cs="宋体"/>
                <w:color w:val="000000"/>
                <w:sz w:val="22"/>
              </w:rPr>
            </w:pPr>
          </w:p>
        </w:tc>
        <w:tc>
          <w:tcPr>
            <w:tcW w:w="56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bottom"/>
          </w:tcPr>
          <w:p w14:paraId="7EBA1E6E">
            <w:pPr>
              <w:rPr>
                <w:rFonts w:ascii="宋体" w:hAnsi="宋体" w:eastAsia="等线" w:cs="宋体"/>
                <w:color w:val="000000"/>
                <w:sz w:val="22"/>
              </w:rPr>
            </w:pPr>
          </w:p>
        </w:tc>
        <w:tc>
          <w:tcPr>
            <w:tcW w:w="70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bottom"/>
          </w:tcPr>
          <w:p w14:paraId="29CEC1C6">
            <w:pPr>
              <w:rPr>
                <w:rFonts w:ascii="宋体" w:hAnsi="宋体" w:eastAsia="等线" w:cs="宋体"/>
                <w:color w:val="000000"/>
                <w:sz w:val="22"/>
              </w:rPr>
            </w:pPr>
          </w:p>
        </w:tc>
        <w:tc>
          <w:tcPr>
            <w:tcW w:w="68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bottom"/>
          </w:tcPr>
          <w:p w14:paraId="5FFA54CA">
            <w:pPr>
              <w:rPr>
                <w:rFonts w:ascii="宋体" w:hAnsi="宋体" w:eastAsia="等线" w:cs="宋体"/>
                <w:color w:val="000000"/>
                <w:sz w:val="22"/>
              </w:rPr>
            </w:pPr>
          </w:p>
        </w:tc>
        <w:tc>
          <w:tcPr>
            <w:tcW w:w="73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bottom"/>
          </w:tcPr>
          <w:p w14:paraId="268D8ABF">
            <w:pPr>
              <w:rPr>
                <w:rFonts w:ascii="宋体" w:hAnsi="宋体" w:eastAsia="等线" w:cs="宋体"/>
                <w:color w:val="000000"/>
                <w:sz w:val="22"/>
              </w:rPr>
            </w:pPr>
          </w:p>
        </w:tc>
        <w:tc>
          <w:tcPr>
            <w:tcW w:w="66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bottom"/>
          </w:tcPr>
          <w:p w14:paraId="076A0B5B">
            <w:pPr>
              <w:rPr>
                <w:rFonts w:ascii="宋体" w:hAnsi="宋体" w:eastAsia="等线" w:cs="宋体"/>
                <w:color w:val="000000"/>
                <w:sz w:val="22"/>
              </w:rPr>
            </w:pPr>
          </w:p>
        </w:tc>
        <w:tc>
          <w:tcPr>
            <w:tcW w:w="75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bottom"/>
          </w:tcPr>
          <w:p w14:paraId="1E6911B9">
            <w:pPr>
              <w:rPr>
                <w:rFonts w:ascii="宋体" w:hAnsi="宋体" w:eastAsia="等线" w:cs="宋体"/>
                <w:color w:val="000000"/>
                <w:sz w:val="22"/>
              </w:rPr>
            </w:pPr>
          </w:p>
        </w:tc>
        <w:tc>
          <w:tcPr>
            <w:tcW w:w="70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bottom"/>
          </w:tcPr>
          <w:p w14:paraId="1F65FD49">
            <w:pPr>
              <w:rPr>
                <w:rFonts w:ascii="宋体" w:hAnsi="宋体" w:eastAsia="等线" w:cs="宋体"/>
                <w:color w:val="000000"/>
                <w:sz w:val="22"/>
              </w:rPr>
            </w:pPr>
          </w:p>
        </w:tc>
        <w:tc>
          <w:tcPr>
            <w:tcW w:w="45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bottom"/>
          </w:tcPr>
          <w:p w14:paraId="06D15346">
            <w:pPr>
              <w:rPr>
                <w:rFonts w:ascii="宋体" w:hAnsi="宋体" w:eastAsia="等线" w:cs="宋体"/>
                <w:color w:val="000000"/>
                <w:sz w:val="22"/>
              </w:rPr>
            </w:pPr>
          </w:p>
        </w:tc>
        <w:tc>
          <w:tcPr>
            <w:tcW w:w="76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bottom"/>
          </w:tcPr>
          <w:p w14:paraId="6AFB8D06">
            <w:pPr>
              <w:rPr>
                <w:rFonts w:ascii="宋体" w:hAnsi="宋体" w:eastAsia="等线" w:cs="宋体"/>
                <w:color w:val="000000"/>
                <w:sz w:val="22"/>
              </w:rPr>
            </w:pPr>
          </w:p>
        </w:tc>
        <w:tc>
          <w:tcPr>
            <w:tcW w:w="83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bottom"/>
          </w:tcPr>
          <w:p w14:paraId="7A8710A7">
            <w:pPr>
              <w:rPr>
                <w:rFonts w:ascii="宋体" w:hAnsi="宋体" w:eastAsia="等线" w:cs="宋体"/>
                <w:color w:val="000000"/>
                <w:sz w:val="22"/>
              </w:rPr>
            </w:pPr>
          </w:p>
        </w:tc>
      </w:tr>
      <w:tr w14:paraId="4BD506E5">
        <w:tblPrEx>
          <w:tblCellMar>
            <w:top w:w="0" w:type="dxa"/>
            <w:left w:w="108" w:type="dxa"/>
            <w:bottom w:w="0" w:type="dxa"/>
            <w:right w:w="108" w:type="dxa"/>
          </w:tblCellMar>
        </w:tblPrEx>
        <w:trPr>
          <w:trHeight w:val="285" w:hRule="atLeast"/>
        </w:trPr>
        <w:tc>
          <w:tcPr>
            <w:tcW w:w="50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bottom"/>
          </w:tcPr>
          <w:p w14:paraId="60BDB220">
            <w:pPr>
              <w:rPr>
                <w:rFonts w:ascii="宋体" w:hAnsi="宋体" w:eastAsia="等线" w:cs="宋体"/>
                <w:color w:val="000000"/>
                <w:sz w:val="22"/>
              </w:rPr>
            </w:pPr>
          </w:p>
        </w:tc>
        <w:tc>
          <w:tcPr>
            <w:tcW w:w="66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bottom"/>
          </w:tcPr>
          <w:p w14:paraId="0F7FC507">
            <w:pPr>
              <w:rPr>
                <w:rFonts w:ascii="宋体" w:hAnsi="宋体" w:eastAsia="等线" w:cs="宋体"/>
                <w:color w:val="000000"/>
                <w:sz w:val="22"/>
              </w:rPr>
            </w:pPr>
          </w:p>
        </w:tc>
        <w:tc>
          <w:tcPr>
            <w:tcW w:w="59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bottom"/>
          </w:tcPr>
          <w:p w14:paraId="24D7AA40">
            <w:pPr>
              <w:rPr>
                <w:rFonts w:ascii="宋体" w:hAnsi="宋体" w:eastAsia="等线" w:cs="宋体"/>
                <w:color w:val="000000"/>
                <w:sz w:val="22"/>
              </w:rPr>
            </w:pP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bottom"/>
          </w:tcPr>
          <w:p w14:paraId="47A08537">
            <w:pPr>
              <w:rPr>
                <w:rFonts w:ascii="宋体" w:hAnsi="宋体" w:eastAsia="等线" w:cs="宋体"/>
                <w:color w:val="000000"/>
                <w:sz w:val="22"/>
              </w:rPr>
            </w:pPr>
          </w:p>
        </w:tc>
        <w:tc>
          <w:tcPr>
            <w:tcW w:w="92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bottom"/>
          </w:tcPr>
          <w:p w14:paraId="52CC4BE8">
            <w:pPr>
              <w:rPr>
                <w:rFonts w:ascii="宋体" w:hAnsi="宋体" w:eastAsia="等线" w:cs="宋体"/>
                <w:color w:val="000000"/>
                <w:sz w:val="22"/>
              </w:rPr>
            </w:pPr>
          </w:p>
        </w:tc>
        <w:tc>
          <w:tcPr>
            <w:tcW w:w="120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bottom"/>
          </w:tcPr>
          <w:p w14:paraId="2F882AED">
            <w:pPr>
              <w:rPr>
                <w:rFonts w:ascii="宋体" w:hAnsi="宋体" w:eastAsia="等线" w:cs="宋体"/>
                <w:color w:val="000000"/>
                <w:sz w:val="22"/>
              </w:rPr>
            </w:pPr>
          </w:p>
        </w:tc>
        <w:tc>
          <w:tcPr>
            <w:tcW w:w="61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bottom"/>
          </w:tcPr>
          <w:p w14:paraId="0ACC90A0">
            <w:pPr>
              <w:rPr>
                <w:rFonts w:ascii="宋体" w:hAnsi="宋体" w:eastAsia="等线" w:cs="宋体"/>
                <w:color w:val="000000"/>
                <w:sz w:val="22"/>
              </w:rPr>
            </w:pPr>
          </w:p>
        </w:tc>
        <w:tc>
          <w:tcPr>
            <w:tcW w:w="70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bottom"/>
          </w:tcPr>
          <w:p w14:paraId="61B2F770">
            <w:pPr>
              <w:rPr>
                <w:rFonts w:ascii="宋体" w:hAnsi="宋体" w:eastAsia="等线" w:cs="宋体"/>
                <w:color w:val="000000"/>
                <w:sz w:val="22"/>
              </w:rPr>
            </w:pPr>
          </w:p>
        </w:tc>
        <w:tc>
          <w:tcPr>
            <w:tcW w:w="70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bottom"/>
          </w:tcPr>
          <w:p w14:paraId="608890A5">
            <w:pPr>
              <w:rPr>
                <w:rFonts w:ascii="宋体" w:hAnsi="宋体" w:eastAsia="等线" w:cs="宋体"/>
                <w:color w:val="000000"/>
                <w:sz w:val="22"/>
              </w:rPr>
            </w:pPr>
          </w:p>
        </w:tc>
        <w:tc>
          <w:tcPr>
            <w:tcW w:w="56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bottom"/>
          </w:tcPr>
          <w:p w14:paraId="30E0A8AC">
            <w:pPr>
              <w:rPr>
                <w:rFonts w:ascii="宋体" w:hAnsi="宋体" w:eastAsia="等线" w:cs="宋体"/>
                <w:color w:val="000000"/>
                <w:sz w:val="22"/>
              </w:rPr>
            </w:pPr>
          </w:p>
        </w:tc>
        <w:tc>
          <w:tcPr>
            <w:tcW w:w="70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bottom"/>
          </w:tcPr>
          <w:p w14:paraId="528636A8">
            <w:pPr>
              <w:rPr>
                <w:rFonts w:ascii="宋体" w:hAnsi="宋体" w:eastAsia="等线" w:cs="宋体"/>
                <w:color w:val="000000"/>
                <w:sz w:val="22"/>
              </w:rPr>
            </w:pPr>
          </w:p>
        </w:tc>
        <w:tc>
          <w:tcPr>
            <w:tcW w:w="68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bottom"/>
          </w:tcPr>
          <w:p w14:paraId="4B61EC7B">
            <w:pPr>
              <w:rPr>
                <w:rFonts w:ascii="宋体" w:hAnsi="宋体" w:eastAsia="等线" w:cs="宋体"/>
                <w:color w:val="000000"/>
                <w:sz w:val="22"/>
              </w:rPr>
            </w:pPr>
          </w:p>
        </w:tc>
        <w:tc>
          <w:tcPr>
            <w:tcW w:w="73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bottom"/>
          </w:tcPr>
          <w:p w14:paraId="63228829">
            <w:pPr>
              <w:rPr>
                <w:rFonts w:ascii="宋体" w:hAnsi="宋体" w:eastAsia="等线" w:cs="宋体"/>
                <w:color w:val="000000"/>
                <w:sz w:val="22"/>
              </w:rPr>
            </w:pPr>
          </w:p>
        </w:tc>
        <w:tc>
          <w:tcPr>
            <w:tcW w:w="66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bottom"/>
          </w:tcPr>
          <w:p w14:paraId="2B859703">
            <w:pPr>
              <w:rPr>
                <w:rFonts w:ascii="宋体" w:hAnsi="宋体" w:eastAsia="等线" w:cs="宋体"/>
                <w:color w:val="000000"/>
                <w:sz w:val="22"/>
              </w:rPr>
            </w:pPr>
          </w:p>
        </w:tc>
        <w:tc>
          <w:tcPr>
            <w:tcW w:w="75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bottom"/>
          </w:tcPr>
          <w:p w14:paraId="237EA729">
            <w:pPr>
              <w:rPr>
                <w:rFonts w:ascii="宋体" w:hAnsi="宋体" w:eastAsia="等线" w:cs="宋体"/>
                <w:color w:val="000000"/>
                <w:sz w:val="22"/>
              </w:rPr>
            </w:pPr>
          </w:p>
        </w:tc>
        <w:tc>
          <w:tcPr>
            <w:tcW w:w="70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bottom"/>
          </w:tcPr>
          <w:p w14:paraId="532786FC">
            <w:pPr>
              <w:rPr>
                <w:rFonts w:ascii="宋体" w:hAnsi="宋体" w:eastAsia="等线" w:cs="宋体"/>
                <w:color w:val="000000"/>
                <w:sz w:val="22"/>
              </w:rPr>
            </w:pPr>
          </w:p>
        </w:tc>
        <w:tc>
          <w:tcPr>
            <w:tcW w:w="45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bottom"/>
          </w:tcPr>
          <w:p w14:paraId="78F098EB">
            <w:pPr>
              <w:rPr>
                <w:rFonts w:ascii="宋体" w:hAnsi="宋体" w:eastAsia="等线" w:cs="宋体"/>
                <w:color w:val="000000"/>
                <w:sz w:val="22"/>
              </w:rPr>
            </w:pPr>
          </w:p>
        </w:tc>
        <w:tc>
          <w:tcPr>
            <w:tcW w:w="76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bottom"/>
          </w:tcPr>
          <w:p w14:paraId="4FE05A09">
            <w:pPr>
              <w:rPr>
                <w:rFonts w:ascii="宋体" w:hAnsi="宋体" w:eastAsia="等线" w:cs="宋体"/>
                <w:color w:val="000000"/>
                <w:sz w:val="22"/>
              </w:rPr>
            </w:pPr>
          </w:p>
        </w:tc>
        <w:tc>
          <w:tcPr>
            <w:tcW w:w="83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bottom"/>
          </w:tcPr>
          <w:p w14:paraId="35D89740">
            <w:pPr>
              <w:rPr>
                <w:rFonts w:ascii="宋体" w:hAnsi="宋体" w:eastAsia="等线" w:cs="宋体"/>
                <w:color w:val="000000"/>
                <w:sz w:val="22"/>
              </w:rPr>
            </w:pPr>
          </w:p>
        </w:tc>
      </w:tr>
      <w:tr w14:paraId="4FE3F489">
        <w:tblPrEx>
          <w:tblCellMar>
            <w:top w:w="0" w:type="dxa"/>
            <w:left w:w="108" w:type="dxa"/>
            <w:bottom w:w="0" w:type="dxa"/>
            <w:right w:w="108" w:type="dxa"/>
          </w:tblCellMar>
        </w:tblPrEx>
        <w:trPr>
          <w:trHeight w:val="285" w:hRule="atLeast"/>
        </w:trPr>
        <w:tc>
          <w:tcPr>
            <w:tcW w:w="50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bottom"/>
          </w:tcPr>
          <w:p w14:paraId="3BE8B64E">
            <w:pPr>
              <w:rPr>
                <w:rFonts w:ascii="宋体" w:hAnsi="宋体" w:eastAsia="等线" w:cs="宋体"/>
                <w:color w:val="000000"/>
                <w:sz w:val="22"/>
              </w:rPr>
            </w:pPr>
          </w:p>
        </w:tc>
        <w:tc>
          <w:tcPr>
            <w:tcW w:w="66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bottom"/>
          </w:tcPr>
          <w:p w14:paraId="7A26C265">
            <w:pPr>
              <w:rPr>
                <w:rFonts w:ascii="宋体" w:hAnsi="宋体" w:eastAsia="等线" w:cs="宋体"/>
                <w:color w:val="000000"/>
                <w:sz w:val="22"/>
              </w:rPr>
            </w:pPr>
          </w:p>
        </w:tc>
        <w:tc>
          <w:tcPr>
            <w:tcW w:w="59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bottom"/>
          </w:tcPr>
          <w:p w14:paraId="2D0062DE">
            <w:pPr>
              <w:rPr>
                <w:rFonts w:ascii="宋体" w:hAnsi="宋体" w:eastAsia="等线" w:cs="宋体"/>
                <w:color w:val="000000"/>
                <w:sz w:val="22"/>
              </w:rPr>
            </w:pP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bottom"/>
          </w:tcPr>
          <w:p w14:paraId="02B9B507">
            <w:pPr>
              <w:rPr>
                <w:rFonts w:ascii="宋体" w:hAnsi="宋体" w:eastAsia="等线" w:cs="宋体"/>
                <w:color w:val="000000"/>
                <w:sz w:val="22"/>
              </w:rPr>
            </w:pPr>
          </w:p>
        </w:tc>
        <w:tc>
          <w:tcPr>
            <w:tcW w:w="92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bottom"/>
          </w:tcPr>
          <w:p w14:paraId="29C4AACD">
            <w:pPr>
              <w:rPr>
                <w:rFonts w:ascii="宋体" w:hAnsi="宋体" w:eastAsia="等线" w:cs="宋体"/>
                <w:color w:val="000000"/>
                <w:sz w:val="22"/>
              </w:rPr>
            </w:pPr>
          </w:p>
        </w:tc>
        <w:tc>
          <w:tcPr>
            <w:tcW w:w="120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bottom"/>
          </w:tcPr>
          <w:p w14:paraId="582A665C">
            <w:pPr>
              <w:rPr>
                <w:rFonts w:ascii="宋体" w:hAnsi="宋体" w:eastAsia="等线" w:cs="宋体"/>
                <w:color w:val="000000"/>
                <w:sz w:val="22"/>
              </w:rPr>
            </w:pPr>
          </w:p>
        </w:tc>
        <w:tc>
          <w:tcPr>
            <w:tcW w:w="61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bottom"/>
          </w:tcPr>
          <w:p w14:paraId="72DDACE2">
            <w:pPr>
              <w:rPr>
                <w:rFonts w:ascii="宋体" w:hAnsi="宋体" w:eastAsia="等线" w:cs="宋体"/>
                <w:color w:val="000000"/>
                <w:sz w:val="22"/>
              </w:rPr>
            </w:pPr>
          </w:p>
        </w:tc>
        <w:tc>
          <w:tcPr>
            <w:tcW w:w="70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bottom"/>
          </w:tcPr>
          <w:p w14:paraId="67B157E3">
            <w:pPr>
              <w:rPr>
                <w:rFonts w:ascii="宋体" w:hAnsi="宋体" w:eastAsia="等线" w:cs="宋体"/>
                <w:color w:val="000000"/>
                <w:sz w:val="22"/>
              </w:rPr>
            </w:pPr>
          </w:p>
        </w:tc>
        <w:tc>
          <w:tcPr>
            <w:tcW w:w="70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bottom"/>
          </w:tcPr>
          <w:p w14:paraId="3E5D24BE">
            <w:pPr>
              <w:rPr>
                <w:rFonts w:ascii="宋体" w:hAnsi="宋体" w:eastAsia="等线" w:cs="宋体"/>
                <w:color w:val="000000"/>
                <w:sz w:val="22"/>
              </w:rPr>
            </w:pPr>
          </w:p>
        </w:tc>
        <w:tc>
          <w:tcPr>
            <w:tcW w:w="56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bottom"/>
          </w:tcPr>
          <w:p w14:paraId="5A099B83">
            <w:pPr>
              <w:rPr>
                <w:rFonts w:ascii="宋体" w:hAnsi="宋体" w:eastAsia="等线" w:cs="宋体"/>
                <w:color w:val="000000"/>
                <w:sz w:val="22"/>
              </w:rPr>
            </w:pPr>
          </w:p>
        </w:tc>
        <w:tc>
          <w:tcPr>
            <w:tcW w:w="70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bottom"/>
          </w:tcPr>
          <w:p w14:paraId="7BD36BAF">
            <w:pPr>
              <w:rPr>
                <w:rFonts w:ascii="宋体" w:hAnsi="宋体" w:eastAsia="等线" w:cs="宋体"/>
                <w:color w:val="000000"/>
                <w:sz w:val="22"/>
              </w:rPr>
            </w:pPr>
          </w:p>
        </w:tc>
        <w:tc>
          <w:tcPr>
            <w:tcW w:w="68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bottom"/>
          </w:tcPr>
          <w:p w14:paraId="45E74AA5">
            <w:pPr>
              <w:rPr>
                <w:rFonts w:ascii="宋体" w:hAnsi="宋体" w:eastAsia="等线" w:cs="宋体"/>
                <w:color w:val="000000"/>
                <w:sz w:val="22"/>
              </w:rPr>
            </w:pPr>
          </w:p>
        </w:tc>
        <w:tc>
          <w:tcPr>
            <w:tcW w:w="73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bottom"/>
          </w:tcPr>
          <w:p w14:paraId="722034BD">
            <w:pPr>
              <w:rPr>
                <w:rFonts w:ascii="宋体" w:hAnsi="宋体" w:eastAsia="等线" w:cs="宋体"/>
                <w:color w:val="000000"/>
                <w:sz w:val="22"/>
              </w:rPr>
            </w:pPr>
          </w:p>
        </w:tc>
        <w:tc>
          <w:tcPr>
            <w:tcW w:w="66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bottom"/>
          </w:tcPr>
          <w:p w14:paraId="5418C6C4">
            <w:pPr>
              <w:rPr>
                <w:rFonts w:ascii="宋体" w:hAnsi="宋体" w:eastAsia="等线" w:cs="宋体"/>
                <w:color w:val="000000"/>
                <w:sz w:val="22"/>
              </w:rPr>
            </w:pPr>
          </w:p>
        </w:tc>
        <w:tc>
          <w:tcPr>
            <w:tcW w:w="75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bottom"/>
          </w:tcPr>
          <w:p w14:paraId="7A72EFB2">
            <w:pPr>
              <w:rPr>
                <w:rFonts w:ascii="宋体" w:hAnsi="宋体" w:eastAsia="等线" w:cs="宋体"/>
                <w:color w:val="000000"/>
                <w:sz w:val="22"/>
              </w:rPr>
            </w:pPr>
          </w:p>
        </w:tc>
        <w:tc>
          <w:tcPr>
            <w:tcW w:w="70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bottom"/>
          </w:tcPr>
          <w:p w14:paraId="0B4F9343">
            <w:pPr>
              <w:rPr>
                <w:rFonts w:ascii="宋体" w:hAnsi="宋体" w:eastAsia="等线" w:cs="宋体"/>
                <w:color w:val="000000"/>
                <w:sz w:val="22"/>
              </w:rPr>
            </w:pPr>
          </w:p>
        </w:tc>
        <w:tc>
          <w:tcPr>
            <w:tcW w:w="45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bottom"/>
          </w:tcPr>
          <w:p w14:paraId="493D6CEB">
            <w:pPr>
              <w:rPr>
                <w:rFonts w:ascii="宋体" w:hAnsi="宋体" w:eastAsia="等线" w:cs="宋体"/>
                <w:color w:val="000000"/>
                <w:sz w:val="22"/>
              </w:rPr>
            </w:pPr>
          </w:p>
        </w:tc>
        <w:tc>
          <w:tcPr>
            <w:tcW w:w="76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bottom"/>
          </w:tcPr>
          <w:p w14:paraId="7F5FA33F">
            <w:pPr>
              <w:rPr>
                <w:rFonts w:ascii="宋体" w:hAnsi="宋体" w:eastAsia="等线" w:cs="宋体"/>
                <w:color w:val="000000"/>
                <w:sz w:val="22"/>
              </w:rPr>
            </w:pPr>
          </w:p>
        </w:tc>
        <w:tc>
          <w:tcPr>
            <w:tcW w:w="83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bottom"/>
          </w:tcPr>
          <w:p w14:paraId="05BD8C46">
            <w:pPr>
              <w:rPr>
                <w:rFonts w:ascii="宋体" w:hAnsi="宋体" w:eastAsia="等线" w:cs="宋体"/>
                <w:color w:val="000000"/>
                <w:sz w:val="22"/>
              </w:rPr>
            </w:pPr>
          </w:p>
        </w:tc>
      </w:tr>
      <w:tr w14:paraId="0869A9D2">
        <w:tblPrEx>
          <w:tblCellMar>
            <w:top w:w="0" w:type="dxa"/>
            <w:left w:w="108" w:type="dxa"/>
            <w:bottom w:w="0" w:type="dxa"/>
            <w:right w:w="108" w:type="dxa"/>
          </w:tblCellMar>
        </w:tblPrEx>
        <w:trPr>
          <w:trHeight w:val="285" w:hRule="atLeast"/>
        </w:trPr>
        <w:tc>
          <w:tcPr>
            <w:tcW w:w="50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bottom"/>
          </w:tcPr>
          <w:p w14:paraId="74885E00">
            <w:pPr>
              <w:rPr>
                <w:rFonts w:ascii="宋体" w:hAnsi="宋体" w:eastAsia="等线" w:cs="宋体"/>
                <w:color w:val="000000"/>
                <w:sz w:val="22"/>
              </w:rPr>
            </w:pPr>
          </w:p>
        </w:tc>
        <w:tc>
          <w:tcPr>
            <w:tcW w:w="66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bottom"/>
          </w:tcPr>
          <w:p w14:paraId="7A7F5380">
            <w:pPr>
              <w:rPr>
                <w:rFonts w:ascii="宋体" w:hAnsi="宋体" w:eastAsia="等线" w:cs="宋体"/>
                <w:color w:val="000000"/>
                <w:sz w:val="22"/>
              </w:rPr>
            </w:pPr>
          </w:p>
        </w:tc>
        <w:tc>
          <w:tcPr>
            <w:tcW w:w="59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bottom"/>
          </w:tcPr>
          <w:p w14:paraId="18ACD3EA">
            <w:pPr>
              <w:rPr>
                <w:rFonts w:ascii="宋体" w:hAnsi="宋体" w:eastAsia="等线" w:cs="宋体"/>
                <w:color w:val="000000"/>
                <w:sz w:val="22"/>
              </w:rPr>
            </w:pP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bottom"/>
          </w:tcPr>
          <w:p w14:paraId="5090596C">
            <w:pPr>
              <w:rPr>
                <w:rFonts w:ascii="宋体" w:hAnsi="宋体" w:eastAsia="等线" w:cs="宋体"/>
                <w:color w:val="000000"/>
                <w:sz w:val="22"/>
              </w:rPr>
            </w:pPr>
          </w:p>
        </w:tc>
        <w:tc>
          <w:tcPr>
            <w:tcW w:w="92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bottom"/>
          </w:tcPr>
          <w:p w14:paraId="39B9E4E2">
            <w:pPr>
              <w:rPr>
                <w:rFonts w:ascii="宋体" w:hAnsi="宋体" w:eastAsia="等线" w:cs="宋体"/>
                <w:color w:val="000000"/>
                <w:sz w:val="22"/>
              </w:rPr>
            </w:pPr>
          </w:p>
        </w:tc>
        <w:tc>
          <w:tcPr>
            <w:tcW w:w="120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bottom"/>
          </w:tcPr>
          <w:p w14:paraId="77B441F9">
            <w:pPr>
              <w:rPr>
                <w:rFonts w:ascii="宋体" w:hAnsi="宋体" w:eastAsia="等线" w:cs="宋体"/>
                <w:color w:val="000000"/>
                <w:sz w:val="22"/>
              </w:rPr>
            </w:pPr>
          </w:p>
        </w:tc>
        <w:tc>
          <w:tcPr>
            <w:tcW w:w="61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bottom"/>
          </w:tcPr>
          <w:p w14:paraId="0BD017E6">
            <w:pPr>
              <w:rPr>
                <w:rFonts w:ascii="宋体" w:hAnsi="宋体" w:eastAsia="等线" w:cs="宋体"/>
                <w:color w:val="000000"/>
                <w:sz w:val="22"/>
              </w:rPr>
            </w:pPr>
          </w:p>
        </w:tc>
        <w:tc>
          <w:tcPr>
            <w:tcW w:w="70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bottom"/>
          </w:tcPr>
          <w:p w14:paraId="685486D0">
            <w:pPr>
              <w:rPr>
                <w:rFonts w:ascii="宋体" w:hAnsi="宋体" w:eastAsia="等线" w:cs="宋体"/>
                <w:color w:val="000000"/>
                <w:sz w:val="22"/>
              </w:rPr>
            </w:pPr>
          </w:p>
        </w:tc>
        <w:tc>
          <w:tcPr>
            <w:tcW w:w="70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bottom"/>
          </w:tcPr>
          <w:p w14:paraId="103FF252">
            <w:pPr>
              <w:rPr>
                <w:rFonts w:ascii="宋体" w:hAnsi="宋体" w:eastAsia="等线" w:cs="宋体"/>
                <w:color w:val="000000"/>
                <w:sz w:val="22"/>
              </w:rPr>
            </w:pPr>
          </w:p>
        </w:tc>
        <w:tc>
          <w:tcPr>
            <w:tcW w:w="56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bottom"/>
          </w:tcPr>
          <w:p w14:paraId="7DF94B7F">
            <w:pPr>
              <w:rPr>
                <w:rFonts w:ascii="宋体" w:hAnsi="宋体" w:eastAsia="等线" w:cs="宋体"/>
                <w:color w:val="000000"/>
                <w:sz w:val="22"/>
              </w:rPr>
            </w:pPr>
          </w:p>
        </w:tc>
        <w:tc>
          <w:tcPr>
            <w:tcW w:w="70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bottom"/>
          </w:tcPr>
          <w:p w14:paraId="5DBB677A">
            <w:pPr>
              <w:rPr>
                <w:rFonts w:ascii="宋体" w:hAnsi="宋体" w:eastAsia="等线" w:cs="宋体"/>
                <w:color w:val="000000"/>
                <w:sz w:val="22"/>
              </w:rPr>
            </w:pPr>
          </w:p>
        </w:tc>
        <w:tc>
          <w:tcPr>
            <w:tcW w:w="68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bottom"/>
          </w:tcPr>
          <w:p w14:paraId="5DE6D02A">
            <w:pPr>
              <w:rPr>
                <w:rFonts w:ascii="宋体" w:hAnsi="宋体" w:eastAsia="等线" w:cs="宋体"/>
                <w:color w:val="000000"/>
                <w:sz w:val="22"/>
              </w:rPr>
            </w:pPr>
          </w:p>
        </w:tc>
        <w:tc>
          <w:tcPr>
            <w:tcW w:w="73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bottom"/>
          </w:tcPr>
          <w:p w14:paraId="328868C9">
            <w:pPr>
              <w:rPr>
                <w:rFonts w:ascii="宋体" w:hAnsi="宋体" w:eastAsia="等线" w:cs="宋体"/>
                <w:color w:val="000000"/>
                <w:sz w:val="22"/>
              </w:rPr>
            </w:pPr>
          </w:p>
        </w:tc>
        <w:tc>
          <w:tcPr>
            <w:tcW w:w="66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bottom"/>
          </w:tcPr>
          <w:p w14:paraId="18B302E8">
            <w:pPr>
              <w:rPr>
                <w:rFonts w:ascii="宋体" w:hAnsi="宋体" w:eastAsia="等线" w:cs="宋体"/>
                <w:color w:val="000000"/>
                <w:sz w:val="22"/>
              </w:rPr>
            </w:pPr>
          </w:p>
        </w:tc>
        <w:tc>
          <w:tcPr>
            <w:tcW w:w="75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bottom"/>
          </w:tcPr>
          <w:p w14:paraId="3A44E9C6">
            <w:pPr>
              <w:rPr>
                <w:rFonts w:ascii="宋体" w:hAnsi="宋体" w:eastAsia="等线" w:cs="宋体"/>
                <w:color w:val="000000"/>
                <w:sz w:val="22"/>
              </w:rPr>
            </w:pPr>
          </w:p>
        </w:tc>
        <w:tc>
          <w:tcPr>
            <w:tcW w:w="70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bottom"/>
          </w:tcPr>
          <w:p w14:paraId="54A5AD2A">
            <w:pPr>
              <w:rPr>
                <w:rFonts w:ascii="宋体" w:hAnsi="宋体" w:eastAsia="等线" w:cs="宋体"/>
                <w:color w:val="000000"/>
                <w:sz w:val="22"/>
              </w:rPr>
            </w:pPr>
          </w:p>
        </w:tc>
        <w:tc>
          <w:tcPr>
            <w:tcW w:w="45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bottom"/>
          </w:tcPr>
          <w:p w14:paraId="5C7C3920">
            <w:pPr>
              <w:rPr>
                <w:rFonts w:ascii="宋体" w:hAnsi="宋体" w:eastAsia="等线" w:cs="宋体"/>
                <w:color w:val="000000"/>
                <w:sz w:val="22"/>
              </w:rPr>
            </w:pPr>
          </w:p>
        </w:tc>
        <w:tc>
          <w:tcPr>
            <w:tcW w:w="76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bottom"/>
          </w:tcPr>
          <w:p w14:paraId="3D7B53A9">
            <w:pPr>
              <w:rPr>
                <w:rFonts w:ascii="宋体" w:hAnsi="宋体" w:eastAsia="等线" w:cs="宋体"/>
                <w:color w:val="000000"/>
                <w:sz w:val="22"/>
              </w:rPr>
            </w:pPr>
          </w:p>
        </w:tc>
        <w:tc>
          <w:tcPr>
            <w:tcW w:w="83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bottom"/>
          </w:tcPr>
          <w:p w14:paraId="7181D90B">
            <w:pPr>
              <w:rPr>
                <w:rFonts w:ascii="宋体" w:hAnsi="宋体" w:eastAsia="等线" w:cs="宋体"/>
                <w:color w:val="000000"/>
                <w:sz w:val="22"/>
              </w:rPr>
            </w:pPr>
          </w:p>
        </w:tc>
      </w:tr>
      <w:tr w14:paraId="53DA1B20">
        <w:tblPrEx>
          <w:tblCellMar>
            <w:top w:w="0" w:type="dxa"/>
            <w:left w:w="108" w:type="dxa"/>
            <w:bottom w:w="0" w:type="dxa"/>
            <w:right w:w="108" w:type="dxa"/>
          </w:tblCellMar>
        </w:tblPrEx>
        <w:trPr>
          <w:trHeight w:val="285" w:hRule="atLeast"/>
        </w:trPr>
        <w:tc>
          <w:tcPr>
            <w:tcW w:w="50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bottom"/>
          </w:tcPr>
          <w:p w14:paraId="3C133CC9">
            <w:pPr>
              <w:rPr>
                <w:rFonts w:ascii="宋体" w:hAnsi="宋体" w:eastAsia="等线" w:cs="宋体"/>
                <w:color w:val="000000"/>
                <w:sz w:val="22"/>
              </w:rPr>
            </w:pPr>
          </w:p>
        </w:tc>
        <w:tc>
          <w:tcPr>
            <w:tcW w:w="66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bottom"/>
          </w:tcPr>
          <w:p w14:paraId="02E7D943">
            <w:pPr>
              <w:rPr>
                <w:rFonts w:ascii="宋体" w:hAnsi="宋体" w:eastAsia="等线" w:cs="宋体"/>
                <w:color w:val="000000"/>
                <w:sz w:val="22"/>
              </w:rPr>
            </w:pPr>
          </w:p>
        </w:tc>
        <w:tc>
          <w:tcPr>
            <w:tcW w:w="59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bottom"/>
          </w:tcPr>
          <w:p w14:paraId="0AB25D73">
            <w:pPr>
              <w:rPr>
                <w:rFonts w:ascii="宋体" w:hAnsi="宋体" w:eastAsia="等线" w:cs="宋体"/>
                <w:color w:val="000000"/>
                <w:sz w:val="22"/>
              </w:rPr>
            </w:pP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bottom"/>
          </w:tcPr>
          <w:p w14:paraId="7FAAFEF9">
            <w:pPr>
              <w:rPr>
                <w:rFonts w:ascii="宋体" w:hAnsi="宋体" w:eastAsia="等线" w:cs="宋体"/>
                <w:color w:val="000000"/>
                <w:sz w:val="22"/>
              </w:rPr>
            </w:pPr>
          </w:p>
        </w:tc>
        <w:tc>
          <w:tcPr>
            <w:tcW w:w="92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bottom"/>
          </w:tcPr>
          <w:p w14:paraId="1072FC3A">
            <w:pPr>
              <w:rPr>
                <w:rFonts w:ascii="宋体" w:hAnsi="宋体" w:eastAsia="等线" w:cs="宋体"/>
                <w:color w:val="000000"/>
                <w:sz w:val="22"/>
              </w:rPr>
            </w:pPr>
          </w:p>
        </w:tc>
        <w:tc>
          <w:tcPr>
            <w:tcW w:w="120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bottom"/>
          </w:tcPr>
          <w:p w14:paraId="4F208096">
            <w:pPr>
              <w:rPr>
                <w:rFonts w:ascii="宋体" w:hAnsi="宋体" w:eastAsia="等线" w:cs="宋体"/>
                <w:color w:val="000000"/>
                <w:sz w:val="22"/>
              </w:rPr>
            </w:pPr>
          </w:p>
        </w:tc>
        <w:tc>
          <w:tcPr>
            <w:tcW w:w="61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bottom"/>
          </w:tcPr>
          <w:p w14:paraId="5A149DFA">
            <w:pPr>
              <w:rPr>
                <w:rFonts w:ascii="宋体" w:hAnsi="宋体" w:eastAsia="等线" w:cs="宋体"/>
                <w:color w:val="000000"/>
                <w:sz w:val="22"/>
              </w:rPr>
            </w:pPr>
          </w:p>
        </w:tc>
        <w:tc>
          <w:tcPr>
            <w:tcW w:w="70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bottom"/>
          </w:tcPr>
          <w:p w14:paraId="693FEBFB">
            <w:pPr>
              <w:rPr>
                <w:rFonts w:ascii="宋体" w:hAnsi="宋体" w:eastAsia="等线" w:cs="宋体"/>
                <w:color w:val="000000"/>
                <w:sz w:val="22"/>
              </w:rPr>
            </w:pPr>
          </w:p>
        </w:tc>
        <w:tc>
          <w:tcPr>
            <w:tcW w:w="70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bottom"/>
          </w:tcPr>
          <w:p w14:paraId="227F942E">
            <w:pPr>
              <w:rPr>
                <w:rFonts w:ascii="宋体" w:hAnsi="宋体" w:eastAsia="等线" w:cs="宋体"/>
                <w:color w:val="000000"/>
                <w:sz w:val="22"/>
              </w:rPr>
            </w:pPr>
          </w:p>
        </w:tc>
        <w:tc>
          <w:tcPr>
            <w:tcW w:w="56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bottom"/>
          </w:tcPr>
          <w:p w14:paraId="528CD358">
            <w:pPr>
              <w:rPr>
                <w:rFonts w:ascii="宋体" w:hAnsi="宋体" w:eastAsia="等线" w:cs="宋体"/>
                <w:color w:val="000000"/>
                <w:sz w:val="22"/>
              </w:rPr>
            </w:pPr>
          </w:p>
        </w:tc>
        <w:tc>
          <w:tcPr>
            <w:tcW w:w="70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bottom"/>
          </w:tcPr>
          <w:p w14:paraId="0D954F10">
            <w:pPr>
              <w:rPr>
                <w:rFonts w:ascii="宋体" w:hAnsi="宋体" w:eastAsia="等线" w:cs="宋体"/>
                <w:color w:val="000000"/>
                <w:sz w:val="22"/>
              </w:rPr>
            </w:pPr>
          </w:p>
        </w:tc>
        <w:tc>
          <w:tcPr>
            <w:tcW w:w="68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bottom"/>
          </w:tcPr>
          <w:p w14:paraId="538D8BBA">
            <w:pPr>
              <w:rPr>
                <w:rFonts w:ascii="宋体" w:hAnsi="宋体" w:eastAsia="等线" w:cs="宋体"/>
                <w:color w:val="000000"/>
                <w:sz w:val="22"/>
              </w:rPr>
            </w:pPr>
          </w:p>
        </w:tc>
        <w:tc>
          <w:tcPr>
            <w:tcW w:w="73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bottom"/>
          </w:tcPr>
          <w:p w14:paraId="5B66FB93">
            <w:pPr>
              <w:rPr>
                <w:rFonts w:ascii="宋体" w:hAnsi="宋体" w:eastAsia="等线" w:cs="宋体"/>
                <w:color w:val="000000"/>
                <w:sz w:val="22"/>
              </w:rPr>
            </w:pPr>
          </w:p>
        </w:tc>
        <w:tc>
          <w:tcPr>
            <w:tcW w:w="66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bottom"/>
          </w:tcPr>
          <w:p w14:paraId="2D4E3874">
            <w:pPr>
              <w:rPr>
                <w:rFonts w:ascii="宋体" w:hAnsi="宋体" w:eastAsia="等线" w:cs="宋体"/>
                <w:color w:val="000000"/>
                <w:sz w:val="22"/>
              </w:rPr>
            </w:pPr>
          </w:p>
        </w:tc>
        <w:tc>
          <w:tcPr>
            <w:tcW w:w="75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bottom"/>
          </w:tcPr>
          <w:p w14:paraId="4659756B">
            <w:pPr>
              <w:rPr>
                <w:rFonts w:ascii="宋体" w:hAnsi="宋体" w:eastAsia="等线" w:cs="宋体"/>
                <w:color w:val="000000"/>
                <w:sz w:val="22"/>
              </w:rPr>
            </w:pPr>
          </w:p>
        </w:tc>
        <w:tc>
          <w:tcPr>
            <w:tcW w:w="70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bottom"/>
          </w:tcPr>
          <w:p w14:paraId="03B0F744">
            <w:pPr>
              <w:rPr>
                <w:rFonts w:ascii="宋体" w:hAnsi="宋体" w:eastAsia="等线" w:cs="宋体"/>
                <w:color w:val="000000"/>
                <w:sz w:val="22"/>
              </w:rPr>
            </w:pPr>
          </w:p>
        </w:tc>
        <w:tc>
          <w:tcPr>
            <w:tcW w:w="45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bottom"/>
          </w:tcPr>
          <w:p w14:paraId="613DE0EA">
            <w:pPr>
              <w:rPr>
                <w:rFonts w:ascii="宋体" w:hAnsi="宋体" w:eastAsia="等线" w:cs="宋体"/>
                <w:color w:val="000000"/>
                <w:sz w:val="22"/>
              </w:rPr>
            </w:pPr>
          </w:p>
        </w:tc>
        <w:tc>
          <w:tcPr>
            <w:tcW w:w="76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bottom"/>
          </w:tcPr>
          <w:p w14:paraId="00BCA2D5">
            <w:pPr>
              <w:rPr>
                <w:rFonts w:ascii="宋体" w:hAnsi="宋体" w:eastAsia="等线" w:cs="宋体"/>
                <w:color w:val="000000"/>
                <w:sz w:val="22"/>
              </w:rPr>
            </w:pPr>
          </w:p>
        </w:tc>
        <w:tc>
          <w:tcPr>
            <w:tcW w:w="83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bottom"/>
          </w:tcPr>
          <w:p w14:paraId="35083BE5">
            <w:pPr>
              <w:rPr>
                <w:rFonts w:ascii="宋体" w:hAnsi="宋体" w:eastAsia="等线" w:cs="宋体"/>
                <w:color w:val="000000"/>
                <w:sz w:val="22"/>
              </w:rPr>
            </w:pPr>
          </w:p>
        </w:tc>
      </w:tr>
      <w:tr w14:paraId="51E91110">
        <w:tblPrEx>
          <w:tblCellMar>
            <w:top w:w="0" w:type="dxa"/>
            <w:left w:w="108" w:type="dxa"/>
            <w:bottom w:w="0" w:type="dxa"/>
            <w:right w:w="108" w:type="dxa"/>
          </w:tblCellMar>
        </w:tblPrEx>
        <w:trPr>
          <w:trHeight w:val="285" w:hRule="atLeast"/>
        </w:trPr>
        <w:tc>
          <w:tcPr>
            <w:tcW w:w="50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bottom"/>
          </w:tcPr>
          <w:p w14:paraId="314826A6">
            <w:pPr>
              <w:rPr>
                <w:rFonts w:ascii="宋体" w:hAnsi="宋体" w:eastAsia="等线" w:cs="宋体"/>
                <w:color w:val="000000"/>
                <w:sz w:val="22"/>
              </w:rPr>
            </w:pPr>
          </w:p>
        </w:tc>
        <w:tc>
          <w:tcPr>
            <w:tcW w:w="66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bottom"/>
          </w:tcPr>
          <w:p w14:paraId="5705D9CA">
            <w:pPr>
              <w:rPr>
                <w:rFonts w:ascii="宋体" w:hAnsi="宋体" w:eastAsia="等线" w:cs="宋体"/>
                <w:color w:val="000000"/>
                <w:sz w:val="22"/>
              </w:rPr>
            </w:pPr>
          </w:p>
        </w:tc>
        <w:tc>
          <w:tcPr>
            <w:tcW w:w="59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bottom"/>
          </w:tcPr>
          <w:p w14:paraId="54F56B79">
            <w:pPr>
              <w:rPr>
                <w:rFonts w:ascii="宋体" w:hAnsi="宋体" w:eastAsia="等线" w:cs="宋体"/>
                <w:color w:val="000000"/>
                <w:sz w:val="22"/>
              </w:rPr>
            </w:pP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bottom"/>
          </w:tcPr>
          <w:p w14:paraId="2F4F1F45">
            <w:pPr>
              <w:rPr>
                <w:rFonts w:ascii="宋体" w:hAnsi="宋体" w:eastAsia="等线" w:cs="宋体"/>
                <w:color w:val="000000"/>
                <w:sz w:val="22"/>
              </w:rPr>
            </w:pPr>
          </w:p>
        </w:tc>
        <w:tc>
          <w:tcPr>
            <w:tcW w:w="92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bottom"/>
          </w:tcPr>
          <w:p w14:paraId="7338E56F">
            <w:pPr>
              <w:rPr>
                <w:rFonts w:ascii="宋体" w:hAnsi="宋体" w:eastAsia="等线" w:cs="宋体"/>
                <w:color w:val="000000"/>
                <w:sz w:val="22"/>
              </w:rPr>
            </w:pPr>
          </w:p>
        </w:tc>
        <w:tc>
          <w:tcPr>
            <w:tcW w:w="120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bottom"/>
          </w:tcPr>
          <w:p w14:paraId="1D13AF14">
            <w:pPr>
              <w:rPr>
                <w:rFonts w:ascii="宋体" w:hAnsi="宋体" w:eastAsia="等线" w:cs="宋体"/>
                <w:color w:val="000000"/>
                <w:sz w:val="22"/>
              </w:rPr>
            </w:pPr>
          </w:p>
        </w:tc>
        <w:tc>
          <w:tcPr>
            <w:tcW w:w="61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bottom"/>
          </w:tcPr>
          <w:p w14:paraId="226F53A8">
            <w:pPr>
              <w:rPr>
                <w:rFonts w:ascii="宋体" w:hAnsi="宋体" w:eastAsia="等线" w:cs="宋体"/>
                <w:color w:val="000000"/>
                <w:sz w:val="22"/>
              </w:rPr>
            </w:pPr>
          </w:p>
        </w:tc>
        <w:tc>
          <w:tcPr>
            <w:tcW w:w="70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bottom"/>
          </w:tcPr>
          <w:p w14:paraId="566EF8C7">
            <w:pPr>
              <w:rPr>
                <w:rFonts w:ascii="宋体" w:hAnsi="宋体" w:eastAsia="等线" w:cs="宋体"/>
                <w:color w:val="000000"/>
                <w:sz w:val="22"/>
              </w:rPr>
            </w:pPr>
          </w:p>
        </w:tc>
        <w:tc>
          <w:tcPr>
            <w:tcW w:w="70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bottom"/>
          </w:tcPr>
          <w:p w14:paraId="65EBB46E">
            <w:pPr>
              <w:rPr>
                <w:rFonts w:ascii="宋体" w:hAnsi="宋体" w:eastAsia="等线" w:cs="宋体"/>
                <w:color w:val="000000"/>
                <w:sz w:val="22"/>
              </w:rPr>
            </w:pPr>
          </w:p>
        </w:tc>
        <w:tc>
          <w:tcPr>
            <w:tcW w:w="56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bottom"/>
          </w:tcPr>
          <w:p w14:paraId="4EBE99B7">
            <w:pPr>
              <w:rPr>
                <w:rFonts w:ascii="宋体" w:hAnsi="宋体" w:eastAsia="等线" w:cs="宋体"/>
                <w:color w:val="000000"/>
                <w:sz w:val="22"/>
              </w:rPr>
            </w:pPr>
          </w:p>
        </w:tc>
        <w:tc>
          <w:tcPr>
            <w:tcW w:w="70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bottom"/>
          </w:tcPr>
          <w:p w14:paraId="027EFBD0">
            <w:pPr>
              <w:rPr>
                <w:rFonts w:ascii="宋体" w:hAnsi="宋体" w:eastAsia="等线" w:cs="宋体"/>
                <w:color w:val="000000"/>
                <w:sz w:val="22"/>
              </w:rPr>
            </w:pPr>
          </w:p>
        </w:tc>
        <w:tc>
          <w:tcPr>
            <w:tcW w:w="68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bottom"/>
          </w:tcPr>
          <w:p w14:paraId="10F710D4">
            <w:pPr>
              <w:rPr>
                <w:rFonts w:ascii="宋体" w:hAnsi="宋体" w:eastAsia="等线" w:cs="宋体"/>
                <w:color w:val="000000"/>
                <w:sz w:val="22"/>
              </w:rPr>
            </w:pPr>
          </w:p>
        </w:tc>
        <w:tc>
          <w:tcPr>
            <w:tcW w:w="73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bottom"/>
          </w:tcPr>
          <w:p w14:paraId="4B3335A6">
            <w:pPr>
              <w:rPr>
                <w:rFonts w:ascii="宋体" w:hAnsi="宋体" w:eastAsia="等线" w:cs="宋体"/>
                <w:color w:val="000000"/>
                <w:sz w:val="22"/>
              </w:rPr>
            </w:pPr>
          </w:p>
        </w:tc>
        <w:tc>
          <w:tcPr>
            <w:tcW w:w="66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bottom"/>
          </w:tcPr>
          <w:p w14:paraId="418F334C">
            <w:pPr>
              <w:rPr>
                <w:rFonts w:ascii="宋体" w:hAnsi="宋体" w:eastAsia="等线" w:cs="宋体"/>
                <w:color w:val="000000"/>
                <w:sz w:val="22"/>
              </w:rPr>
            </w:pPr>
          </w:p>
        </w:tc>
        <w:tc>
          <w:tcPr>
            <w:tcW w:w="75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bottom"/>
          </w:tcPr>
          <w:p w14:paraId="45094FAF">
            <w:pPr>
              <w:rPr>
                <w:rFonts w:ascii="宋体" w:hAnsi="宋体" w:eastAsia="等线" w:cs="宋体"/>
                <w:color w:val="000000"/>
                <w:sz w:val="22"/>
              </w:rPr>
            </w:pPr>
          </w:p>
        </w:tc>
        <w:tc>
          <w:tcPr>
            <w:tcW w:w="70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bottom"/>
          </w:tcPr>
          <w:p w14:paraId="1F8EA47F">
            <w:pPr>
              <w:rPr>
                <w:rFonts w:ascii="宋体" w:hAnsi="宋体" w:eastAsia="等线" w:cs="宋体"/>
                <w:color w:val="000000"/>
                <w:sz w:val="22"/>
              </w:rPr>
            </w:pPr>
          </w:p>
        </w:tc>
        <w:tc>
          <w:tcPr>
            <w:tcW w:w="45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bottom"/>
          </w:tcPr>
          <w:p w14:paraId="7EB968C2">
            <w:pPr>
              <w:rPr>
                <w:rFonts w:ascii="宋体" w:hAnsi="宋体" w:eastAsia="等线" w:cs="宋体"/>
                <w:color w:val="000000"/>
                <w:sz w:val="22"/>
              </w:rPr>
            </w:pPr>
          </w:p>
        </w:tc>
        <w:tc>
          <w:tcPr>
            <w:tcW w:w="76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bottom"/>
          </w:tcPr>
          <w:p w14:paraId="326846D6">
            <w:pPr>
              <w:rPr>
                <w:rFonts w:ascii="宋体" w:hAnsi="宋体" w:eastAsia="等线" w:cs="宋体"/>
                <w:color w:val="000000"/>
                <w:sz w:val="22"/>
              </w:rPr>
            </w:pPr>
          </w:p>
        </w:tc>
        <w:tc>
          <w:tcPr>
            <w:tcW w:w="83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bottom"/>
          </w:tcPr>
          <w:p w14:paraId="241C8F5E">
            <w:pPr>
              <w:rPr>
                <w:rFonts w:ascii="宋体" w:hAnsi="宋体" w:eastAsia="等线" w:cs="宋体"/>
                <w:color w:val="000000"/>
                <w:sz w:val="22"/>
              </w:rPr>
            </w:pPr>
          </w:p>
        </w:tc>
      </w:tr>
      <w:tr w14:paraId="456C3982">
        <w:tblPrEx>
          <w:tblCellMar>
            <w:top w:w="0" w:type="dxa"/>
            <w:left w:w="108" w:type="dxa"/>
            <w:bottom w:w="0" w:type="dxa"/>
            <w:right w:w="108" w:type="dxa"/>
          </w:tblCellMar>
        </w:tblPrEx>
        <w:trPr>
          <w:trHeight w:val="285" w:hRule="atLeast"/>
        </w:trPr>
        <w:tc>
          <w:tcPr>
            <w:tcW w:w="50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bottom"/>
          </w:tcPr>
          <w:p w14:paraId="2996B443">
            <w:pPr>
              <w:rPr>
                <w:rFonts w:ascii="宋体" w:hAnsi="宋体" w:eastAsia="等线" w:cs="宋体"/>
                <w:color w:val="000000"/>
                <w:sz w:val="22"/>
              </w:rPr>
            </w:pPr>
          </w:p>
        </w:tc>
        <w:tc>
          <w:tcPr>
            <w:tcW w:w="66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bottom"/>
          </w:tcPr>
          <w:p w14:paraId="5BF9BA4F">
            <w:pPr>
              <w:rPr>
                <w:rFonts w:ascii="宋体" w:hAnsi="宋体" w:eastAsia="等线" w:cs="宋体"/>
                <w:color w:val="000000"/>
                <w:sz w:val="22"/>
              </w:rPr>
            </w:pPr>
          </w:p>
        </w:tc>
        <w:tc>
          <w:tcPr>
            <w:tcW w:w="59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bottom"/>
          </w:tcPr>
          <w:p w14:paraId="430B529E">
            <w:pPr>
              <w:rPr>
                <w:rFonts w:ascii="宋体" w:hAnsi="宋体" w:eastAsia="等线" w:cs="宋体"/>
                <w:color w:val="000000"/>
                <w:sz w:val="22"/>
              </w:rPr>
            </w:pP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bottom"/>
          </w:tcPr>
          <w:p w14:paraId="6E14375E">
            <w:pPr>
              <w:rPr>
                <w:rFonts w:ascii="宋体" w:hAnsi="宋体" w:eastAsia="等线" w:cs="宋体"/>
                <w:color w:val="000000"/>
                <w:sz w:val="22"/>
              </w:rPr>
            </w:pPr>
          </w:p>
        </w:tc>
        <w:tc>
          <w:tcPr>
            <w:tcW w:w="92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bottom"/>
          </w:tcPr>
          <w:p w14:paraId="26094DD7">
            <w:pPr>
              <w:rPr>
                <w:rFonts w:ascii="宋体" w:hAnsi="宋体" w:eastAsia="等线" w:cs="宋体"/>
                <w:color w:val="000000"/>
                <w:sz w:val="22"/>
              </w:rPr>
            </w:pPr>
          </w:p>
        </w:tc>
        <w:tc>
          <w:tcPr>
            <w:tcW w:w="120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bottom"/>
          </w:tcPr>
          <w:p w14:paraId="4064394F">
            <w:pPr>
              <w:rPr>
                <w:rFonts w:ascii="宋体" w:hAnsi="宋体" w:eastAsia="等线" w:cs="宋体"/>
                <w:color w:val="000000"/>
                <w:sz w:val="22"/>
              </w:rPr>
            </w:pPr>
          </w:p>
        </w:tc>
        <w:tc>
          <w:tcPr>
            <w:tcW w:w="61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bottom"/>
          </w:tcPr>
          <w:p w14:paraId="6302A8B8">
            <w:pPr>
              <w:rPr>
                <w:rFonts w:ascii="宋体" w:hAnsi="宋体" w:eastAsia="等线" w:cs="宋体"/>
                <w:color w:val="000000"/>
                <w:sz w:val="22"/>
              </w:rPr>
            </w:pPr>
          </w:p>
        </w:tc>
        <w:tc>
          <w:tcPr>
            <w:tcW w:w="70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bottom"/>
          </w:tcPr>
          <w:p w14:paraId="44A49FB9">
            <w:pPr>
              <w:rPr>
                <w:rFonts w:ascii="宋体" w:hAnsi="宋体" w:eastAsia="等线" w:cs="宋体"/>
                <w:color w:val="000000"/>
                <w:sz w:val="22"/>
              </w:rPr>
            </w:pPr>
          </w:p>
        </w:tc>
        <w:tc>
          <w:tcPr>
            <w:tcW w:w="70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bottom"/>
          </w:tcPr>
          <w:p w14:paraId="44ACE847">
            <w:pPr>
              <w:rPr>
                <w:rFonts w:ascii="宋体" w:hAnsi="宋体" w:eastAsia="等线" w:cs="宋体"/>
                <w:color w:val="000000"/>
                <w:sz w:val="22"/>
              </w:rPr>
            </w:pPr>
          </w:p>
        </w:tc>
        <w:tc>
          <w:tcPr>
            <w:tcW w:w="56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bottom"/>
          </w:tcPr>
          <w:p w14:paraId="73DCBB01">
            <w:pPr>
              <w:rPr>
                <w:rFonts w:ascii="宋体" w:hAnsi="宋体" w:eastAsia="等线" w:cs="宋体"/>
                <w:color w:val="000000"/>
                <w:sz w:val="22"/>
              </w:rPr>
            </w:pPr>
          </w:p>
        </w:tc>
        <w:tc>
          <w:tcPr>
            <w:tcW w:w="70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bottom"/>
          </w:tcPr>
          <w:p w14:paraId="56B14306">
            <w:pPr>
              <w:rPr>
                <w:rFonts w:ascii="宋体" w:hAnsi="宋体" w:eastAsia="等线" w:cs="宋体"/>
                <w:color w:val="000000"/>
                <w:sz w:val="22"/>
              </w:rPr>
            </w:pPr>
          </w:p>
        </w:tc>
        <w:tc>
          <w:tcPr>
            <w:tcW w:w="68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bottom"/>
          </w:tcPr>
          <w:p w14:paraId="6F9EC800">
            <w:pPr>
              <w:rPr>
                <w:rFonts w:ascii="宋体" w:hAnsi="宋体" w:eastAsia="等线" w:cs="宋体"/>
                <w:color w:val="000000"/>
                <w:sz w:val="22"/>
              </w:rPr>
            </w:pPr>
          </w:p>
        </w:tc>
        <w:tc>
          <w:tcPr>
            <w:tcW w:w="73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bottom"/>
          </w:tcPr>
          <w:p w14:paraId="3C526AE0">
            <w:pPr>
              <w:rPr>
                <w:rFonts w:ascii="宋体" w:hAnsi="宋体" w:eastAsia="等线" w:cs="宋体"/>
                <w:color w:val="000000"/>
                <w:sz w:val="22"/>
              </w:rPr>
            </w:pPr>
          </w:p>
        </w:tc>
        <w:tc>
          <w:tcPr>
            <w:tcW w:w="66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bottom"/>
          </w:tcPr>
          <w:p w14:paraId="4A55EBA9">
            <w:pPr>
              <w:rPr>
                <w:rFonts w:ascii="宋体" w:hAnsi="宋体" w:eastAsia="等线" w:cs="宋体"/>
                <w:color w:val="000000"/>
                <w:sz w:val="22"/>
              </w:rPr>
            </w:pPr>
          </w:p>
        </w:tc>
        <w:tc>
          <w:tcPr>
            <w:tcW w:w="75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bottom"/>
          </w:tcPr>
          <w:p w14:paraId="050376FE">
            <w:pPr>
              <w:rPr>
                <w:rFonts w:ascii="宋体" w:hAnsi="宋体" w:eastAsia="等线" w:cs="宋体"/>
                <w:color w:val="000000"/>
                <w:sz w:val="22"/>
              </w:rPr>
            </w:pPr>
          </w:p>
        </w:tc>
        <w:tc>
          <w:tcPr>
            <w:tcW w:w="70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bottom"/>
          </w:tcPr>
          <w:p w14:paraId="17B37277">
            <w:pPr>
              <w:rPr>
                <w:rFonts w:ascii="宋体" w:hAnsi="宋体" w:eastAsia="等线" w:cs="宋体"/>
                <w:color w:val="000000"/>
                <w:sz w:val="22"/>
              </w:rPr>
            </w:pPr>
          </w:p>
        </w:tc>
        <w:tc>
          <w:tcPr>
            <w:tcW w:w="45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bottom"/>
          </w:tcPr>
          <w:p w14:paraId="42284075">
            <w:pPr>
              <w:rPr>
                <w:rFonts w:ascii="宋体" w:hAnsi="宋体" w:eastAsia="等线" w:cs="宋体"/>
                <w:color w:val="000000"/>
                <w:sz w:val="22"/>
              </w:rPr>
            </w:pPr>
          </w:p>
        </w:tc>
        <w:tc>
          <w:tcPr>
            <w:tcW w:w="76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bottom"/>
          </w:tcPr>
          <w:p w14:paraId="1DBE9CB4">
            <w:pPr>
              <w:rPr>
                <w:rFonts w:ascii="宋体" w:hAnsi="宋体" w:eastAsia="等线" w:cs="宋体"/>
                <w:color w:val="000000"/>
                <w:sz w:val="22"/>
              </w:rPr>
            </w:pPr>
          </w:p>
        </w:tc>
        <w:tc>
          <w:tcPr>
            <w:tcW w:w="83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bottom"/>
          </w:tcPr>
          <w:p w14:paraId="2518F9F9">
            <w:pPr>
              <w:rPr>
                <w:rFonts w:ascii="宋体" w:hAnsi="宋体" w:eastAsia="等线" w:cs="宋体"/>
                <w:color w:val="000000"/>
                <w:sz w:val="22"/>
              </w:rPr>
            </w:pPr>
          </w:p>
        </w:tc>
      </w:tr>
      <w:tr w14:paraId="442F9F60">
        <w:tblPrEx>
          <w:tblCellMar>
            <w:top w:w="0" w:type="dxa"/>
            <w:left w:w="108" w:type="dxa"/>
            <w:bottom w:w="0" w:type="dxa"/>
            <w:right w:w="108" w:type="dxa"/>
          </w:tblCellMar>
        </w:tblPrEx>
        <w:trPr>
          <w:trHeight w:val="285" w:hRule="atLeast"/>
        </w:trPr>
        <w:tc>
          <w:tcPr>
            <w:tcW w:w="50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bottom"/>
          </w:tcPr>
          <w:p w14:paraId="5C46C6BE">
            <w:pPr>
              <w:rPr>
                <w:rFonts w:ascii="宋体" w:hAnsi="宋体" w:eastAsia="等线" w:cs="宋体"/>
                <w:color w:val="000000"/>
                <w:sz w:val="22"/>
              </w:rPr>
            </w:pPr>
          </w:p>
        </w:tc>
        <w:tc>
          <w:tcPr>
            <w:tcW w:w="66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bottom"/>
          </w:tcPr>
          <w:p w14:paraId="6EDD0AC4">
            <w:pPr>
              <w:rPr>
                <w:rFonts w:ascii="宋体" w:hAnsi="宋体" w:eastAsia="等线" w:cs="宋体"/>
                <w:color w:val="000000"/>
                <w:sz w:val="22"/>
              </w:rPr>
            </w:pPr>
          </w:p>
        </w:tc>
        <w:tc>
          <w:tcPr>
            <w:tcW w:w="59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bottom"/>
          </w:tcPr>
          <w:p w14:paraId="6A7EA6E6">
            <w:pPr>
              <w:rPr>
                <w:rFonts w:ascii="宋体" w:hAnsi="宋体" w:eastAsia="等线" w:cs="宋体"/>
                <w:color w:val="000000"/>
                <w:sz w:val="22"/>
              </w:rPr>
            </w:pP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bottom"/>
          </w:tcPr>
          <w:p w14:paraId="3F896E99">
            <w:pPr>
              <w:rPr>
                <w:rFonts w:ascii="宋体" w:hAnsi="宋体" w:eastAsia="等线" w:cs="宋体"/>
                <w:color w:val="000000"/>
                <w:sz w:val="22"/>
              </w:rPr>
            </w:pPr>
          </w:p>
        </w:tc>
        <w:tc>
          <w:tcPr>
            <w:tcW w:w="92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bottom"/>
          </w:tcPr>
          <w:p w14:paraId="4669764D">
            <w:pPr>
              <w:rPr>
                <w:rFonts w:ascii="宋体" w:hAnsi="宋体" w:eastAsia="等线" w:cs="宋体"/>
                <w:color w:val="000000"/>
                <w:sz w:val="22"/>
              </w:rPr>
            </w:pPr>
          </w:p>
        </w:tc>
        <w:tc>
          <w:tcPr>
            <w:tcW w:w="120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bottom"/>
          </w:tcPr>
          <w:p w14:paraId="049CA196">
            <w:pPr>
              <w:rPr>
                <w:rFonts w:ascii="宋体" w:hAnsi="宋体" w:eastAsia="等线" w:cs="宋体"/>
                <w:color w:val="000000"/>
                <w:sz w:val="22"/>
              </w:rPr>
            </w:pPr>
          </w:p>
        </w:tc>
        <w:tc>
          <w:tcPr>
            <w:tcW w:w="61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bottom"/>
          </w:tcPr>
          <w:p w14:paraId="0E721B92">
            <w:pPr>
              <w:rPr>
                <w:rFonts w:ascii="宋体" w:hAnsi="宋体" w:eastAsia="等线" w:cs="宋体"/>
                <w:color w:val="000000"/>
                <w:sz w:val="22"/>
              </w:rPr>
            </w:pPr>
          </w:p>
        </w:tc>
        <w:tc>
          <w:tcPr>
            <w:tcW w:w="70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bottom"/>
          </w:tcPr>
          <w:p w14:paraId="605F9192">
            <w:pPr>
              <w:rPr>
                <w:rFonts w:ascii="宋体" w:hAnsi="宋体" w:eastAsia="等线" w:cs="宋体"/>
                <w:color w:val="000000"/>
                <w:sz w:val="22"/>
              </w:rPr>
            </w:pPr>
          </w:p>
        </w:tc>
        <w:tc>
          <w:tcPr>
            <w:tcW w:w="70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bottom"/>
          </w:tcPr>
          <w:p w14:paraId="0E0BF315">
            <w:pPr>
              <w:rPr>
                <w:rFonts w:ascii="宋体" w:hAnsi="宋体" w:eastAsia="等线" w:cs="宋体"/>
                <w:color w:val="000000"/>
                <w:sz w:val="22"/>
              </w:rPr>
            </w:pPr>
          </w:p>
        </w:tc>
        <w:tc>
          <w:tcPr>
            <w:tcW w:w="56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bottom"/>
          </w:tcPr>
          <w:p w14:paraId="148CEB88">
            <w:pPr>
              <w:rPr>
                <w:rFonts w:ascii="宋体" w:hAnsi="宋体" w:eastAsia="等线" w:cs="宋体"/>
                <w:color w:val="000000"/>
                <w:sz w:val="22"/>
              </w:rPr>
            </w:pPr>
          </w:p>
        </w:tc>
        <w:tc>
          <w:tcPr>
            <w:tcW w:w="70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bottom"/>
          </w:tcPr>
          <w:p w14:paraId="55034633">
            <w:pPr>
              <w:rPr>
                <w:rFonts w:ascii="宋体" w:hAnsi="宋体" w:eastAsia="等线" w:cs="宋体"/>
                <w:color w:val="000000"/>
                <w:sz w:val="22"/>
              </w:rPr>
            </w:pPr>
          </w:p>
        </w:tc>
        <w:tc>
          <w:tcPr>
            <w:tcW w:w="68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bottom"/>
          </w:tcPr>
          <w:p w14:paraId="1B8070A8">
            <w:pPr>
              <w:rPr>
                <w:rFonts w:ascii="宋体" w:hAnsi="宋体" w:eastAsia="等线" w:cs="宋体"/>
                <w:color w:val="000000"/>
                <w:sz w:val="22"/>
              </w:rPr>
            </w:pPr>
          </w:p>
        </w:tc>
        <w:tc>
          <w:tcPr>
            <w:tcW w:w="73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bottom"/>
          </w:tcPr>
          <w:p w14:paraId="5B4D8ED6">
            <w:pPr>
              <w:rPr>
                <w:rFonts w:ascii="宋体" w:hAnsi="宋体" w:eastAsia="等线" w:cs="宋体"/>
                <w:color w:val="000000"/>
                <w:sz w:val="22"/>
              </w:rPr>
            </w:pPr>
          </w:p>
        </w:tc>
        <w:tc>
          <w:tcPr>
            <w:tcW w:w="66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bottom"/>
          </w:tcPr>
          <w:p w14:paraId="4C5863A2">
            <w:pPr>
              <w:rPr>
                <w:rFonts w:ascii="宋体" w:hAnsi="宋体" w:eastAsia="等线" w:cs="宋体"/>
                <w:color w:val="000000"/>
                <w:sz w:val="22"/>
              </w:rPr>
            </w:pPr>
          </w:p>
        </w:tc>
        <w:tc>
          <w:tcPr>
            <w:tcW w:w="75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bottom"/>
          </w:tcPr>
          <w:p w14:paraId="18E00617">
            <w:pPr>
              <w:rPr>
                <w:rFonts w:ascii="宋体" w:hAnsi="宋体" w:eastAsia="等线" w:cs="宋体"/>
                <w:color w:val="000000"/>
                <w:sz w:val="22"/>
              </w:rPr>
            </w:pPr>
          </w:p>
        </w:tc>
        <w:tc>
          <w:tcPr>
            <w:tcW w:w="70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bottom"/>
          </w:tcPr>
          <w:p w14:paraId="28511F15">
            <w:pPr>
              <w:rPr>
                <w:rFonts w:ascii="宋体" w:hAnsi="宋体" w:eastAsia="等线" w:cs="宋体"/>
                <w:color w:val="000000"/>
                <w:sz w:val="22"/>
              </w:rPr>
            </w:pPr>
          </w:p>
        </w:tc>
        <w:tc>
          <w:tcPr>
            <w:tcW w:w="45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bottom"/>
          </w:tcPr>
          <w:p w14:paraId="4535386A">
            <w:pPr>
              <w:rPr>
                <w:rFonts w:ascii="宋体" w:hAnsi="宋体" w:eastAsia="等线" w:cs="宋体"/>
                <w:color w:val="000000"/>
                <w:sz w:val="22"/>
              </w:rPr>
            </w:pPr>
          </w:p>
        </w:tc>
        <w:tc>
          <w:tcPr>
            <w:tcW w:w="76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bottom"/>
          </w:tcPr>
          <w:p w14:paraId="06409EE0">
            <w:pPr>
              <w:rPr>
                <w:rFonts w:ascii="宋体" w:hAnsi="宋体" w:eastAsia="等线" w:cs="宋体"/>
                <w:color w:val="000000"/>
                <w:sz w:val="22"/>
              </w:rPr>
            </w:pPr>
          </w:p>
        </w:tc>
        <w:tc>
          <w:tcPr>
            <w:tcW w:w="83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bottom"/>
          </w:tcPr>
          <w:p w14:paraId="1AF8207C">
            <w:pPr>
              <w:rPr>
                <w:rFonts w:ascii="宋体" w:hAnsi="宋体" w:eastAsia="等线" w:cs="宋体"/>
                <w:color w:val="000000"/>
                <w:sz w:val="22"/>
              </w:rPr>
            </w:pPr>
          </w:p>
        </w:tc>
      </w:tr>
      <w:tr w14:paraId="0F64B077">
        <w:tblPrEx>
          <w:tblCellMar>
            <w:top w:w="0" w:type="dxa"/>
            <w:left w:w="108" w:type="dxa"/>
            <w:bottom w:w="0" w:type="dxa"/>
            <w:right w:w="108" w:type="dxa"/>
          </w:tblCellMar>
        </w:tblPrEx>
        <w:trPr>
          <w:trHeight w:val="285" w:hRule="atLeast"/>
        </w:trPr>
        <w:tc>
          <w:tcPr>
            <w:tcW w:w="50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bottom"/>
          </w:tcPr>
          <w:p w14:paraId="7210FBCF">
            <w:pPr>
              <w:rPr>
                <w:rFonts w:ascii="宋体" w:hAnsi="宋体" w:eastAsia="等线" w:cs="宋体"/>
                <w:color w:val="000000"/>
                <w:sz w:val="22"/>
              </w:rPr>
            </w:pPr>
          </w:p>
        </w:tc>
        <w:tc>
          <w:tcPr>
            <w:tcW w:w="66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bottom"/>
          </w:tcPr>
          <w:p w14:paraId="59FF2D66">
            <w:pPr>
              <w:rPr>
                <w:rFonts w:ascii="宋体" w:hAnsi="宋体" w:eastAsia="等线" w:cs="宋体"/>
                <w:color w:val="000000"/>
                <w:sz w:val="22"/>
              </w:rPr>
            </w:pPr>
          </w:p>
        </w:tc>
        <w:tc>
          <w:tcPr>
            <w:tcW w:w="59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bottom"/>
          </w:tcPr>
          <w:p w14:paraId="030DC518">
            <w:pPr>
              <w:rPr>
                <w:rFonts w:ascii="宋体" w:hAnsi="宋体" w:eastAsia="等线" w:cs="宋体"/>
                <w:color w:val="000000"/>
                <w:sz w:val="22"/>
              </w:rPr>
            </w:pP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bottom"/>
          </w:tcPr>
          <w:p w14:paraId="5E6D9458">
            <w:pPr>
              <w:rPr>
                <w:rFonts w:ascii="宋体" w:hAnsi="宋体" w:eastAsia="等线" w:cs="宋体"/>
                <w:color w:val="000000"/>
                <w:sz w:val="22"/>
              </w:rPr>
            </w:pPr>
          </w:p>
        </w:tc>
        <w:tc>
          <w:tcPr>
            <w:tcW w:w="92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bottom"/>
          </w:tcPr>
          <w:p w14:paraId="7E8F51CA">
            <w:pPr>
              <w:rPr>
                <w:rFonts w:ascii="宋体" w:hAnsi="宋体" w:eastAsia="等线" w:cs="宋体"/>
                <w:color w:val="000000"/>
                <w:sz w:val="22"/>
              </w:rPr>
            </w:pPr>
          </w:p>
        </w:tc>
        <w:tc>
          <w:tcPr>
            <w:tcW w:w="120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bottom"/>
          </w:tcPr>
          <w:p w14:paraId="7067CDD6">
            <w:pPr>
              <w:rPr>
                <w:rFonts w:ascii="宋体" w:hAnsi="宋体" w:eastAsia="等线" w:cs="宋体"/>
                <w:color w:val="000000"/>
                <w:sz w:val="22"/>
              </w:rPr>
            </w:pPr>
          </w:p>
        </w:tc>
        <w:tc>
          <w:tcPr>
            <w:tcW w:w="61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bottom"/>
          </w:tcPr>
          <w:p w14:paraId="0FE81378">
            <w:pPr>
              <w:rPr>
                <w:rFonts w:ascii="宋体" w:hAnsi="宋体" w:eastAsia="等线" w:cs="宋体"/>
                <w:color w:val="000000"/>
                <w:sz w:val="22"/>
              </w:rPr>
            </w:pPr>
          </w:p>
        </w:tc>
        <w:tc>
          <w:tcPr>
            <w:tcW w:w="70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bottom"/>
          </w:tcPr>
          <w:p w14:paraId="1D52669D">
            <w:pPr>
              <w:rPr>
                <w:rFonts w:ascii="宋体" w:hAnsi="宋体" w:eastAsia="等线" w:cs="宋体"/>
                <w:color w:val="000000"/>
                <w:sz w:val="22"/>
              </w:rPr>
            </w:pPr>
          </w:p>
        </w:tc>
        <w:tc>
          <w:tcPr>
            <w:tcW w:w="70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bottom"/>
          </w:tcPr>
          <w:p w14:paraId="5B516CCA">
            <w:pPr>
              <w:rPr>
                <w:rFonts w:ascii="宋体" w:hAnsi="宋体" w:eastAsia="等线" w:cs="宋体"/>
                <w:color w:val="000000"/>
                <w:sz w:val="22"/>
              </w:rPr>
            </w:pPr>
          </w:p>
        </w:tc>
        <w:tc>
          <w:tcPr>
            <w:tcW w:w="56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bottom"/>
          </w:tcPr>
          <w:p w14:paraId="6812FD44">
            <w:pPr>
              <w:rPr>
                <w:rFonts w:ascii="宋体" w:hAnsi="宋体" w:eastAsia="等线" w:cs="宋体"/>
                <w:color w:val="000000"/>
                <w:sz w:val="22"/>
              </w:rPr>
            </w:pPr>
          </w:p>
        </w:tc>
        <w:tc>
          <w:tcPr>
            <w:tcW w:w="70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bottom"/>
          </w:tcPr>
          <w:p w14:paraId="03F2935B">
            <w:pPr>
              <w:rPr>
                <w:rFonts w:ascii="宋体" w:hAnsi="宋体" w:eastAsia="等线" w:cs="宋体"/>
                <w:color w:val="000000"/>
                <w:sz w:val="22"/>
              </w:rPr>
            </w:pPr>
          </w:p>
        </w:tc>
        <w:tc>
          <w:tcPr>
            <w:tcW w:w="68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bottom"/>
          </w:tcPr>
          <w:p w14:paraId="09910E75">
            <w:pPr>
              <w:rPr>
                <w:rFonts w:ascii="宋体" w:hAnsi="宋体" w:eastAsia="等线" w:cs="宋体"/>
                <w:color w:val="000000"/>
                <w:sz w:val="22"/>
              </w:rPr>
            </w:pPr>
          </w:p>
        </w:tc>
        <w:tc>
          <w:tcPr>
            <w:tcW w:w="73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bottom"/>
          </w:tcPr>
          <w:p w14:paraId="7A958F36">
            <w:pPr>
              <w:rPr>
                <w:rFonts w:ascii="宋体" w:hAnsi="宋体" w:eastAsia="等线" w:cs="宋体"/>
                <w:color w:val="000000"/>
                <w:sz w:val="22"/>
              </w:rPr>
            </w:pPr>
          </w:p>
        </w:tc>
        <w:tc>
          <w:tcPr>
            <w:tcW w:w="66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bottom"/>
          </w:tcPr>
          <w:p w14:paraId="1453019A">
            <w:pPr>
              <w:rPr>
                <w:rFonts w:ascii="宋体" w:hAnsi="宋体" w:eastAsia="等线" w:cs="宋体"/>
                <w:color w:val="000000"/>
                <w:sz w:val="22"/>
              </w:rPr>
            </w:pPr>
          </w:p>
        </w:tc>
        <w:tc>
          <w:tcPr>
            <w:tcW w:w="75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bottom"/>
          </w:tcPr>
          <w:p w14:paraId="406CC59E">
            <w:pPr>
              <w:rPr>
                <w:rFonts w:ascii="宋体" w:hAnsi="宋体" w:eastAsia="等线" w:cs="宋体"/>
                <w:color w:val="000000"/>
                <w:sz w:val="22"/>
              </w:rPr>
            </w:pPr>
          </w:p>
        </w:tc>
        <w:tc>
          <w:tcPr>
            <w:tcW w:w="70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bottom"/>
          </w:tcPr>
          <w:p w14:paraId="167A037F">
            <w:pPr>
              <w:rPr>
                <w:rFonts w:ascii="宋体" w:hAnsi="宋体" w:eastAsia="等线" w:cs="宋体"/>
                <w:color w:val="000000"/>
                <w:sz w:val="22"/>
              </w:rPr>
            </w:pPr>
          </w:p>
        </w:tc>
        <w:tc>
          <w:tcPr>
            <w:tcW w:w="45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bottom"/>
          </w:tcPr>
          <w:p w14:paraId="62417C1A">
            <w:pPr>
              <w:rPr>
                <w:rFonts w:ascii="宋体" w:hAnsi="宋体" w:eastAsia="等线" w:cs="宋体"/>
                <w:color w:val="000000"/>
                <w:sz w:val="22"/>
              </w:rPr>
            </w:pPr>
          </w:p>
        </w:tc>
        <w:tc>
          <w:tcPr>
            <w:tcW w:w="76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bottom"/>
          </w:tcPr>
          <w:p w14:paraId="064B3AD4">
            <w:pPr>
              <w:rPr>
                <w:rFonts w:ascii="宋体" w:hAnsi="宋体" w:eastAsia="等线" w:cs="宋体"/>
                <w:color w:val="000000"/>
                <w:sz w:val="22"/>
              </w:rPr>
            </w:pPr>
          </w:p>
        </w:tc>
        <w:tc>
          <w:tcPr>
            <w:tcW w:w="83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bottom"/>
          </w:tcPr>
          <w:p w14:paraId="41A6A953">
            <w:pPr>
              <w:rPr>
                <w:rFonts w:ascii="宋体" w:hAnsi="宋体" w:eastAsia="等线" w:cs="宋体"/>
                <w:color w:val="000000"/>
                <w:sz w:val="22"/>
              </w:rPr>
            </w:pPr>
          </w:p>
        </w:tc>
      </w:tr>
      <w:tr w14:paraId="22480AAF">
        <w:tblPrEx>
          <w:tblCellMar>
            <w:top w:w="0" w:type="dxa"/>
            <w:left w:w="108" w:type="dxa"/>
            <w:bottom w:w="0" w:type="dxa"/>
            <w:right w:w="108" w:type="dxa"/>
          </w:tblCellMar>
        </w:tblPrEx>
        <w:trPr>
          <w:trHeight w:val="285" w:hRule="atLeast"/>
        </w:trPr>
        <w:tc>
          <w:tcPr>
            <w:tcW w:w="12637" w:type="dxa"/>
            <w:gridSpan w:val="22"/>
            <w:noWrap w:val="0"/>
            <w:tcMar>
              <w:top w:w="15" w:type="dxa"/>
              <w:left w:w="15" w:type="dxa"/>
              <w:bottom w:w="15" w:type="dxa"/>
              <w:right w:w="15" w:type="dxa"/>
            </w:tcMar>
            <w:vAlign w:val="bottom"/>
          </w:tcPr>
          <w:p w14:paraId="1FBA596F">
            <w:pPr>
              <w:widowControl/>
              <w:jc w:val="left"/>
              <w:textAlignment w:val="bottom"/>
              <w:rPr>
                <w:rFonts w:ascii="宋体" w:hAnsi="宋体" w:eastAsia="等线" w:cs="宋体"/>
                <w:b/>
                <w:color w:val="000000"/>
                <w:sz w:val="22"/>
              </w:rPr>
            </w:pPr>
            <w:r>
              <w:rPr>
                <w:rFonts w:hint="eastAsia" w:ascii="宋体" w:hAnsi="宋体" w:cs="宋体"/>
                <w:b/>
                <w:color w:val="000000"/>
                <w:kern w:val="0"/>
                <w:sz w:val="22"/>
                <w:lang w:bidi="ar"/>
              </w:rPr>
              <w:t>注：培训地点是指举办培训班的具体地点</w:t>
            </w:r>
          </w:p>
        </w:tc>
        <w:tc>
          <w:tcPr>
            <w:tcW w:w="833" w:type="dxa"/>
            <w:noWrap w:val="0"/>
            <w:tcMar>
              <w:top w:w="15" w:type="dxa"/>
              <w:left w:w="15" w:type="dxa"/>
              <w:bottom w:w="15" w:type="dxa"/>
              <w:right w:w="15" w:type="dxa"/>
            </w:tcMar>
            <w:vAlign w:val="bottom"/>
          </w:tcPr>
          <w:p w14:paraId="0FB4A330">
            <w:pPr>
              <w:rPr>
                <w:rFonts w:ascii="宋体" w:hAnsi="宋体" w:eastAsia="等线" w:cs="宋体"/>
                <w:color w:val="000000"/>
                <w:sz w:val="22"/>
              </w:rPr>
            </w:pPr>
          </w:p>
        </w:tc>
      </w:tr>
    </w:tbl>
    <w:p w14:paraId="4C81C6AE">
      <w:pPr>
        <w:spacing w:line="560" w:lineRule="exact"/>
        <w:rPr>
          <w:rFonts w:hint="eastAsia" w:ascii="仿宋_GB2312" w:hAnsi="等线" w:eastAsia="仿宋_GB2312"/>
          <w:color w:val="000000"/>
          <w:sz w:val="32"/>
        </w:rPr>
      </w:pPr>
    </w:p>
    <w:p w14:paraId="1310939D">
      <w:pPr>
        <w:widowControl/>
        <w:jc w:val="left"/>
        <w:rPr>
          <w:rFonts w:ascii="仿宋_GB2312" w:hAnsi="等线" w:eastAsia="仿宋_GB2312"/>
          <w:color w:val="000000"/>
          <w:sz w:val="32"/>
        </w:rPr>
      </w:pPr>
      <w:r>
        <w:rPr>
          <w:rFonts w:ascii="仿宋_GB2312" w:hAnsi="等线" w:eastAsia="仿宋_GB2312"/>
          <w:color w:val="000000"/>
          <w:sz w:val="32"/>
        </w:rPr>
        <w:br w:type="page"/>
      </w:r>
    </w:p>
    <w:p w14:paraId="76AB8A27">
      <w:pPr>
        <w:spacing w:line="560" w:lineRule="exact"/>
        <w:rPr>
          <w:rFonts w:hint="default" w:ascii="仿宋_GB2312" w:hAnsi="等线" w:eastAsia="仿宋_GB2312"/>
          <w:color w:val="000000"/>
          <w:sz w:val="32"/>
          <w:lang w:val="en" w:eastAsia="zh-CN"/>
        </w:rPr>
      </w:pPr>
      <w:r>
        <w:rPr>
          <w:rFonts w:hint="eastAsia" w:ascii="仿宋_GB2312" w:hAnsi="等线" w:eastAsia="仿宋_GB2312"/>
          <w:color w:val="000000"/>
          <w:sz w:val="32"/>
        </w:rPr>
        <w:t>附件1-</w:t>
      </w:r>
      <w:r>
        <w:rPr>
          <w:rFonts w:hint="eastAsia" w:ascii="仿宋_GB2312" w:hAnsi="等线" w:eastAsia="仿宋_GB2312"/>
          <w:color w:val="000000"/>
          <w:sz w:val="32"/>
          <w:lang w:val="en-US" w:eastAsia="zh-CN"/>
        </w:rPr>
        <w:t>1</w:t>
      </w:r>
      <w:r>
        <w:rPr>
          <w:rFonts w:hint="default" w:ascii="仿宋_GB2312" w:hAnsi="等线" w:eastAsia="仿宋_GB2312"/>
          <w:color w:val="000000"/>
          <w:sz w:val="32"/>
          <w:lang w:val="en" w:eastAsia="zh-CN"/>
        </w:rPr>
        <w:t>1</w:t>
      </w:r>
    </w:p>
    <w:tbl>
      <w:tblPr>
        <w:tblStyle w:val="18"/>
        <w:tblW w:w="13440" w:type="dxa"/>
        <w:tblInd w:w="0" w:type="dxa"/>
        <w:tblLayout w:type="fixed"/>
        <w:tblCellMar>
          <w:top w:w="0" w:type="dxa"/>
          <w:left w:w="108" w:type="dxa"/>
          <w:bottom w:w="0" w:type="dxa"/>
          <w:right w:w="108" w:type="dxa"/>
        </w:tblCellMar>
      </w:tblPr>
      <w:tblGrid>
        <w:gridCol w:w="742"/>
        <w:gridCol w:w="1302"/>
        <w:gridCol w:w="2691"/>
        <w:gridCol w:w="1201"/>
        <w:gridCol w:w="1501"/>
        <w:gridCol w:w="1701"/>
        <w:gridCol w:w="2284"/>
        <w:gridCol w:w="2018"/>
      </w:tblGrid>
      <w:tr w14:paraId="359B8434">
        <w:tblPrEx>
          <w:tblCellMar>
            <w:top w:w="0" w:type="dxa"/>
            <w:left w:w="108" w:type="dxa"/>
            <w:bottom w:w="0" w:type="dxa"/>
            <w:right w:w="108" w:type="dxa"/>
          </w:tblCellMar>
        </w:tblPrEx>
        <w:trPr>
          <w:trHeight w:val="555" w:hRule="atLeast"/>
        </w:trPr>
        <w:tc>
          <w:tcPr>
            <w:tcW w:w="13440" w:type="dxa"/>
            <w:gridSpan w:val="8"/>
            <w:noWrap w:val="0"/>
            <w:tcMar>
              <w:top w:w="15" w:type="dxa"/>
              <w:left w:w="15" w:type="dxa"/>
              <w:bottom w:w="15" w:type="dxa"/>
              <w:right w:w="15" w:type="dxa"/>
            </w:tcMar>
            <w:vAlign w:val="center"/>
          </w:tcPr>
          <w:p w14:paraId="397469AB">
            <w:pPr>
              <w:widowControl/>
              <w:jc w:val="center"/>
              <w:textAlignment w:val="center"/>
              <w:rPr>
                <w:rFonts w:ascii="宋体" w:hAnsi="宋体" w:eastAsia="等线" w:cs="宋体"/>
                <w:b/>
                <w:color w:val="000000"/>
                <w:sz w:val="40"/>
                <w:szCs w:val="40"/>
              </w:rPr>
            </w:pPr>
            <w:r>
              <w:rPr>
                <w:rFonts w:hint="eastAsia" w:ascii="宋体" w:hAnsi="宋体" w:cs="宋体"/>
                <w:b/>
                <w:color w:val="000000"/>
                <w:kern w:val="0"/>
                <w:sz w:val="40"/>
                <w:szCs w:val="40"/>
                <w:lang w:bidi="ar"/>
              </w:rPr>
              <w:t>参加培训人员有关情况表</w:t>
            </w:r>
          </w:p>
        </w:tc>
      </w:tr>
      <w:tr w14:paraId="463D2536">
        <w:tblPrEx>
          <w:tblCellMar>
            <w:top w:w="0" w:type="dxa"/>
            <w:left w:w="108" w:type="dxa"/>
            <w:bottom w:w="0" w:type="dxa"/>
            <w:right w:w="108" w:type="dxa"/>
          </w:tblCellMar>
        </w:tblPrEx>
        <w:trPr>
          <w:trHeight w:val="465" w:hRule="atLeast"/>
        </w:trPr>
        <w:tc>
          <w:tcPr>
            <w:tcW w:w="2044" w:type="dxa"/>
            <w:gridSpan w:val="2"/>
            <w:noWrap w:val="0"/>
            <w:tcMar>
              <w:top w:w="15" w:type="dxa"/>
              <w:left w:w="15" w:type="dxa"/>
              <w:bottom w:w="15" w:type="dxa"/>
              <w:right w:w="15" w:type="dxa"/>
            </w:tcMar>
            <w:vAlign w:val="center"/>
          </w:tcPr>
          <w:p w14:paraId="1F6DEA19">
            <w:pPr>
              <w:rPr>
                <w:rFonts w:ascii="宋体" w:hAnsi="宋体" w:eastAsia="等线" w:cs="宋体"/>
                <w:b/>
                <w:color w:val="000000"/>
                <w:sz w:val="22"/>
              </w:rPr>
            </w:pPr>
            <w:r>
              <w:rPr>
                <w:rFonts w:hint="eastAsia" w:ascii="宋体" w:hAnsi="宋体" w:cs="宋体"/>
                <w:b/>
                <w:color w:val="000000"/>
                <w:kern w:val="0"/>
                <w:sz w:val="22"/>
                <w:lang w:bidi="ar"/>
              </w:rPr>
              <w:t>培训机构</w:t>
            </w:r>
            <w:r>
              <w:rPr>
                <w:rFonts w:hint="eastAsia" w:ascii="宋体" w:hAnsi="宋体" w:eastAsia="等线" w:cs="宋体"/>
                <w:b/>
                <w:color w:val="000000"/>
                <w:kern w:val="0"/>
                <w:sz w:val="22"/>
                <w:lang w:bidi="ar"/>
              </w:rPr>
              <w:t>:</w:t>
            </w:r>
          </w:p>
        </w:tc>
        <w:tc>
          <w:tcPr>
            <w:tcW w:w="2691" w:type="dxa"/>
            <w:noWrap w:val="0"/>
            <w:tcMar>
              <w:top w:w="15" w:type="dxa"/>
              <w:left w:w="15" w:type="dxa"/>
              <w:bottom w:w="15" w:type="dxa"/>
              <w:right w:w="15" w:type="dxa"/>
            </w:tcMar>
            <w:vAlign w:val="center"/>
          </w:tcPr>
          <w:p w14:paraId="71E6AF79">
            <w:pPr>
              <w:rPr>
                <w:rFonts w:ascii="宋体" w:hAnsi="宋体" w:eastAsia="等线" w:cs="宋体"/>
                <w:b/>
                <w:color w:val="000000"/>
                <w:sz w:val="22"/>
              </w:rPr>
            </w:pPr>
          </w:p>
        </w:tc>
        <w:tc>
          <w:tcPr>
            <w:tcW w:w="1201" w:type="dxa"/>
            <w:noWrap w:val="0"/>
            <w:tcMar>
              <w:top w:w="15" w:type="dxa"/>
              <w:left w:w="15" w:type="dxa"/>
              <w:bottom w:w="15" w:type="dxa"/>
              <w:right w:w="15" w:type="dxa"/>
            </w:tcMar>
            <w:vAlign w:val="center"/>
          </w:tcPr>
          <w:p w14:paraId="4479DFA7">
            <w:pPr>
              <w:rPr>
                <w:rFonts w:ascii="宋体" w:hAnsi="宋体" w:eastAsia="等线" w:cs="宋体"/>
                <w:b/>
                <w:color w:val="000000"/>
                <w:sz w:val="22"/>
              </w:rPr>
            </w:pPr>
          </w:p>
        </w:tc>
        <w:tc>
          <w:tcPr>
            <w:tcW w:w="1501" w:type="dxa"/>
            <w:noWrap w:val="0"/>
            <w:tcMar>
              <w:top w:w="15" w:type="dxa"/>
              <w:left w:w="15" w:type="dxa"/>
              <w:bottom w:w="15" w:type="dxa"/>
              <w:right w:w="15" w:type="dxa"/>
            </w:tcMar>
            <w:vAlign w:val="center"/>
          </w:tcPr>
          <w:p w14:paraId="562915FC">
            <w:pPr>
              <w:rPr>
                <w:rFonts w:ascii="宋体" w:hAnsi="宋体" w:eastAsia="等线" w:cs="宋体"/>
                <w:b/>
                <w:color w:val="000000"/>
                <w:sz w:val="22"/>
              </w:rPr>
            </w:pPr>
          </w:p>
        </w:tc>
        <w:tc>
          <w:tcPr>
            <w:tcW w:w="1701" w:type="dxa"/>
            <w:noWrap w:val="0"/>
            <w:tcMar>
              <w:top w:w="15" w:type="dxa"/>
              <w:left w:w="15" w:type="dxa"/>
              <w:bottom w:w="15" w:type="dxa"/>
              <w:right w:w="15" w:type="dxa"/>
            </w:tcMar>
            <w:vAlign w:val="center"/>
          </w:tcPr>
          <w:p w14:paraId="6B224027">
            <w:pPr>
              <w:rPr>
                <w:rFonts w:ascii="宋体" w:hAnsi="宋体" w:eastAsia="等线" w:cs="宋体"/>
                <w:b/>
                <w:color w:val="000000"/>
                <w:sz w:val="22"/>
              </w:rPr>
            </w:pPr>
          </w:p>
        </w:tc>
        <w:tc>
          <w:tcPr>
            <w:tcW w:w="4302" w:type="dxa"/>
            <w:gridSpan w:val="2"/>
            <w:tcBorders>
              <w:top w:val="nil"/>
              <w:left w:val="nil"/>
              <w:bottom w:val="single" w:color="000000" w:sz="4" w:space="0"/>
              <w:right w:val="nil"/>
            </w:tcBorders>
            <w:noWrap w:val="0"/>
            <w:tcMar>
              <w:top w:w="15" w:type="dxa"/>
              <w:left w:w="15" w:type="dxa"/>
              <w:bottom w:w="15" w:type="dxa"/>
              <w:right w:w="15" w:type="dxa"/>
            </w:tcMar>
            <w:vAlign w:val="center"/>
          </w:tcPr>
          <w:p w14:paraId="330BC672">
            <w:pPr>
              <w:jc w:val="right"/>
              <w:rPr>
                <w:rFonts w:ascii="宋体" w:hAnsi="宋体" w:eastAsia="等线" w:cs="宋体"/>
                <w:b/>
                <w:color w:val="000000"/>
                <w:sz w:val="22"/>
              </w:rPr>
            </w:pPr>
          </w:p>
        </w:tc>
      </w:tr>
      <w:tr w14:paraId="493208DD">
        <w:tblPrEx>
          <w:tblCellMar>
            <w:top w:w="0" w:type="dxa"/>
            <w:left w:w="108" w:type="dxa"/>
            <w:bottom w:w="0" w:type="dxa"/>
            <w:right w:w="108" w:type="dxa"/>
          </w:tblCellMar>
        </w:tblPrEx>
        <w:trPr>
          <w:trHeight w:val="585" w:hRule="atLeast"/>
        </w:trPr>
        <w:tc>
          <w:tcPr>
            <w:tcW w:w="74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54763D27">
            <w:pPr>
              <w:widowControl/>
              <w:jc w:val="center"/>
              <w:textAlignment w:val="center"/>
              <w:rPr>
                <w:rFonts w:ascii="宋体" w:hAnsi="宋体" w:eastAsia="等线" w:cs="宋体"/>
                <w:b/>
                <w:color w:val="000000"/>
                <w:sz w:val="22"/>
              </w:rPr>
            </w:pPr>
            <w:r>
              <w:rPr>
                <w:rFonts w:hint="eastAsia" w:ascii="宋体" w:hAnsi="宋体" w:cs="宋体"/>
                <w:b/>
                <w:color w:val="000000"/>
                <w:kern w:val="0"/>
                <w:sz w:val="22"/>
                <w:lang w:bidi="ar"/>
              </w:rPr>
              <w:t>序号</w:t>
            </w:r>
          </w:p>
        </w:tc>
        <w:tc>
          <w:tcPr>
            <w:tcW w:w="130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4A92C3FB">
            <w:pPr>
              <w:widowControl/>
              <w:jc w:val="center"/>
              <w:textAlignment w:val="center"/>
              <w:rPr>
                <w:rFonts w:ascii="宋体" w:hAnsi="宋体" w:eastAsia="等线" w:cs="宋体"/>
                <w:b/>
                <w:color w:val="000000"/>
                <w:sz w:val="22"/>
              </w:rPr>
            </w:pPr>
            <w:r>
              <w:rPr>
                <w:rFonts w:hint="eastAsia" w:ascii="宋体" w:hAnsi="宋体" w:cs="宋体"/>
                <w:b/>
                <w:color w:val="000000"/>
                <w:kern w:val="0"/>
                <w:sz w:val="22"/>
                <w:lang w:bidi="ar"/>
              </w:rPr>
              <w:t>姓</w:t>
            </w:r>
            <w:r>
              <w:rPr>
                <w:rFonts w:hint="eastAsia" w:ascii="宋体" w:hAnsi="宋体" w:eastAsia="等线" w:cs="宋体"/>
                <w:b/>
                <w:color w:val="000000"/>
                <w:kern w:val="0"/>
                <w:sz w:val="22"/>
                <w:lang w:bidi="ar"/>
              </w:rPr>
              <w:t xml:space="preserve"> </w:t>
            </w:r>
            <w:r>
              <w:rPr>
                <w:rFonts w:hint="eastAsia" w:ascii="宋体" w:hAnsi="宋体" w:cs="宋体"/>
                <w:b/>
                <w:color w:val="000000"/>
                <w:kern w:val="0"/>
                <w:sz w:val="22"/>
                <w:lang w:bidi="ar"/>
              </w:rPr>
              <w:t>名</w:t>
            </w:r>
          </w:p>
        </w:tc>
        <w:tc>
          <w:tcPr>
            <w:tcW w:w="269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01F06048">
            <w:pPr>
              <w:widowControl/>
              <w:jc w:val="center"/>
              <w:textAlignment w:val="center"/>
              <w:rPr>
                <w:rFonts w:ascii="宋体" w:hAnsi="宋体" w:eastAsia="等线" w:cs="宋体"/>
                <w:b/>
                <w:color w:val="000000"/>
                <w:sz w:val="22"/>
              </w:rPr>
            </w:pPr>
            <w:r>
              <w:rPr>
                <w:rFonts w:hint="eastAsia" w:ascii="宋体" w:hAnsi="宋体" w:cs="宋体"/>
                <w:b/>
                <w:color w:val="000000"/>
                <w:kern w:val="0"/>
                <w:sz w:val="22"/>
                <w:lang w:bidi="ar"/>
              </w:rPr>
              <w:t>工作单位</w:t>
            </w:r>
          </w:p>
        </w:tc>
        <w:tc>
          <w:tcPr>
            <w:tcW w:w="120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1B905E3D">
            <w:pPr>
              <w:widowControl/>
              <w:jc w:val="center"/>
              <w:textAlignment w:val="center"/>
              <w:rPr>
                <w:rFonts w:ascii="宋体" w:hAnsi="宋体" w:eastAsia="等线" w:cs="宋体"/>
                <w:b/>
                <w:color w:val="000000"/>
                <w:sz w:val="22"/>
              </w:rPr>
            </w:pPr>
            <w:r>
              <w:rPr>
                <w:rFonts w:hint="eastAsia" w:ascii="宋体" w:hAnsi="宋体" w:cs="宋体"/>
                <w:b/>
                <w:color w:val="000000"/>
                <w:kern w:val="0"/>
                <w:sz w:val="22"/>
                <w:lang w:bidi="ar"/>
              </w:rPr>
              <w:t>职务</w:t>
            </w:r>
          </w:p>
        </w:tc>
        <w:tc>
          <w:tcPr>
            <w:tcW w:w="150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4A2F44E2">
            <w:pPr>
              <w:widowControl/>
              <w:jc w:val="center"/>
              <w:textAlignment w:val="center"/>
              <w:rPr>
                <w:rFonts w:ascii="宋体" w:hAnsi="宋体" w:eastAsia="等线" w:cs="宋体"/>
                <w:b/>
                <w:color w:val="000000"/>
                <w:sz w:val="22"/>
              </w:rPr>
            </w:pPr>
            <w:r>
              <w:rPr>
                <w:rFonts w:hint="eastAsia" w:ascii="宋体" w:hAnsi="宋体" w:cs="宋体"/>
                <w:b/>
                <w:color w:val="000000"/>
                <w:kern w:val="0"/>
                <w:sz w:val="22"/>
                <w:lang w:bidi="ar"/>
              </w:rPr>
              <w:t>文化程度</w:t>
            </w:r>
          </w:p>
        </w:tc>
        <w:tc>
          <w:tcPr>
            <w:tcW w:w="1701" w:type="dxa"/>
            <w:tcBorders>
              <w:top w:val="single" w:color="000000" w:sz="4" w:space="0"/>
              <w:left w:val="single" w:color="000000" w:sz="4" w:space="0"/>
              <w:bottom w:val="nil"/>
              <w:right w:val="single" w:color="000000" w:sz="4" w:space="0"/>
            </w:tcBorders>
            <w:noWrap w:val="0"/>
            <w:tcMar>
              <w:top w:w="15" w:type="dxa"/>
              <w:left w:w="15" w:type="dxa"/>
              <w:bottom w:w="15" w:type="dxa"/>
              <w:right w:w="15" w:type="dxa"/>
            </w:tcMar>
            <w:vAlign w:val="center"/>
          </w:tcPr>
          <w:p w14:paraId="5F408154">
            <w:pPr>
              <w:widowControl/>
              <w:jc w:val="center"/>
              <w:textAlignment w:val="center"/>
              <w:rPr>
                <w:rFonts w:ascii="宋体" w:hAnsi="宋体" w:eastAsia="等线" w:cs="宋体"/>
                <w:b/>
                <w:color w:val="000000"/>
                <w:sz w:val="22"/>
              </w:rPr>
            </w:pPr>
            <w:r>
              <w:rPr>
                <w:rFonts w:hint="eastAsia" w:ascii="宋体" w:hAnsi="宋体" w:cs="宋体"/>
                <w:b/>
                <w:color w:val="000000"/>
                <w:kern w:val="0"/>
                <w:sz w:val="22"/>
                <w:lang w:bidi="ar"/>
              </w:rPr>
              <w:t>联系电话</w:t>
            </w:r>
          </w:p>
        </w:tc>
        <w:tc>
          <w:tcPr>
            <w:tcW w:w="228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079E6004">
            <w:pPr>
              <w:widowControl/>
              <w:jc w:val="center"/>
              <w:textAlignment w:val="center"/>
              <w:rPr>
                <w:rFonts w:ascii="宋体" w:hAnsi="宋体" w:eastAsia="等线" w:cs="宋体"/>
                <w:b/>
                <w:color w:val="000000"/>
                <w:sz w:val="22"/>
              </w:rPr>
            </w:pPr>
            <w:r>
              <w:rPr>
                <w:rFonts w:hint="eastAsia" w:ascii="宋体" w:hAnsi="宋体" w:cs="宋体"/>
                <w:b/>
                <w:color w:val="000000"/>
                <w:kern w:val="0"/>
                <w:sz w:val="22"/>
                <w:lang w:bidi="ar"/>
              </w:rPr>
              <w:t>培训名称</w:t>
            </w:r>
          </w:p>
        </w:tc>
        <w:tc>
          <w:tcPr>
            <w:tcW w:w="201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5C0EFB65">
            <w:pPr>
              <w:widowControl/>
              <w:jc w:val="center"/>
              <w:textAlignment w:val="center"/>
              <w:rPr>
                <w:rFonts w:ascii="宋体" w:hAnsi="宋体" w:eastAsia="等线" w:cs="宋体"/>
                <w:b/>
                <w:color w:val="000000"/>
                <w:sz w:val="22"/>
              </w:rPr>
            </w:pPr>
            <w:r>
              <w:rPr>
                <w:rFonts w:hint="eastAsia" w:ascii="宋体" w:hAnsi="宋体" w:cs="宋体"/>
                <w:b/>
                <w:color w:val="000000"/>
                <w:kern w:val="0"/>
                <w:sz w:val="22"/>
                <w:lang w:bidi="ar"/>
              </w:rPr>
              <w:t>培训地点</w:t>
            </w:r>
          </w:p>
        </w:tc>
      </w:tr>
      <w:tr w14:paraId="30B599D3">
        <w:tblPrEx>
          <w:tblCellMar>
            <w:top w:w="0" w:type="dxa"/>
            <w:left w:w="108" w:type="dxa"/>
            <w:bottom w:w="0" w:type="dxa"/>
            <w:right w:w="108" w:type="dxa"/>
          </w:tblCellMar>
        </w:tblPrEx>
        <w:trPr>
          <w:trHeight w:val="360" w:hRule="atLeast"/>
        </w:trPr>
        <w:tc>
          <w:tcPr>
            <w:tcW w:w="74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bottom"/>
          </w:tcPr>
          <w:p w14:paraId="7D18EAF6">
            <w:pPr>
              <w:rPr>
                <w:rFonts w:ascii="宋体" w:hAnsi="宋体" w:eastAsia="等线" w:cs="宋体"/>
                <w:color w:val="000000"/>
                <w:sz w:val="22"/>
              </w:rPr>
            </w:pPr>
          </w:p>
        </w:tc>
        <w:tc>
          <w:tcPr>
            <w:tcW w:w="130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bottom"/>
          </w:tcPr>
          <w:p w14:paraId="3E1F5796">
            <w:pPr>
              <w:rPr>
                <w:rFonts w:ascii="宋体" w:hAnsi="宋体" w:eastAsia="等线" w:cs="宋体"/>
                <w:color w:val="000000"/>
                <w:sz w:val="22"/>
              </w:rPr>
            </w:pPr>
          </w:p>
        </w:tc>
        <w:tc>
          <w:tcPr>
            <w:tcW w:w="269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bottom"/>
          </w:tcPr>
          <w:p w14:paraId="3627D3A3">
            <w:pPr>
              <w:rPr>
                <w:rFonts w:ascii="宋体" w:hAnsi="宋体" w:eastAsia="等线" w:cs="宋体"/>
                <w:color w:val="000000"/>
                <w:sz w:val="22"/>
              </w:rPr>
            </w:pPr>
          </w:p>
        </w:tc>
        <w:tc>
          <w:tcPr>
            <w:tcW w:w="120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bottom"/>
          </w:tcPr>
          <w:p w14:paraId="4369E717">
            <w:pPr>
              <w:rPr>
                <w:rFonts w:ascii="宋体" w:hAnsi="宋体" w:eastAsia="等线" w:cs="宋体"/>
                <w:color w:val="000000"/>
                <w:sz w:val="22"/>
              </w:rPr>
            </w:pPr>
          </w:p>
        </w:tc>
        <w:tc>
          <w:tcPr>
            <w:tcW w:w="150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bottom"/>
          </w:tcPr>
          <w:p w14:paraId="5A30DE33">
            <w:pPr>
              <w:rPr>
                <w:rFonts w:ascii="宋体" w:hAnsi="宋体" w:eastAsia="等线" w:cs="宋体"/>
                <w:color w:val="000000"/>
                <w:sz w:val="22"/>
              </w:rPr>
            </w:pPr>
          </w:p>
        </w:tc>
        <w:tc>
          <w:tcPr>
            <w:tcW w:w="170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bottom"/>
          </w:tcPr>
          <w:p w14:paraId="49AFB204">
            <w:pPr>
              <w:rPr>
                <w:rFonts w:ascii="宋体" w:hAnsi="宋体" w:eastAsia="等线" w:cs="宋体"/>
                <w:color w:val="000000"/>
                <w:sz w:val="22"/>
              </w:rPr>
            </w:pPr>
          </w:p>
        </w:tc>
        <w:tc>
          <w:tcPr>
            <w:tcW w:w="228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bottom"/>
          </w:tcPr>
          <w:p w14:paraId="18933CB1">
            <w:pPr>
              <w:rPr>
                <w:rFonts w:ascii="宋体" w:hAnsi="宋体" w:eastAsia="等线" w:cs="宋体"/>
                <w:color w:val="000000"/>
                <w:sz w:val="22"/>
              </w:rPr>
            </w:pPr>
          </w:p>
        </w:tc>
        <w:tc>
          <w:tcPr>
            <w:tcW w:w="201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bottom"/>
          </w:tcPr>
          <w:p w14:paraId="365B5E32">
            <w:pPr>
              <w:rPr>
                <w:rFonts w:ascii="宋体" w:hAnsi="宋体" w:eastAsia="等线" w:cs="宋体"/>
                <w:color w:val="000000"/>
                <w:sz w:val="22"/>
              </w:rPr>
            </w:pPr>
          </w:p>
        </w:tc>
      </w:tr>
      <w:tr w14:paraId="35CFD867">
        <w:tblPrEx>
          <w:tblCellMar>
            <w:top w:w="0" w:type="dxa"/>
            <w:left w:w="108" w:type="dxa"/>
            <w:bottom w:w="0" w:type="dxa"/>
            <w:right w:w="108" w:type="dxa"/>
          </w:tblCellMar>
        </w:tblPrEx>
        <w:trPr>
          <w:trHeight w:val="360" w:hRule="atLeast"/>
        </w:trPr>
        <w:tc>
          <w:tcPr>
            <w:tcW w:w="74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bottom"/>
          </w:tcPr>
          <w:p w14:paraId="556C5B7A">
            <w:pPr>
              <w:rPr>
                <w:rFonts w:ascii="宋体" w:hAnsi="宋体" w:eastAsia="等线" w:cs="宋体"/>
                <w:color w:val="000000"/>
                <w:sz w:val="22"/>
              </w:rPr>
            </w:pPr>
          </w:p>
        </w:tc>
        <w:tc>
          <w:tcPr>
            <w:tcW w:w="130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bottom"/>
          </w:tcPr>
          <w:p w14:paraId="2A7EEB47">
            <w:pPr>
              <w:rPr>
                <w:rFonts w:ascii="宋体" w:hAnsi="宋体" w:eastAsia="等线" w:cs="宋体"/>
                <w:color w:val="000000"/>
                <w:sz w:val="22"/>
              </w:rPr>
            </w:pPr>
          </w:p>
        </w:tc>
        <w:tc>
          <w:tcPr>
            <w:tcW w:w="269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bottom"/>
          </w:tcPr>
          <w:p w14:paraId="320D95A5">
            <w:pPr>
              <w:rPr>
                <w:rFonts w:ascii="宋体" w:hAnsi="宋体" w:eastAsia="等线" w:cs="宋体"/>
                <w:color w:val="000000"/>
                <w:sz w:val="22"/>
              </w:rPr>
            </w:pPr>
          </w:p>
        </w:tc>
        <w:tc>
          <w:tcPr>
            <w:tcW w:w="120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bottom"/>
          </w:tcPr>
          <w:p w14:paraId="7AB43092">
            <w:pPr>
              <w:rPr>
                <w:rFonts w:ascii="宋体" w:hAnsi="宋体" w:eastAsia="等线" w:cs="宋体"/>
                <w:color w:val="000000"/>
                <w:sz w:val="22"/>
              </w:rPr>
            </w:pPr>
          </w:p>
        </w:tc>
        <w:tc>
          <w:tcPr>
            <w:tcW w:w="150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bottom"/>
          </w:tcPr>
          <w:p w14:paraId="241BC8A9">
            <w:pPr>
              <w:rPr>
                <w:rFonts w:ascii="宋体" w:hAnsi="宋体" w:eastAsia="等线" w:cs="宋体"/>
                <w:color w:val="000000"/>
                <w:sz w:val="22"/>
              </w:rPr>
            </w:pPr>
          </w:p>
        </w:tc>
        <w:tc>
          <w:tcPr>
            <w:tcW w:w="170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bottom"/>
          </w:tcPr>
          <w:p w14:paraId="3DAC31DA">
            <w:pPr>
              <w:rPr>
                <w:rFonts w:ascii="宋体" w:hAnsi="宋体" w:eastAsia="等线" w:cs="宋体"/>
                <w:color w:val="000000"/>
                <w:sz w:val="22"/>
              </w:rPr>
            </w:pPr>
          </w:p>
        </w:tc>
        <w:tc>
          <w:tcPr>
            <w:tcW w:w="228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bottom"/>
          </w:tcPr>
          <w:p w14:paraId="4F4906BA">
            <w:pPr>
              <w:rPr>
                <w:rFonts w:ascii="宋体" w:hAnsi="宋体" w:eastAsia="等线" w:cs="宋体"/>
                <w:color w:val="000000"/>
                <w:sz w:val="22"/>
              </w:rPr>
            </w:pPr>
          </w:p>
        </w:tc>
        <w:tc>
          <w:tcPr>
            <w:tcW w:w="201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bottom"/>
          </w:tcPr>
          <w:p w14:paraId="0AF6A7B4">
            <w:pPr>
              <w:rPr>
                <w:rFonts w:ascii="宋体" w:hAnsi="宋体" w:eastAsia="等线" w:cs="宋体"/>
                <w:color w:val="000000"/>
                <w:sz w:val="22"/>
              </w:rPr>
            </w:pPr>
          </w:p>
        </w:tc>
      </w:tr>
      <w:tr w14:paraId="418175E2">
        <w:tblPrEx>
          <w:tblCellMar>
            <w:top w:w="0" w:type="dxa"/>
            <w:left w:w="108" w:type="dxa"/>
            <w:bottom w:w="0" w:type="dxa"/>
            <w:right w:w="108" w:type="dxa"/>
          </w:tblCellMar>
        </w:tblPrEx>
        <w:trPr>
          <w:trHeight w:val="360" w:hRule="atLeast"/>
        </w:trPr>
        <w:tc>
          <w:tcPr>
            <w:tcW w:w="74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bottom"/>
          </w:tcPr>
          <w:p w14:paraId="2C0E9F01">
            <w:pPr>
              <w:rPr>
                <w:rFonts w:ascii="宋体" w:hAnsi="宋体" w:eastAsia="等线" w:cs="宋体"/>
                <w:color w:val="000000"/>
                <w:sz w:val="22"/>
              </w:rPr>
            </w:pPr>
          </w:p>
        </w:tc>
        <w:tc>
          <w:tcPr>
            <w:tcW w:w="130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bottom"/>
          </w:tcPr>
          <w:p w14:paraId="16773DD6">
            <w:pPr>
              <w:rPr>
                <w:rFonts w:ascii="宋体" w:hAnsi="宋体" w:eastAsia="等线" w:cs="宋体"/>
                <w:color w:val="000000"/>
                <w:sz w:val="22"/>
              </w:rPr>
            </w:pPr>
          </w:p>
        </w:tc>
        <w:tc>
          <w:tcPr>
            <w:tcW w:w="269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bottom"/>
          </w:tcPr>
          <w:p w14:paraId="3FE32AAE">
            <w:pPr>
              <w:rPr>
                <w:rFonts w:ascii="宋体" w:hAnsi="宋体" w:eastAsia="等线" w:cs="宋体"/>
                <w:color w:val="000000"/>
                <w:sz w:val="22"/>
              </w:rPr>
            </w:pPr>
          </w:p>
        </w:tc>
        <w:tc>
          <w:tcPr>
            <w:tcW w:w="120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bottom"/>
          </w:tcPr>
          <w:p w14:paraId="7BB0D17D">
            <w:pPr>
              <w:rPr>
                <w:rFonts w:ascii="宋体" w:hAnsi="宋体" w:eastAsia="等线" w:cs="宋体"/>
                <w:color w:val="000000"/>
                <w:sz w:val="22"/>
              </w:rPr>
            </w:pPr>
          </w:p>
        </w:tc>
        <w:tc>
          <w:tcPr>
            <w:tcW w:w="150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bottom"/>
          </w:tcPr>
          <w:p w14:paraId="2E187D78">
            <w:pPr>
              <w:rPr>
                <w:rFonts w:ascii="宋体" w:hAnsi="宋体" w:eastAsia="等线" w:cs="宋体"/>
                <w:color w:val="000000"/>
                <w:sz w:val="22"/>
              </w:rPr>
            </w:pPr>
          </w:p>
        </w:tc>
        <w:tc>
          <w:tcPr>
            <w:tcW w:w="170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bottom"/>
          </w:tcPr>
          <w:p w14:paraId="33AABF0E">
            <w:pPr>
              <w:rPr>
                <w:rFonts w:ascii="宋体" w:hAnsi="宋体" w:eastAsia="等线" w:cs="宋体"/>
                <w:color w:val="000000"/>
                <w:sz w:val="22"/>
              </w:rPr>
            </w:pPr>
          </w:p>
        </w:tc>
        <w:tc>
          <w:tcPr>
            <w:tcW w:w="228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bottom"/>
          </w:tcPr>
          <w:p w14:paraId="3637E6FF">
            <w:pPr>
              <w:rPr>
                <w:rFonts w:ascii="宋体" w:hAnsi="宋体" w:eastAsia="等线" w:cs="宋体"/>
                <w:color w:val="000000"/>
                <w:sz w:val="22"/>
              </w:rPr>
            </w:pPr>
          </w:p>
        </w:tc>
        <w:tc>
          <w:tcPr>
            <w:tcW w:w="201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bottom"/>
          </w:tcPr>
          <w:p w14:paraId="5BA1AFF2">
            <w:pPr>
              <w:rPr>
                <w:rFonts w:ascii="宋体" w:hAnsi="宋体" w:eastAsia="等线" w:cs="宋体"/>
                <w:color w:val="000000"/>
                <w:sz w:val="22"/>
              </w:rPr>
            </w:pPr>
          </w:p>
        </w:tc>
      </w:tr>
      <w:tr w14:paraId="5CC7A11C">
        <w:tblPrEx>
          <w:tblCellMar>
            <w:top w:w="0" w:type="dxa"/>
            <w:left w:w="108" w:type="dxa"/>
            <w:bottom w:w="0" w:type="dxa"/>
            <w:right w:w="108" w:type="dxa"/>
          </w:tblCellMar>
        </w:tblPrEx>
        <w:trPr>
          <w:trHeight w:val="360" w:hRule="atLeast"/>
        </w:trPr>
        <w:tc>
          <w:tcPr>
            <w:tcW w:w="74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bottom"/>
          </w:tcPr>
          <w:p w14:paraId="5841DCF3">
            <w:pPr>
              <w:rPr>
                <w:rFonts w:ascii="宋体" w:hAnsi="宋体" w:eastAsia="等线" w:cs="宋体"/>
                <w:color w:val="000000"/>
                <w:sz w:val="22"/>
              </w:rPr>
            </w:pPr>
          </w:p>
        </w:tc>
        <w:tc>
          <w:tcPr>
            <w:tcW w:w="130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bottom"/>
          </w:tcPr>
          <w:p w14:paraId="0FFDC4C8">
            <w:pPr>
              <w:rPr>
                <w:rFonts w:ascii="宋体" w:hAnsi="宋体" w:eastAsia="等线" w:cs="宋体"/>
                <w:color w:val="000000"/>
                <w:sz w:val="22"/>
              </w:rPr>
            </w:pPr>
          </w:p>
        </w:tc>
        <w:tc>
          <w:tcPr>
            <w:tcW w:w="269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bottom"/>
          </w:tcPr>
          <w:p w14:paraId="5B6853E0">
            <w:pPr>
              <w:rPr>
                <w:rFonts w:ascii="宋体" w:hAnsi="宋体" w:eastAsia="等线" w:cs="宋体"/>
                <w:color w:val="000000"/>
                <w:sz w:val="22"/>
              </w:rPr>
            </w:pPr>
          </w:p>
        </w:tc>
        <w:tc>
          <w:tcPr>
            <w:tcW w:w="120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bottom"/>
          </w:tcPr>
          <w:p w14:paraId="11D08717">
            <w:pPr>
              <w:rPr>
                <w:rFonts w:ascii="宋体" w:hAnsi="宋体" w:eastAsia="等线" w:cs="宋体"/>
                <w:color w:val="000000"/>
                <w:sz w:val="22"/>
              </w:rPr>
            </w:pPr>
          </w:p>
        </w:tc>
        <w:tc>
          <w:tcPr>
            <w:tcW w:w="150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bottom"/>
          </w:tcPr>
          <w:p w14:paraId="6FD523E2">
            <w:pPr>
              <w:rPr>
                <w:rFonts w:ascii="宋体" w:hAnsi="宋体" w:eastAsia="等线" w:cs="宋体"/>
                <w:color w:val="000000"/>
                <w:sz w:val="22"/>
              </w:rPr>
            </w:pPr>
          </w:p>
        </w:tc>
        <w:tc>
          <w:tcPr>
            <w:tcW w:w="170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bottom"/>
          </w:tcPr>
          <w:p w14:paraId="4AFE77CD">
            <w:pPr>
              <w:rPr>
                <w:rFonts w:ascii="宋体" w:hAnsi="宋体" w:eastAsia="等线" w:cs="宋体"/>
                <w:color w:val="000000"/>
                <w:sz w:val="22"/>
              </w:rPr>
            </w:pPr>
          </w:p>
        </w:tc>
        <w:tc>
          <w:tcPr>
            <w:tcW w:w="228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bottom"/>
          </w:tcPr>
          <w:p w14:paraId="74C50D17">
            <w:pPr>
              <w:rPr>
                <w:rFonts w:ascii="宋体" w:hAnsi="宋体" w:eastAsia="等线" w:cs="宋体"/>
                <w:color w:val="000000"/>
                <w:sz w:val="22"/>
              </w:rPr>
            </w:pPr>
          </w:p>
        </w:tc>
        <w:tc>
          <w:tcPr>
            <w:tcW w:w="201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bottom"/>
          </w:tcPr>
          <w:p w14:paraId="07D6C467">
            <w:pPr>
              <w:rPr>
                <w:rFonts w:ascii="宋体" w:hAnsi="宋体" w:eastAsia="等线" w:cs="宋体"/>
                <w:color w:val="000000"/>
                <w:sz w:val="22"/>
              </w:rPr>
            </w:pPr>
          </w:p>
        </w:tc>
      </w:tr>
      <w:tr w14:paraId="5A884A3F">
        <w:tblPrEx>
          <w:tblCellMar>
            <w:top w:w="0" w:type="dxa"/>
            <w:left w:w="108" w:type="dxa"/>
            <w:bottom w:w="0" w:type="dxa"/>
            <w:right w:w="108" w:type="dxa"/>
          </w:tblCellMar>
        </w:tblPrEx>
        <w:trPr>
          <w:trHeight w:val="360" w:hRule="atLeast"/>
        </w:trPr>
        <w:tc>
          <w:tcPr>
            <w:tcW w:w="74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bottom"/>
          </w:tcPr>
          <w:p w14:paraId="69E9554D">
            <w:pPr>
              <w:rPr>
                <w:rFonts w:ascii="宋体" w:hAnsi="宋体" w:eastAsia="等线" w:cs="宋体"/>
                <w:color w:val="000000"/>
                <w:sz w:val="22"/>
              </w:rPr>
            </w:pPr>
          </w:p>
        </w:tc>
        <w:tc>
          <w:tcPr>
            <w:tcW w:w="130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bottom"/>
          </w:tcPr>
          <w:p w14:paraId="0855A7B4">
            <w:pPr>
              <w:rPr>
                <w:rFonts w:ascii="宋体" w:hAnsi="宋体" w:eastAsia="等线" w:cs="宋体"/>
                <w:color w:val="000000"/>
                <w:sz w:val="22"/>
              </w:rPr>
            </w:pPr>
          </w:p>
        </w:tc>
        <w:tc>
          <w:tcPr>
            <w:tcW w:w="269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bottom"/>
          </w:tcPr>
          <w:p w14:paraId="1FDAE584">
            <w:pPr>
              <w:rPr>
                <w:rFonts w:ascii="宋体" w:hAnsi="宋体" w:eastAsia="等线" w:cs="宋体"/>
                <w:color w:val="000000"/>
                <w:sz w:val="22"/>
              </w:rPr>
            </w:pPr>
          </w:p>
        </w:tc>
        <w:tc>
          <w:tcPr>
            <w:tcW w:w="120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bottom"/>
          </w:tcPr>
          <w:p w14:paraId="43B46C88">
            <w:pPr>
              <w:rPr>
                <w:rFonts w:ascii="宋体" w:hAnsi="宋体" w:eastAsia="等线" w:cs="宋体"/>
                <w:color w:val="000000"/>
                <w:sz w:val="22"/>
              </w:rPr>
            </w:pPr>
          </w:p>
        </w:tc>
        <w:tc>
          <w:tcPr>
            <w:tcW w:w="150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bottom"/>
          </w:tcPr>
          <w:p w14:paraId="179D550A">
            <w:pPr>
              <w:rPr>
                <w:rFonts w:ascii="宋体" w:hAnsi="宋体" w:eastAsia="等线" w:cs="宋体"/>
                <w:color w:val="000000"/>
                <w:sz w:val="22"/>
              </w:rPr>
            </w:pPr>
          </w:p>
        </w:tc>
        <w:tc>
          <w:tcPr>
            <w:tcW w:w="170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bottom"/>
          </w:tcPr>
          <w:p w14:paraId="19DE5F58">
            <w:pPr>
              <w:rPr>
                <w:rFonts w:ascii="宋体" w:hAnsi="宋体" w:eastAsia="等线" w:cs="宋体"/>
                <w:color w:val="000000"/>
                <w:sz w:val="22"/>
              </w:rPr>
            </w:pPr>
          </w:p>
        </w:tc>
        <w:tc>
          <w:tcPr>
            <w:tcW w:w="228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bottom"/>
          </w:tcPr>
          <w:p w14:paraId="28F585D0">
            <w:pPr>
              <w:rPr>
                <w:rFonts w:ascii="宋体" w:hAnsi="宋体" w:eastAsia="等线" w:cs="宋体"/>
                <w:color w:val="000000"/>
                <w:sz w:val="22"/>
              </w:rPr>
            </w:pPr>
          </w:p>
        </w:tc>
        <w:tc>
          <w:tcPr>
            <w:tcW w:w="201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bottom"/>
          </w:tcPr>
          <w:p w14:paraId="4E20413C">
            <w:pPr>
              <w:rPr>
                <w:rFonts w:ascii="宋体" w:hAnsi="宋体" w:eastAsia="等线" w:cs="宋体"/>
                <w:color w:val="000000"/>
                <w:sz w:val="22"/>
              </w:rPr>
            </w:pPr>
          </w:p>
        </w:tc>
      </w:tr>
      <w:tr w14:paraId="64B1B3B2">
        <w:tblPrEx>
          <w:tblCellMar>
            <w:top w:w="0" w:type="dxa"/>
            <w:left w:w="108" w:type="dxa"/>
            <w:bottom w:w="0" w:type="dxa"/>
            <w:right w:w="108" w:type="dxa"/>
          </w:tblCellMar>
        </w:tblPrEx>
        <w:trPr>
          <w:trHeight w:val="360" w:hRule="atLeast"/>
        </w:trPr>
        <w:tc>
          <w:tcPr>
            <w:tcW w:w="74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bottom"/>
          </w:tcPr>
          <w:p w14:paraId="03ED6221">
            <w:pPr>
              <w:rPr>
                <w:rFonts w:ascii="宋体" w:hAnsi="宋体" w:eastAsia="等线" w:cs="宋体"/>
                <w:color w:val="000000"/>
                <w:sz w:val="22"/>
              </w:rPr>
            </w:pPr>
          </w:p>
        </w:tc>
        <w:tc>
          <w:tcPr>
            <w:tcW w:w="130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bottom"/>
          </w:tcPr>
          <w:p w14:paraId="4095C45C">
            <w:pPr>
              <w:rPr>
                <w:rFonts w:ascii="宋体" w:hAnsi="宋体" w:eastAsia="等线" w:cs="宋体"/>
                <w:color w:val="000000"/>
                <w:sz w:val="22"/>
              </w:rPr>
            </w:pPr>
          </w:p>
        </w:tc>
        <w:tc>
          <w:tcPr>
            <w:tcW w:w="269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bottom"/>
          </w:tcPr>
          <w:p w14:paraId="7C0D2F6B">
            <w:pPr>
              <w:rPr>
                <w:rFonts w:ascii="宋体" w:hAnsi="宋体" w:eastAsia="等线" w:cs="宋体"/>
                <w:color w:val="000000"/>
                <w:sz w:val="22"/>
              </w:rPr>
            </w:pPr>
          </w:p>
        </w:tc>
        <w:tc>
          <w:tcPr>
            <w:tcW w:w="120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bottom"/>
          </w:tcPr>
          <w:p w14:paraId="765A9074">
            <w:pPr>
              <w:rPr>
                <w:rFonts w:ascii="宋体" w:hAnsi="宋体" w:eastAsia="等线" w:cs="宋体"/>
                <w:color w:val="000000"/>
                <w:sz w:val="22"/>
              </w:rPr>
            </w:pPr>
          </w:p>
        </w:tc>
        <w:tc>
          <w:tcPr>
            <w:tcW w:w="150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bottom"/>
          </w:tcPr>
          <w:p w14:paraId="577CE60E">
            <w:pPr>
              <w:rPr>
                <w:rFonts w:ascii="宋体" w:hAnsi="宋体" w:eastAsia="等线" w:cs="宋体"/>
                <w:color w:val="000000"/>
                <w:sz w:val="22"/>
              </w:rPr>
            </w:pPr>
          </w:p>
        </w:tc>
        <w:tc>
          <w:tcPr>
            <w:tcW w:w="170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bottom"/>
          </w:tcPr>
          <w:p w14:paraId="01DA97C5">
            <w:pPr>
              <w:rPr>
                <w:rFonts w:ascii="宋体" w:hAnsi="宋体" w:eastAsia="等线" w:cs="宋体"/>
                <w:color w:val="000000"/>
                <w:sz w:val="22"/>
              </w:rPr>
            </w:pPr>
          </w:p>
        </w:tc>
        <w:tc>
          <w:tcPr>
            <w:tcW w:w="228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bottom"/>
          </w:tcPr>
          <w:p w14:paraId="5D4B4B70">
            <w:pPr>
              <w:rPr>
                <w:rFonts w:ascii="宋体" w:hAnsi="宋体" w:eastAsia="等线" w:cs="宋体"/>
                <w:color w:val="000000"/>
                <w:sz w:val="22"/>
              </w:rPr>
            </w:pPr>
          </w:p>
        </w:tc>
        <w:tc>
          <w:tcPr>
            <w:tcW w:w="201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bottom"/>
          </w:tcPr>
          <w:p w14:paraId="75FF022E">
            <w:pPr>
              <w:rPr>
                <w:rFonts w:ascii="宋体" w:hAnsi="宋体" w:eastAsia="等线" w:cs="宋体"/>
                <w:color w:val="000000"/>
                <w:sz w:val="22"/>
              </w:rPr>
            </w:pPr>
          </w:p>
        </w:tc>
      </w:tr>
      <w:tr w14:paraId="2125BA6E">
        <w:tblPrEx>
          <w:tblCellMar>
            <w:top w:w="0" w:type="dxa"/>
            <w:left w:w="108" w:type="dxa"/>
            <w:bottom w:w="0" w:type="dxa"/>
            <w:right w:w="108" w:type="dxa"/>
          </w:tblCellMar>
        </w:tblPrEx>
        <w:trPr>
          <w:trHeight w:val="360" w:hRule="atLeast"/>
        </w:trPr>
        <w:tc>
          <w:tcPr>
            <w:tcW w:w="74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bottom"/>
          </w:tcPr>
          <w:p w14:paraId="60BE2EE7">
            <w:pPr>
              <w:rPr>
                <w:rFonts w:ascii="宋体" w:hAnsi="宋体" w:eastAsia="等线" w:cs="宋体"/>
                <w:color w:val="000000"/>
                <w:sz w:val="22"/>
              </w:rPr>
            </w:pPr>
          </w:p>
        </w:tc>
        <w:tc>
          <w:tcPr>
            <w:tcW w:w="130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bottom"/>
          </w:tcPr>
          <w:p w14:paraId="51F0AEC3">
            <w:pPr>
              <w:rPr>
                <w:rFonts w:ascii="宋体" w:hAnsi="宋体" w:eastAsia="等线" w:cs="宋体"/>
                <w:color w:val="000000"/>
                <w:sz w:val="22"/>
              </w:rPr>
            </w:pPr>
          </w:p>
        </w:tc>
        <w:tc>
          <w:tcPr>
            <w:tcW w:w="269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bottom"/>
          </w:tcPr>
          <w:p w14:paraId="12DD55DD">
            <w:pPr>
              <w:rPr>
                <w:rFonts w:ascii="宋体" w:hAnsi="宋体" w:eastAsia="等线" w:cs="宋体"/>
                <w:color w:val="000000"/>
                <w:sz w:val="22"/>
              </w:rPr>
            </w:pPr>
          </w:p>
        </w:tc>
        <w:tc>
          <w:tcPr>
            <w:tcW w:w="120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bottom"/>
          </w:tcPr>
          <w:p w14:paraId="16012788">
            <w:pPr>
              <w:rPr>
                <w:rFonts w:ascii="宋体" w:hAnsi="宋体" w:eastAsia="等线" w:cs="宋体"/>
                <w:color w:val="000000"/>
                <w:sz w:val="22"/>
              </w:rPr>
            </w:pPr>
          </w:p>
        </w:tc>
        <w:tc>
          <w:tcPr>
            <w:tcW w:w="150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bottom"/>
          </w:tcPr>
          <w:p w14:paraId="2370A2F0">
            <w:pPr>
              <w:rPr>
                <w:rFonts w:ascii="宋体" w:hAnsi="宋体" w:eastAsia="等线" w:cs="宋体"/>
                <w:color w:val="000000"/>
                <w:sz w:val="22"/>
              </w:rPr>
            </w:pPr>
          </w:p>
        </w:tc>
        <w:tc>
          <w:tcPr>
            <w:tcW w:w="170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bottom"/>
          </w:tcPr>
          <w:p w14:paraId="4A02B15C">
            <w:pPr>
              <w:rPr>
                <w:rFonts w:ascii="宋体" w:hAnsi="宋体" w:eastAsia="等线" w:cs="宋体"/>
                <w:color w:val="000000"/>
                <w:sz w:val="22"/>
              </w:rPr>
            </w:pPr>
          </w:p>
        </w:tc>
        <w:tc>
          <w:tcPr>
            <w:tcW w:w="228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bottom"/>
          </w:tcPr>
          <w:p w14:paraId="2B800F03">
            <w:pPr>
              <w:rPr>
                <w:rFonts w:ascii="宋体" w:hAnsi="宋体" w:eastAsia="等线" w:cs="宋体"/>
                <w:color w:val="000000"/>
                <w:sz w:val="22"/>
              </w:rPr>
            </w:pPr>
          </w:p>
        </w:tc>
        <w:tc>
          <w:tcPr>
            <w:tcW w:w="201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bottom"/>
          </w:tcPr>
          <w:p w14:paraId="1EA700AF">
            <w:pPr>
              <w:rPr>
                <w:rFonts w:ascii="宋体" w:hAnsi="宋体" w:eastAsia="等线" w:cs="宋体"/>
                <w:color w:val="000000"/>
                <w:sz w:val="22"/>
              </w:rPr>
            </w:pPr>
          </w:p>
        </w:tc>
      </w:tr>
      <w:tr w14:paraId="662D3952">
        <w:tblPrEx>
          <w:tblCellMar>
            <w:top w:w="0" w:type="dxa"/>
            <w:left w:w="108" w:type="dxa"/>
            <w:bottom w:w="0" w:type="dxa"/>
            <w:right w:w="108" w:type="dxa"/>
          </w:tblCellMar>
        </w:tblPrEx>
        <w:trPr>
          <w:trHeight w:val="360" w:hRule="atLeast"/>
        </w:trPr>
        <w:tc>
          <w:tcPr>
            <w:tcW w:w="74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bottom"/>
          </w:tcPr>
          <w:p w14:paraId="048112F0">
            <w:pPr>
              <w:rPr>
                <w:rFonts w:ascii="宋体" w:hAnsi="宋体" w:eastAsia="等线" w:cs="宋体"/>
                <w:color w:val="000000"/>
                <w:sz w:val="22"/>
              </w:rPr>
            </w:pPr>
          </w:p>
        </w:tc>
        <w:tc>
          <w:tcPr>
            <w:tcW w:w="130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bottom"/>
          </w:tcPr>
          <w:p w14:paraId="204A1347">
            <w:pPr>
              <w:rPr>
                <w:rFonts w:ascii="宋体" w:hAnsi="宋体" w:eastAsia="等线" w:cs="宋体"/>
                <w:color w:val="000000"/>
                <w:sz w:val="22"/>
              </w:rPr>
            </w:pPr>
          </w:p>
        </w:tc>
        <w:tc>
          <w:tcPr>
            <w:tcW w:w="269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bottom"/>
          </w:tcPr>
          <w:p w14:paraId="7C843B51">
            <w:pPr>
              <w:rPr>
                <w:rFonts w:ascii="宋体" w:hAnsi="宋体" w:eastAsia="等线" w:cs="宋体"/>
                <w:color w:val="000000"/>
                <w:sz w:val="22"/>
              </w:rPr>
            </w:pPr>
          </w:p>
        </w:tc>
        <w:tc>
          <w:tcPr>
            <w:tcW w:w="120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bottom"/>
          </w:tcPr>
          <w:p w14:paraId="1997377B">
            <w:pPr>
              <w:rPr>
                <w:rFonts w:ascii="宋体" w:hAnsi="宋体" w:eastAsia="等线" w:cs="宋体"/>
                <w:color w:val="000000"/>
                <w:sz w:val="22"/>
              </w:rPr>
            </w:pPr>
          </w:p>
        </w:tc>
        <w:tc>
          <w:tcPr>
            <w:tcW w:w="150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bottom"/>
          </w:tcPr>
          <w:p w14:paraId="4006357C">
            <w:pPr>
              <w:rPr>
                <w:rFonts w:ascii="宋体" w:hAnsi="宋体" w:eastAsia="等线" w:cs="宋体"/>
                <w:color w:val="000000"/>
                <w:sz w:val="22"/>
              </w:rPr>
            </w:pPr>
          </w:p>
        </w:tc>
        <w:tc>
          <w:tcPr>
            <w:tcW w:w="170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bottom"/>
          </w:tcPr>
          <w:p w14:paraId="22437C77">
            <w:pPr>
              <w:rPr>
                <w:rFonts w:ascii="宋体" w:hAnsi="宋体" w:eastAsia="等线" w:cs="宋体"/>
                <w:color w:val="000000"/>
                <w:sz w:val="22"/>
              </w:rPr>
            </w:pPr>
          </w:p>
        </w:tc>
        <w:tc>
          <w:tcPr>
            <w:tcW w:w="228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bottom"/>
          </w:tcPr>
          <w:p w14:paraId="2B48D69A">
            <w:pPr>
              <w:rPr>
                <w:rFonts w:ascii="宋体" w:hAnsi="宋体" w:eastAsia="等线" w:cs="宋体"/>
                <w:color w:val="000000"/>
                <w:sz w:val="22"/>
              </w:rPr>
            </w:pPr>
          </w:p>
        </w:tc>
        <w:tc>
          <w:tcPr>
            <w:tcW w:w="201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bottom"/>
          </w:tcPr>
          <w:p w14:paraId="01B73FCA">
            <w:pPr>
              <w:rPr>
                <w:rFonts w:ascii="宋体" w:hAnsi="宋体" w:eastAsia="等线" w:cs="宋体"/>
                <w:color w:val="000000"/>
                <w:sz w:val="22"/>
              </w:rPr>
            </w:pPr>
          </w:p>
        </w:tc>
      </w:tr>
      <w:tr w14:paraId="0020C0C2">
        <w:tblPrEx>
          <w:tblCellMar>
            <w:top w:w="0" w:type="dxa"/>
            <w:left w:w="108" w:type="dxa"/>
            <w:bottom w:w="0" w:type="dxa"/>
            <w:right w:w="108" w:type="dxa"/>
          </w:tblCellMar>
        </w:tblPrEx>
        <w:trPr>
          <w:trHeight w:val="360" w:hRule="atLeast"/>
        </w:trPr>
        <w:tc>
          <w:tcPr>
            <w:tcW w:w="74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bottom"/>
          </w:tcPr>
          <w:p w14:paraId="3A91B04D">
            <w:pPr>
              <w:rPr>
                <w:rFonts w:ascii="宋体" w:hAnsi="宋体" w:eastAsia="等线" w:cs="宋体"/>
                <w:color w:val="000000"/>
                <w:sz w:val="22"/>
              </w:rPr>
            </w:pPr>
          </w:p>
        </w:tc>
        <w:tc>
          <w:tcPr>
            <w:tcW w:w="130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bottom"/>
          </w:tcPr>
          <w:p w14:paraId="0C8B13BF">
            <w:pPr>
              <w:rPr>
                <w:rFonts w:ascii="宋体" w:hAnsi="宋体" w:eastAsia="等线" w:cs="宋体"/>
                <w:color w:val="000000"/>
                <w:sz w:val="22"/>
              </w:rPr>
            </w:pPr>
          </w:p>
        </w:tc>
        <w:tc>
          <w:tcPr>
            <w:tcW w:w="269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bottom"/>
          </w:tcPr>
          <w:p w14:paraId="72371B9B">
            <w:pPr>
              <w:rPr>
                <w:rFonts w:ascii="宋体" w:hAnsi="宋体" w:eastAsia="等线" w:cs="宋体"/>
                <w:color w:val="000000"/>
                <w:sz w:val="22"/>
              </w:rPr>
            </w:pPr>
          </w:p>
        </w:tc>
        <w:tc>
          <w:tcPr>
            <w:tcW w:w="120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bottom"/>
          </w:tcPr>
          <w:p w14:paraId="47FB58C1">
            <w:pPr>
              <w:rPr>
                <w:rFonts w:ascii="宋体" w:hAnsi="宋体" w:eastAsia="等线" w:cs="宋体"/>
                <w:color w:val="000000"/>
                <w:sz w:val="22"/>
              </w:rPr>
            </w:pPr>
          </w:p>
        </w:tc>
        <w:tc>
          <w:tcPr>
            <w:tcW w:w="150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bottom"/>
          </w:tcPr>
          <w:p w14:paraId="55CB32B2">
            <w:pPr>
              <w:rPr>
                <w:rFonts w:ascii="宋体" w:hAnsi="宋体" w:eastAsia="等线" w:cs="宋体"/>
                <w:color w:val="000000"/>
                <w:sz w:val="22"/>
              </w:rPr>
            </w:pPr>
          </w:p>
        </w:tc>
        <w:tc>
          <w:tcPr>
            <w:tcW w:w="170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bottom"/>
          </w:tcPr>
          <w:p w14:paraId="596A1131">
            <w:pPr>
              <w:rPr>
                <w:rFonts w:ascii="宋体" w:hAnsi="宋体" w:eastAsia="等线" w:cs="宋体"/>
                <w:color w:val="000000"/>
                <w:sz w:val="22"/>
              </w:rPr>
            </w:pPr>
          </w:p>
        </w:tc>
        <w:tc>
          <w:tcPr>
            <w:tcW w:w="228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bottom"/>
          </w:tcPr>
          <w:p w14:paraId="4703C7EF">
            <w:pPr>
              <w:rPr>
                <w:rFonts w:ascii="宋体" w:hAnsi="宋体" w:eastAsia="等线" w:cs="宋体"/>
                <w:color w:val="000000"/>
                <w:sz w:val="22"/>
              </w:rPr>
            </w:pPr>
          </w:p>
        </w:tc>
        <w:tc>
          <w:tcPr>
            <w:tcW w:w="201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bottom"/>
          </w:tcPr>
          <w:p w14:paraId="7AE40242">
            <w:pPr>
              <w:rPr>
                <w:rFonts w:ascii="宋体" w:hAnsi="宋体" w:eastAsia="等线" w:cs="宋体"/>
                <w:color w:val="000000"/>
                <w:sz w:val="22"/>
              </w:rPr>
            </w:pPr>
          </w:p>
        </w:tc>
      </w:tr>
      <w:tr w14:paraId="655A52C5">
        <w:tblPrEx>
          <w:tblCellMar>
            <w:top w:w="0" w:type="dxa"/>
            <w:left w:w="108" w:type="dxa"/>
            <w:bottom w:w="0" w:type="dxa"/>
            <w:right w:w="108" w:type="dxa"/>
          </w:tblCellMar>
        </w:tblPrEx>
        <w:trPr>
          <w:trHeight w:val="285" w:hRule="atLeast"/>
        </w:trPr>
        <w:tc>
          <w:tcPr>
            <w:tcW w:w="13440" w:type="dxa"/>
            <w:gridSpan w:val="8"/>
            <w:noWrap w:val="0"/>
            <w:tcMar>
              <w:top w:w="15" w:type="dxa"/>
              <w:left w:w="15" w:type="dxa"/>
              <w:bottom w:w="15" w:type="dxa"/>
              <w:right w:w="15" w:type="dxa"/>
            </w:tcMar>
            <w:vAlign w:val="center"/>
          </w:tcPr>
          <w:p w14:paraId="25D0576B">
            <w:pPr>
              <w:widowControl/>
              <w:jc w:val="left"/>
              <w:textAlignment w:val="center"/>
              <w:rPr>
                <w:rFonts w:ascii="宋体" w:hAnsi="宋体" w:eastAsia="等线" w:cs="宋体"/>
                <w:b/>
                <w:color w:val="000000"/>
                <w:sz w:val="22"/>
              </w:rPr>
            </w:pPr>
            <w:r>
              <w:rPr>
                <w:rFonts w:hint="eastAsia" w:ascii="宋体" w:hAnsi="宋体" w:cs="宋体"/>
                <w:b/>
                <w:color w:val="000000"/>
                <w:kern w:val="0"/>
                <w:sz w:val="22"/>
                <w:lang w:bidi="ar"/>
              </w:rPr>
              <w:t>联系人：</w:t>
            </w:r>
            <w:r>
              <w:rPr>
                <w:rFonts w:hint="eastAsia" w:ascii="宋体" w:hAnsi="宋体" w:eastAsia="等线" w:cs="宋体"/>
                <w:b/>
                <w:color w:val="000000"/>
                <w:kern w:val="0"/>
                <w:sz w:val="22"/>
                <w:lang w:bidi="ar"/>
              </w:rPr>
              <w:t xml:space="preserve">                       </w:t>
            </w:r>
            <w:r>
              <w:rPr>
                <w:rFonts w:hint="eastAsia" w:ascii="宋体" w:hAnsi="宋体" w:cs="宋体"/>
                <w:b/>
                <w:color w:val="000000"/>
                <w:kern w:val="0"/>
                <w:sz w:val="22"/>
                <w:lang w:bidi="ar"/>
              </w:rPr>
              <w:t>联系电话：</w:t>
            </w:r>
          </w:p>
        </w:tc>
      </w:tr>
    </w:tbl>
    <w:p w14:paraId="2778B5EA">
      <w:pPr>
        <w:rPr>
          <w:rFonts w:ascii="仿宋_GB2312" w:hAnsi="等线" w:eastAsia="仿宋_GB2312"/>
          <w:color w:val="000000"/>
          <w:sz w:val="32"/>
        </w:rPr>
      </w:pPr>
    </w:p>
    <w:p w14:paraId="1FEB3877">
      <w:pPr>
        <w:rPr>
          <w:rFonts w:ascii="等线" w:hAnsi="等线" w:eastAsia="等线"/>
          <w:color w:val="000000"/>
        </w:rPr>
      </w:pPr>
      <w:r>
        <w:rPr>
          <w:rFonts w:ascii="等线" w:hAnsi="等线" w:eastAsia="等线"/>
          <w:color w:val="000000"/>
        </w:rPr>
        <w:br w:type="page"/>
      </w:r>
    </w:p>
    <w:p w14:paraId="2C0DC685">
      <w:pPr>
        <w:rPr>
          <w:rFonts w:hint="default" w:ascii="仿宋_GB2312" w:hAnsi="等线" w:eastAsia="仿宋_GB2312"/>
          <w:color w:val="000000"/>
          <w:sz w:val="32"/>
          <w:lang w:val="en" w:eastAsia="zh-CN"/>
        </w:rPr>
      </w:pPr>
      <w:r>
        <w:rPr>
          <w:rFonts w:hint="eastAsia" w:ascii="仿宋_GB2312" w:hAnsi="等线" w:eastAsia="仿宋_GB2312"/>
          <w:color w:val="000000"/>
          <w:sz w:val="32"/>
        </w:rPr>
        <w:t>附件1-1</w:t>
      </w:r>
      <w:r>
        <w:rPr>
          <w:rFonts w:hint="default" w:ascii="仿宋_GB2312" w:hAnsi="等线" w:eastAsia="仿宋_GB2312"/>
          <w:color w:val="000000"/>
          <w:sz w:val="32"/>
          <w:lang w:val="en" w:eastAsia="zh-CN"/>
        </w:rPr>
        <w:t>2</w:t>
      </w:r>
    </w:p>
    <w:tbl>
      <w:tblPr>
        <w:tblStyle w:val="18"/>
        <w:tblW w:w="13440" w:type="dxa"/>
        <w:tblInd w:w="0" w:type="dxa"/>
        <w:tblLayout w:type="fixed"/>
        <w:tblCellMar>
          <w:top w:w="0" w:type="dxa"/>
          <w:left w:w="108" w:type="dxa"/>
          <w:bottom w:w="0" w:type="dxa"/>
          <w:right w:w="108" w:type="dxa"/>
        </w:tblCellMar>
      </w:tblPr>
      <w:tblGrid>
        <w:gridCol w:w="1293"/>
        <w:gridCol w:w="1628"/>
        <w:gridCol w:w="1905"/>
        <w:gridCol w:w="1296"/>
        <w:gridCol w:w="288"/>
        <w:gridCol w:w="996"/>
        <w:gridCol w:w="412"/>
        <w:gridCol w:w="888"/>
        <w:gridCol w:w="476"/>
        <w:gridCol w:w="790"/>
        <w:gridCol w:w="486"/>
        <w:gridCol w:w="898"/>
        <w:gridCol w:w="2084"/>
      </w:tblGrid>
      <w:tr w14:paraId="5765AFB0">
        <w:tblPrEx>
          <w:tblCellMar>
            <w:top w:w="0" w:type="dxa"/>
            <w:left w:w="108" w:type="dxa"/>
            <w:bottom w:w="0" w:type="dxa"/>
            <w:right w:w="108" w:type="dxa"/>
          </w:tblCellMar>
        </w:tblPrEx>
        <w:trPr>
          <w:trHeight w:val="585" w:hRule="atLeast"/>
        </w:trPr>
        <w:tc>
          <w:tcPr>
            <w:tcW w:w="13440" w:type="dxa"/>
            <w:gridSpan w:val="13"/>
            <w:noWrap w:val="0"/>
            <w:tcMar>
              <w:top w:w="15" w:type="dxa"/>
              <w:left w:w="15" w:type="dxa"/>
              <w:bottom w:w="15" w:type="dxa"/>
              <w:right w:w="15" w:type="dxa"/>
            </w:tcMar>
            <w:vAlign w:val="center"/>
          </w:tcPr>
          <w:p w14:paraId="29A45A71">
            <w:pPr>
              <w:spacing w:line="600" w:lineRule="exact"/>
              <w:jc w:val="center"/>
              <w:rPr>
                <w:rFonts w:ascii="华文仿宋" w:hAnsi="华文仿宋" w:eastAsia="华文仿宋" w:cs="华文仿宋"/>
                <w:b/>
                <w:color w:val="000000"/>
                <w:sz w:val="40"/>
                <w:szCs w:val="40"/>
              </w:rPr>
            </w:pPr>
            <w:r>
              <w:rPr>
                <w:rFonts w:hint="eastAsia" w:ascii="宋体" w:hAnsi="宋体" w:cs="宋体"/>
                <w:b/>
                <w:kern w:val="0"/>
                <w:sz w:val="40"/>
                <w:szCs w:val="40"/>
                <w:lang w:bidi="ar"/>
              </w:rPr>
              <w:t>“星光培训工程”及“人才培育工程”项目培训满意度测评表</w:t>
            </w:r>
          </w:p>
        </w:tc>
      </w:tr>
      <w:tr w14:paraId="06D05C59">
        <w:tblPrEx>
          <w:tblCellMar>
            <w:top w:w="0" w:type="dxa"/>
            <w:left w:w="108" w:type="dxa"/>
            <w:bottom w:w="0" w:type="dxa"/>
            <w:right w:w="108" w:type="dxa"/>
          </w:tblCellMar>
        </w:tblPrEx>
        <w:trPr>
          <w:trHeight w:val="431" w:hRule="atLeast"/>
        </w:trPr>
        <w:tc>
          <w:tcPr>
            <w:tcW w:w="1293" w:type="dxa"/>
            <w:noWrap w:val="0"/>
            <w:tcMar>
              <w:top w:w="15" w:type="dxa"/>
              <w:left w:w="15" w:type="dxa"/>
              <w:bottom w:w="15" w:type="dxa"/>
              <w:right w:w="15" w:type="dxa"/>
            </w:tcMar>
            <w:vAlign w:val="center"/>
          </w:tcPr>
          <w:p w14:paraId="11F9A03C">
            <w:pPr>
              <w:spacing w:line="600" w:lineRule="exact"/>
              <w:ind w:firstLine="800" w:firstLineChars="200"/>
              <w:rPr>
                <w:rFonts w:ascii="华文仿宋" w:hAnsi="华文仿宋" w:eastAsia="华文仿宋" w:cs="华文仿宋"/>
                <w:color w:val="000000"/>
                <w:sz w:val="40"/>
                <w:szCs w:val="40"/>
              </w:rPr>
            </w:pPr>
          </w:p>
        </w:tc>
        <w:tc>
          <w:tcPr>
            <w:tcW w:w="1628" w:type="dxa"/>
            <w:noWrap w:val="0"/>
            <w:tcMar>
              <w:top w:w="15" w:type="dxa"/>
              <w:left w:w="15" w:type="dxa"/>
              <w:bottom w:w="15" w:type="dxa"/>
              <w:right w:w="15" w:type="dxa"/>
            </w:tcMar>
            <w:vAlign w:val="center"/>
          </w:tcPr>
          <w:p w14:paraId="11FD396F">
            <w:pPr>
              <w:spacing w:line="600" w:lineRule="exact"/>
              <w:ind w:firstLine="800" w:firstLineChars="200"/>
              <w:rPr>
                <w:rFonts w:ascii="华文仿宋" w:hAnsi="华文仿宋" w:eastAsia="华文仿宋" w:cs="华文仿宋"/>
                <w:color w:val="000000"/>
                <w:sz w:val="40"/>
                <w:szCs w:val="40"/>
              </w:rPr>
            </w:pPr>
          </w:p>
        </w:tc>
        <w:tc>
          <w:tcPr>
            <w:tcW w:w="1905" w:type="dxa"/>
            <w:noWrap w:val="0"/>
            <w:tcMar>
              <w:top w:w="15" w:type="dxa"/>
              <w:left w:w="15" w:type="dxa"/>
              <w:bottom w:w="15" w:type="dxa"/>
              <w:right w:w="15" w:type="dxa"/>
            </w:tcMar>
            <w:vAlign w:val="center"/>
          </w:tcPr>
          <w:p w14:paraId="371E198C">
            <w:pPr>
              <w:spacing w:line="600" w:lineRule="exact"/>
              <w:ind w:firstLine="800" w:firstLineChars="200"/>
              <w:rPr>
                <w:rFonts w:ascii="华文仿宋" w:hAnsi="华文仿宋" w:eastAsia="华文仿宋" w:cs="华文仿宋"/>
                <w:color w:val="000000"/>
                <w:sz w:val="40"/>
                <w:szCs w:val="40"/>
              </w:rPr>
            </w:pPr>
          </w:p>
        </w:tc>
        <w:tc>
          <w:tcPr>
            <w:tcW w:w="1584" w:type="dxa"/>
            <w:gridSpan w:val="2"/>
            <w:noWrap w:val="0"/>
            <w:tcMar>
              <w:top w:w="15" w:type="dxa"/>
              <w:left w:w="15" w:type="dxa"/>
              <w:bottom w:w="15" w:type="dxa"/>
              <w:right w:w="15" w:type="dxa"/>
            </w:tcMar>
            <w:vAlign w:val="center"/>
          </w:tcPr>
          <w:p w14:paraId="623D27CC">
            <w:pPr>
              <w:spacing w:line="600" w:lineRule="exact"/>
              <w:ind w:firstLine="800" w:firstLineChars="200"/>
              <w:rPr>
                <w:rFonts w:ascii="华文仿宋" w:hAnsi="华文仿宋" w:eastAsia="华文仿宋" w:cs="华文仿宋"/>
                <w:color w:val="000000"/>
                <w:sz w:val="40"/>
                <w:szCs w:val="40"/>
              </w:rPr>
            </w:pPr>
          </w:p>
        </w:tc>
        <w:tc>
          <w:tcPr>
            <w:tcW w:w="1408" w:type="dxa"/>
            <w:gridSpan w:val="2"/>
            <w:noWrap w:val="0"/>
            <w:tcMar>
              <w:top w:w="15" w:type="dxa"/>
              <w:left w:w="15" w:type="dxa"/>
              <w:bottom w:w="15" w:type="dxa"/>
              <w:right w:w="15" w:type="dxa"/>
            </w:tcMar>
            <w:vAlign w:val="center"/>
          </w:tcPr>
          <w:p w14:paraId="417B1724">
            <w:pPr>
              <w:spacing w:line="600" w:lineRule="exact"/>
              <w:ind w:firstLine="800" w:firstLineChars="200"/>
              <w:rPr>
                <w:rFonts w:ascii="华文仿宋" w:hAnsi="华文仿宋" w:eastAsia="华文仿宋" w:cs="华文仿宋"/>
                <w:color w:val="000000"/>
                <w:sz w:val="40"/>
                <w:szCs w:val="40"/>
              </w:rPr>
            </w:pPr>
          </w:p>
        </w:tc>
        <w:tc>
          <w:tcPr>
            <w:tcW w:w="1364" w:type="dxa"/>
            <w:gridSpan w:val="2"/>
            <w:noWrap w:val="0"/>
            <w:tcMar>
              <w:top w:w="15" w:type="dxa"/>
              <w:left w:w="15" w:type="dxa"/>
              <w:bottom w:w="15" w:type="dxa"/>
              <w:right w:w="15" w:type="dxa"/>
            </w:tcMar>
            <w:vAlign w:val="center"/>
          </w:tcPr>
          <w:p w14:paraId="23EE9A3A">
            <w:pPr>
              <w:spacing w:line="600" w:lineRule="exact"/>
              <w:ind w:firstLine="800" w:firstLineChars="200"/>
              <w:rPr>
                <w:rFonts w:ascii="华文仿宋" w:hAnsi="华文仿宋" w:eastAsia="华文仿宋" w:cs="华文仿宋"/>
                <w:color w:val="000000"/>
                <w:sz w:val="40"/>
                <w:szCs w:val="40"/>
              </w:rPr>
            </w:pPr>
          </w:p>
        </w:tc>
        <w:tc>
          <w:tcPr>
            <w:tcW w:w="1276" w:type="dxa"/>
            <w:gridSpan w:val="2"/>
            <w:noWrap w:val="0"/>
            <w:tcMar>
              <w:top w:w="15" w:type="dxa"/>
              <w:left w:w="15" w:type="dxa"/>
              <w:bottom w:w="15" w:type="dxa"/>
              <w:right w:w="15" w:type="dxa"/>
            </w:tcMar>
            <w:vAlign w:val="center"/>
          </w:tcPr>
          <w:p w14:paraId="0E7F2CC6">
            <w:pPr>
              <w:spacing w:line="600" w:lineRule="exact"/>
              <w:ind w:firstLine="800" w:firstLineChars="200"/>
              <w:rPr>
                <w:rFonts w:ascii="华文仿宋" w:hAnsi="华文仿宋" w:eastAsia="华文仿宋" w:cs="华文仿宋"/>
                <w:color w:val="000000"/>
                <w:sz w:val="40"/>
                <w:szCs w:val="40"/>
              </w:rPr>
            </w:pPr>
          </w:p>
        </w:tc>
        <w:tc>
          <w:tcPr>
            <w:tcW w:w="2982" w:type="dxa"/>
            <w:gridSpan w:val="2"/>
            <w:noWrap w:val="0"/>
            <w:tcMar>
              <w:top w:w="15" w:type="dxa"/>
              <w:left w:w="15" w:type="dxa"/>
              <w:bottom w:w="15" w:type="dxa"/>
              <w:right w:w="15" w:type="dxa"/>
            </w:tcMar>
            <w:vAlign w:val="center"/>
          </w:tcPr>
          <w:p w14:paraId="773830FB">
            <w:pPr>
              <w:spacing w:line="600" w:lineRule="exact"/>
              <w:ind w:firstLine="800" w:firstLineChars="200"/>
              <w:rPr>
                <w:rFonts w:ascii="华文仿宋" w:hAnsi="华文仿宋" w:eastAsia="华文仿宋" w:cs="华文仿宋"/>
                <w:color w:val="000000"/>
                <w:sz w:val="40"/>
                <w:szCs w:val="40"/>
              </w:rPr>
            </w:pPr>
          </w:p>
        </w:tc>
      </w:tr>
      <w:tr w14:paraId="61A3A281">
        <w:tblPrEx>
          <w:tblCellMar>
            <w:top w:w="0" w:type="dxa"/>
            <w:left w:w="108" w:type="dxa"/>
            <w:bottom w:w="0" w:type="dxa"/>
            <w:right w:w="108" w:type="dxa"/>
          </w:tblCellMar>
        </w:tblPrEx>
        <w:trPr>
          <w:trHeight w:val="450" w:hRule="atLeast"/>
        </w:trPr>
        <w:tc>
          <w:tcPr>
            <w:tcW w:w="13440" w:type="dxa"/>
            <w:gridSpan w:val="13"/>
            <w:noWrap w:val="0"/>
            <w:tcMar>
              <w:top w:w="15" w:type="dxa"/>
              <w:left w:w="15" w:type="dxa"/>
              <w:bottom w:w="15" w:type="dxa"/>
              <w:right w:w="15" w:type="dxa"/>
            </w:tcMar>
            <w:vAlign w:val="center"/>
          </w:tcPr>
          <w:p w14:paraId="7F40B172">
            <w:pPr>
              <w:widowControl/>
              <w:jc w:val="left"/>
              <w:textAlignment w:val="center"/>
              <w:rPr>
                <w:rFonts w:ascii="宋体" w:hAnsi="宋体" w:eastAsia="等线" w:cs="宋体"/>
                <w:b/>
                <w:color w:val="000000"/>
                <w:sz w:val="22"/>
              </w:rPr>
            </w:pPr>
            <w:r>
              <w:rPr>
                <w:rFonts w:hint="eastAsia" w:ascii="宋体" w:hAnsi="宋体" w:cs="宋体"/>
                <w:b/>
                <w:color w:val="000000"/>
                <w:kern w:val="0"/>
                <w:sz w:val="22"/>
                <w:lang w:eastAsia="zh-CN" w:bidi="ar"/>
              </w:rPr>
              <w:t>培</w:t>
            </w:r>
            <w:r>
              <w:rPr>
                <w:rFonts w:hint="eastAsia" w:ascii="宋体" w:hAnsi="宋体" w:cs="宋体"/>
                <w:b/>
                <w:color w:val="000000"/>
                <w:kern w:val="0"/>
                <w:sz w:val="22"/>
                <w:lang w:bidi="ar"/>
              </w:rPr>
              <w:t>训单位：</w:t>
            </w:r>
            <w:r>
              <w:rPr>
                <w:rFonts w:hint="eastAsia" w:ascii="宋体" w:hAnsi="宋体" w:eastAsia="等线" w:cs="宋体"/>
                <w:b/>
                <w:color w:val="000000"/>
                <w:kern w:val="0"/>
                <w:sz w:val="22"/>
                <w:lang w:bidi="ar"/>
              </w:rPr>
              <w:t xml:space="preserve">                                                                                             </w:t>
            </w:r>
            <w:r>
              <w:rPr>
                <w:rFonts w:hint="eastAsia" w:ascii="宋体" w:hAnsi="宋体" w:cs="宋体"/>
                <w:b/>
                <w:color w:val="000000"/>
                <w:kern w:val="0"/>
                <w:sz w:val="22"/>
                <w:lang w:bidi="ar"/>
              </w:rPr>
              <w:t>年</w:t>
            </w:r>
            <w:r>
              <w:rPr>
                <w:rFonts w:hint="eastAsia" w:ascii="宋体" w:hAnsi="宋体" w:eastAsia="等线" w:cs="宋体"/>
                <w:b/>
                <w:color w:val="000000"/>
                <w:kern w:val="0"/>
                <w:sz w:val="22"/>
                <w:lang w:bidi="ar"/>
              </w:rPr>
              <w:t xml:space="preserve">    </w:t>
            </w:r>
            <w:r>
              <w:rPr>
                <w:rFonts w:hint="eastAsia" w:ascii="宋体" w:hAnsi="宋体" w:cs="宋体"/>
                <w:b/>
                <w:color w:val="000000"/>
                <w:kern w:val="0"/>
                <w:sz w:val="22"/>
                <w:lang w:bidi="ar"/>
              </w:rPr>
              <w:t>月</w:t>
            </w:r>
            <w:r>
              <w:rPr>
                <w:rFonts w:hint="eastAsia" w:ascii="宋体" w:hAnsi="宋体" w:eastAsia="等线" w:cs="宋体"/>
                <w:b/>
                <w:color w:val="000000"/>
                <w:kern w:val="0"/>
                <w:sz w:val="22"/>
                <w:lang w:bidi="ar"/>
              </w:rPr>
              <w:t xml:space="preserve">    </w:t>
            </w:r>
            <w:r>
              <w:rPr>
                <w:rFonts w:hint="eastAsia" w:ascii="宋体" w:hAnsi="宋体" w:cs="宋体"/>
                <w:b/>
                <w:color w:val="000000"/>
                <w:kern w:val="0"/>
                <w:sz w:val="22"/>
                <w:lang w:bidi="ar"/>
              </w:rPr>
              <w:t>日</w:t>
            </w:r>
            <w:r>
              <w:rPr>
                <w:rFonts w:hint="eastAsia" w:ascii="宋体" w:hAnsi="宋体" w:eastAsia="等线" w:cs="宋体"/>
                <w:b/>
                <w:color w:val="000000"/>
                <w:kern w:val="0"/>
                <w:sz w:val="22"/>
                <w:lang w:bidi="ar"/>
              </w:rPr>
              <w:t xml:space="preserve">   </w:t>
            </w:r>
          </w:p>
        </w:tc>
      </w:tr>
      <w:tr w14:paraId="2B5A3B23">
        <w:tblPrEx>
          <w:tblCellMar>
            <w:top w:w="0" w:type="dxa"/>
            <w:left w:w="108" w:type="dxa"/>
            <w:bottom w:w="0" w:type="dxa"/>
            <w:right w:w="108" w:type="dxa"/>
          </w:tblCellMar>
        </w:tblPrEx>
        <w:trPr>
          <w:trHeight w:val="600" w:hRule="atLeast"/>
        </w:trPr>
        <w:tc>
          <w:tcPr>
            <w:tcW w:w="129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3524E390">
            <w:pPr>
              <w:spacing w:line="300" w:lineRule="exact"/>
              <w:jc w:val="center"/>
              <w:rPr>
                <w:rFonts w:ascii="宋体" w:hAnsi="宋体" w:eastAsia="等线" w:cs="宋体"/>
                <w:b/>
                <w:color w:val="000000"/>
                <w:kern w:val="0"/>
                <w:sz w:val="22"/>
                <w:lang w:bidi="ar"/>
              </w:rPr>
            </w:pPr>
            <w:r>
              <w:rPr>
                <w:rFonts w:hint="eastAsia" w:ascii="宋体" w:hAnsi="宋体" w:cs="宋体"/>
                <w:b/>
                <w:color w:val="000000"/>
                <w:kern w:val="0"/>
                <w:sz w:val="22"/>
                <w:lang w:bidi="ar"/>
              </w:rPr>
              <w:t>授课教师及</w:t>
            </w:r>
            <w:r>
              <w:rPr>
                <w:rFonts w:hint="eastAsia" w:ascii="宋体" w:hAnsi="宋体" w:eastAsia="等线" w:cs="宋体"/>
                <w:b/>
                <w:color w:val="000000"/>
                <w:kern w:val="0"/>
                <w:sz w:val="22"/>
                <w:lang w:bidi="ar"/>
              </w:rPr>
              <w:br w:type="textWrapping"/>
            </w:r>
            <w:r>
              <w:rPr>
                <w:rFonts w:hint="eastAsia" w:ascii="宋体" w:hAnsi="宋体" w:cs="宋体"/>
                <w:b/>
                <w:color w:val="000000"/>
                <w:kern w:val="0"/>
                <w:sz w:val="22"/>
                <w:lang w:bidi="ar"/>
              </w:rPr>
              <w:t>效果评价</w:t>
            </w:r>
          </w:p>
        </w:tc>
        <w:tc>
          <w:tcPr>
            <w:tcW w:w="162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16ACA5D6">
            <w:pPr>
              <w:spacing w:line="300" w:lineRule="exact"/>
              <w:jc w:val="center"/>
              <w:rPr>
                <w:rFonts w:ascii="宋体" w:hAnsi="宋体" w:eastAsia="等线" w:cs="宋体"/>
                <w:b/>
                <w:color w:val="000000"/>
                <w:kern w:val="0"/>
                <w:sz w:val="22"/>
                <w:lang w:bidi="ar"/>
              </w:rPr>
            </w:pPr>
            <w:r>
              <w:rPr>
                <w:rFonts w:hint="eastAsia" w:ascii="宋体" w:hAnsi="宋体" w:cs="宋体"/>
                <w:b/>
                <w:color w:val="000000"/>
                <w:kern w:val="0"/>
                <w:sz w:val="22"/>
                <w:lang w:bidi="ar"/>
              </w:rPr>
              <w:t>授课教师</w:t>
            </w:r>
          </w:p>
        </w:tc>
        <w:tc>
          <w:tcPr>
            <w:tcW w:w="320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6C27D556">
            <w:pPr>
              <w:spacing w:line="300" w:lineRule="exact"/>
              <w:jc w:val="center"/>
              <w:rPr>
                <w:rFonts w:ascii="宋体" w:hAnsi="宋体" w:eastAsia="等线" w:cs="宋体"/>
                <w:b/>
                <w:color w:val="000000"/>
                <w:kern w:val="0"/>
                <w:sz w:val="22"/>
                <w:lang w:bidi="ar"/>
              </w:rPr>
            </w:pPr>
            <w:r>
              <w:rPr>
                <w:rFonts w:hint="eastAsia" w:ascii="宋体" w:hAnsi="宋体" w:cs="宋体"/>
                <w:b/>
                <w:color w:val="000000"/>
                <w:kern w:val="0"/>
                <w:sz w:val="22"/>
                <w:lang w:bidi="ar"/>
              </w:rPr>
              <w:t>授课内容</w:t>
            </w:r>
          </w:p>
        </w:tc>
        <w:tc>
          <w:tcPr>
            <w:tcW w:w="128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15097553">
            <w:pPr>
              <w:spacing w:line="300" w:lineRule="exact"/>
              <w:jc w:val="center"/>
              <w:rPr>
                <w:rFonts w:ascii="宋体" w:hAnsi="宋体" w:eastAsia="等线" w:cs="宋体"/>
                <w:b/>
                <w:color w:val="000000"/>
                <w:kern w:val="0"/>
                <w:sz w:val="22"/>
                <w:lang w:bidi="ar"/>
              </w:rPr>
            </w:pPr>
            <w:r>
              <w:rPr>
                <w:rFonts w:hint="eastAsia" w:ascii="宋体" w:hAnsi="宋体" w:cs="宋体"/>
                <w:b/>
                <w:color w:val="000000"/>
                <w:kern w:val="0"/>
                <w:sz w:val="22"/>
                <w:lang w:bidi="ar"/>
              </w:rPr>
              <w:t>好</w:t>
            </w:r>
          </w:p>
        </w:tc>
        <w:tc>
          <w:tcPr>
            <w:tcW w:w="130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3F796D32">
            <w:pPr>
              <w:spacing w:line="300" w:lineRule="exact"/>
              <w:jc w:val="center"/>
              <w:rPr>
                <w:rFonts w:ascii="宋体" w:hAnsi="宋体" w:eastAsia="等线" w:cs="宋体"/>
                <w:b/>
                <w:color w:val="000000"/>
                <w:kern w:val="0"/>
                <w:sz w:val="22"/>
                <w:lang w:bidi="ar"/>
              </w:rPr>
            </w:pPr>
            <w:r>
              <w:rPr>
                <w:rFonts w:hint="eastAsia" w:ascii="宋体" w:hAnsi="宋体" w:cs="宋体"/>
                <w:b/>
                <w:color w:val="000000"/>
                <w:kern w:val="0"/>
                <w:sz w:val="22"/>
                <w:lang w:bidi="ar"/>
              </w:rPr>
              <w:t>较好</w:t>
            </w:r>
          </w:p>
        </w:tc>
        <w:tc>
          <w:tcPr>
            <w:tcW w:w="126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3DD4F971">
            <w:pPr>
              <w:spacing w:line="300" w:lineRule="exact"/>
              <w:jc w:val="center"/>
              <w:rPr>
                <w:rFonts w:ascii="宋体" w:hAnsi="宋体" w:eastAsia="等线" w:cs="宋体"/>
                <w:b/>
                <w:color w:val="000000"/>
                <w:kern w:val="0"/>
                <w:sz w:val="22"/>
                <w:lang w:bidi="ar"/>
              </w:rPr>
            </w:pPr>
            <w:r>
              <w:rPr>
                <w:rFonts w:hint="eastAsia" w:ascii="宋体" w:hAnsi="宋体" w:cs="宋体"/>
                <w:b/>
                <w:color w:val="000000"/>
                <w:kern w:val="0"/>
                <w:sz w:val="22"/>
                <w:lang w:bidi="ar"/>
              </w:rPr>
              <w:t>一般</w:t>
            </w:r>
          </w:p>
        </w:tc>
        <w:tc>
          <w:tcPr>
            <w:tcW w:w="138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3DF62283">
            <w:pPr>
              <w:spacing w:line="300" w:lineRule="exact"/>
              <w:jc w:val="center"/>
              <w:rPr>
                <w:rFonts w:ascii="宋体" w:hAnsi="宋体" w:eastAsia="等线" w:cs="宋体"/>
                <w:b/>
                <w:color w:val="000000"/>
                <w:kern w:val="0"/>
                <w:sz w:val="22"/>
                <w:lang w:bidi="ar"/>
              </w:rPr>
            </w:pPr>
            <w:r>
              <w:rPr>
                <w:rFonts w:hint="eastAsia" w:ascii="宋体" w:hAnsi="宋体" w:cs="宋体"/>
                <w:b/>
                <w:color w:val="000000"/>
                <w:kern w:val="0"/>
                <w:sz w:val="22"/>
                <w:lang w:bidi="ar"/>
              </w:rPr>
              <w:t>差</w:t>
            </w:r>
          </w:p>
        </w:tc>
        <w:tc>
          <w:tcPr>
            <w:tcW w:w="208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074FF56B">
            <w:pPr>
              <w:spacing w:line="300" w:lineRule="exact"/>
              <w:jc w:val="center"/>
              <w:rPr>
                <w:rFonts w:ascii="宋体" w:hAnsi="宋体" w:eastAsia="等线" w:cs="宋体"/>
                <w:b/>
                <w:color w:val="000000"/>
                <w:kern w:val="0"/>
                <w:sz w:val="22"/>
                <w:lang w:bidi="ar"/>
              </w:rPr>
            </w:pPr>
            <w:r>
              <w:rPr>
                <w:rFonts w:hint="eastAsia" w:ascii="宋体" w:hAnsi="宋体" w:cs="宋体"/>
                <w:b/>
                <w:color w:val="000000"/>
                <w:kern w:val="0"/>
                <w:sz w:val="22"/>
                <w:lang w:bidi="ar"/>
              </w:rPr>
              <w:t>备注</w:t>
            </w:r>
          </w:p>
        </w:tc>
      </w:tr>
      <w:tr w14:paraId="5BCE3079">
        <w:tblPrEx>
          <w:tblCellMar>
            <w:top w:w="0" w:type="dxa"/>
            <w:left w:w="108" w:type="dxa"/>
            <w:bottom w:w="0" w:type="dxa"/>
            <w:right w:w="108" w:type="dxa"/>
          </w:tblCellMar>
        </w:tblPrEx>
        <w:trPr>
          <w:trHeight w:val="480" w:hRule="atLeast"/>
        </w:trPr>
        <w:tc>
          <w:tcPr>
            <w:tcW w:w="12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119F37">
            <w:pPr>
              <w:widowControl/>
              <w:jc w:val="left"/>
              <w:rPr>
                <w:rFonts w:ascii="宋体" w:hAnsi="宋体" w:eastAsia="等线" w:cs="宋体"/>
                <w:b/>
                <w:color w:val="000000"/>
                <w:kern w:val="0"/>
                <w:sz w:val="22"/>
                <w:lang w:bidi="ar"/>
              </w:rPr>
            </w:pPr>
          </w:p>
        </w:tc>
        <w:tc>
          <w:tcPr>
            <w:tcW w:w="162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5A38D640">
            <w:pPr>
              <w:spacing w:line="300" w:lineRule="exact"/>
              <w:jc w:val="center"/>
              <w:rPr>
                <w:rFonts w:ascii="宋体" w:hAnsi="宋体" w:eastAsia="等线" w:cs="宋体"/>
                <w:b/>
                <w:color w:val="000000"/>
                <w:kern w:val="0"/>
                <w:sz w:val="22"/>
                <w:lang w:bidi="ar"/>
              </w:rPr>
            </w:pPr>
          </w:p>
        </w:tc>
        <w:tc>
          <w:tcPr>
            <w:tcW w:w="320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7FB16CD1">
            <w:pPr>
              <w:spacing w:line="300" w:lineRule="exact"/>
              <w:jc w:val="center"/>
              <w:rPr>
                <w:rFonts w:ascii="宋体" w:hAnsi="宋体" w:eastAsia="等线" w:cs="宋体"/>
                <w:b/>
                <w:color w:val="000000"/>
                <w:kern w:val="0"/>
                <w:sz w:val="22"/>
                <w:lang w:bidi="ar"/>
              </w:rPr>
            </w:pPr>
          </w:p>
        </w:tc>
        <w:tc>
          <w:tcPr>
            <w:tcW w:w="128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320FA95C">
            <w:pPr>
              <w:spacing w:line="300" w:lineRule="exact"/>
              <w:jc w:val="center"/>
              <w:rPr>
                <w:rFonts w:ascii="宋体" w:hAnsi="宋体" w:eastAsia="等线" w:cs="宋体"/>
                <w:b/>
                <w:color w:val="000000"/>
                <w:kern w:val="0"/>
                <w:sz w:val="22"/>
                <w:lang w:bidi="ar"/>
              </w:rPr>
            </w:pPr>
          </w:p>
        </w:tc>
        <w:tc>
          <w:tcPr>
            <w:tcW w:w="130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30908DBD">
            <w:pPr>
              <w:spacing w:line="300" w:lineRule="exact"/>
              <w:jc w:val="center"/>
              <w:rPr>
                <w:rFonts w:ascii="宋体" w:hAnsi="宋体" w:eastAsia="等线" w:cs="宋体"/>
                <w:b/>
                <w:color w:val="000000"/>
                <w:kern w:val="0"/>
                <w:sz w:val="22"/>
                <w:lang w:bidi="ar"/>
              </w:rPr>
            </w:pPr>
          </w:p>
        </w:tc>
        <w:tc>
          <w:tcPr>
            <w:tcW w:w="126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56F870BE">
            <w:pPr>
              <w:spacing w:line="300" w:lineRule="exact"/>
              <w:jc w:val="center"/>
              <w:rPr>
                <w:rFonts w:ascii="宋体" w:hAnsi="宋体" w:eastAsia="等线" w:cs="宋体"/>
                <w:b/>
                <w:color w:val="000000"/>
                <w:kern w:val="0"/>
                <w:sz w:val="22"/>
                <w:lang w:bidi="ar"/>
              </w:rPr>
            </w:pPr>
          </w:p>
        </w:tc>
        <w:tc>
          <w:tcPr>
            <w:tcW w:w="138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0B663B69">
            <w:pPr>
              <w:spacing w:line="300" w:lineRule="exact"/>
              <w:jc w:val="center"/>
              <w:rPr>
                <w:rFonts w:ascii="宋体" w:hAnsi="宋体" w:eastAsia="等线" w:cs="宋体"/>
                <w:b/>
                <w:color w:val="000000"/>
                <w:kern w:val="0"/>
                <w:sz w:val="22"/>
                <w:lang w:bidi="ar"/>
              </w:rPr>
            </w:pPr>
          </w:p>
        </w:tc>
        <w:tc>
          <w:tcPr>
            <w:tcW w:w="208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749743F8">
            <w:pPr>
              <w:spacing w:line="300" w:lineRule="exact"/>
              <w:jc w:val="center"/>
              <w:rPr>
                <w:rFonts w:ascii="宋体" w:hAnsi="宋体" w:eastAsia="等线" w:cs="宋体"/>
                <w:b/>
                <w:color w:val="000000"/>
                <w:kern w:val="0"/>
                <w:sz w:val="22"/>
                <w:lang w:bidi="ar"/>
              </w:rPr>
            </w:pPr>
          </w:p>
        </w:tc>
      </w:tr>
      <w:tr w14:paraId="0F1E75B7">
        <w:tblPrEx>
          <w:tblCellMar>
            <w:top w:w="0" w:type="dxa"/>
            <w:left w:w="108" w:type="dxa"/>
            <w:bottom w:w="0" w:type="dxa"/>
            <w:right w:w="108" w:type="dxa"/>
          </w:tblCellMar>
        </w:tblPrEx>
        <w:trPr>
          <w:trHeight w:val="480" w:hRule="atLeast"/>
        </w:trPr>
        <w:tc>
          <w:tcPr>
            <w:tcW w:w="12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9118F6">
            <w:pPr>
              <w:widowControl/>
              <w:jc w:val="left"/>
              <w:rPr>
                <w:rFonts w:ascii="宋体" w:hAnsi="宋体" w:eastAsia="等线" w:cs="宋体"/>
                <w:b/>
                <w:color w:val="000000"/>
                <w:kern w:val="0"/>
                <w:sz w:val="22"/>
                <w:lang w:bidi="ar"/>
              </w:rPr>
            </w:pPr>
          </w:p>
        </w:tc>
        <w:tc>
          <w:tcPr>
            <w:tcW w:w="162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2B94092F">
            <w:pPr>
              <w:spacing w:line="300" w:lineRule="exact"/>
              <w:jc w:val="center"/>
              <w:rPr>
                <w:rFonts w:ascii="宋体" w:hAnsi="宋体" w:eastAsia="等线" w:cs="宋体"/>
                <w:b/>
                <w:color w:val="000000"/>
                <w:kern w:val="0"/>
                <w:sz w:val="22"/>
                <w:lang w:bidi="ar"/>
              </w:rPr>
            </w:pPr>
          </w:p>
        </w:tc>
        <w:tc>
          <w:tcPr>
            <w:tcW w:w="320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00FF6A48">
            <w:pPr>
              <w:spacing w:line="300" w:lineRule="exact"/>
              <w:jc w:val="center"/>
              <w:rPr>
                <w:rFonts w:ascii="宋体" w:hAnsi="宋体" w:eastAsia="等线" w:cs="宋体"/>
                <w:b/>
                <w:color w:val="000000"/>
                <w:kern w:val="0"/>
                <w:sz w:val="22"/>
                <w:lang w:bidi="ar"/>
              </w:rPr>
            </w:pPr>
          </w:p>
        </w:tc>
        <w:tc>
          <w:tcPr>
            <w:tcW w:w="128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0EE20FDD">
            <w:pPr>
              <w:spacing w:line="300" w:lineRule="exact"/>
              <w:jc w:val="center"/>
              <w:rPr>
                <w:rFonts w:ascii="宋体" w:hAnsi="宋体" w:eastAsia="等线" w:cs="宋体"/>
                <w:b/>
                <w:color w:val="000000"/>
                <w:kern w:val="0"/>
                <w:sz w:val="22"/>
                <w:lang w:bidi="ar"/>
              </w:rPr>
            </w:pPr>
          </w:p>
        </w:tc>
        <w:tc>
          <w:tcPr>
            <w:tcW w:w="130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539FA0F1">
            <w:pPr>
              <w:spacing w:line="300" w:lineRule="exact"/>
              <w:jc w:val="center"/>
              <w:rPr>
                <w:rFonts w:ascii="宋体" w:hAnsi="宋体" w:eastAsia="等线" w:cs="宋体"/>
                <w:b/>
                <w:color w:val="000000"/>
                <w:kern w:val="0"/>
                <w:sz w:val="22"/>
                <w:lang w:bidi="ar"/>
              </w:rPr>
            </w:pPr>
          </w:p>
        </w:tc>
        <w:tc>
          <w:tcPr>
            <w:tcW w:w="126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47D6125E">
            <w:pPr>
              <w:spacing w:line="300" w:lineRule="exact"/>
              <w:jc w:val="center"/>
              <w:rPr>
                <w:rFonts w:ascii="宋体" w:hAnsi="宋体" w:eastAsia="等线" w:cs="宋体"/>
                <w:b/>
                <w:color w:val="000000"/>
                <w:kern w:val="0"/>
                <w:sz w:val="22"/>
                <w:lang w:bidi="ar"/>
              </w:rPr>
            </w:pPr>
          </w:p>
        </w:tc>
        <w:tc>
          <w:tcPr>
            <w:tcW w:w="138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30092FD4">
            <w:pPr>
              <w:spacing w:line="300" w:lineRule="exact"/>
              <w:jc w:val="center"/>
              <w:rPr>
                <w:rFonts w:ascii="宋体" w:hAnsi="宋体" w:eastAsia="等线" w:cs="宋体"/>
                <w:b/>
                <w:color w:val="000000"/>
                <w:kern w:val="0"/>
                <w:sz w:val="22"/>
                <w:lang w:bidi="ar"/>
              </w:rPr>
            </w:pPr>
          </w:p>
        </w:tc>
        <w:tc>
          <w:tcPr>
            <w:tcW w:w="208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12F14365">
            <w:pPr>
              <w:spacing w:line="300" w:lineRule="exact"/>
              <w:jc w:val="center"/>
              <w:rPr>
                <w:rFonts w:ascii="宋体" w:hAnsi="宋体" w:eastAsia="等线" w:cs="宋体"/>
                <w:b/>
                <w:color w:val="000000"/>
                <w:kern w:val="0"/>
                <w:sz w:val="22"/>
                <w:lang w:bidi="ar"/>
              </w:rPr>
            </w:pPr>
          </w:p>
        </w:tc>
      </w:tr>
      <w:tr w14:paraId="1541592A">
        <w:tblPrEx>
          <w:tblCellMar>
            <w:top w:w="0" w:type="dxa"/>
            <w:left w:w="108" w:type="dxa"/>
            <w:bottom w:w="0" w:type="dxa"/>
            <w:right w:w="108" w:type="dxa"/>
          </w:tblCellMar>
        </w:tblPrEx>
        <w:trPr>
          <w:trHeight w:val="572" w:hRule="atLeast"/>
        </w:trPr>
        <w:tc>
          <w:tcPr>
            <w:tcW w:w="12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8513BE">
            <w:pPr>
              <w:widowControl/>
              <w:jc w:val="left"/>
              <w:rPr>
                <w:rFonts w:ascii="宋体" w:hAnsi="宋体" w:eastAsia="等线" w:cs="宋体"/>
                <w:b/>
                <w:color w:val="000000"/>
                <w:kern w:val="0"/>
                <w:sz w:val="22"/>
                <w:lang w:bidi="ar"/>
              </w:rPr>
            </w:pPr>
          </w:p>
        </w:tc>
        <w:tc>
          <w:tcPr>
            <w:tcW w:w="162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3C24E092">
            <w:pPr>
              <w:spacing w:line="300" w:lineRule="exact"/>
              <w:jc w:val="center"/>
              <w:rPr>
                <w:rFonts w:ascii="宋体" w:hAnsi="宋体" w:eastAsia="等线" w:cs="宋体"/>
                <w:b/>
                <w:color w:val="000000"/>
                <w:kern w:val="0"/>
                <w:sz w:val="22"/>
                <w:lang w:bidi="ar"/>
              </w:rPr>
            </w:pPr>
          </w:p>
        </w:tc>
        <w:tc>
          <w:tcPr>
            <w:tcW w:w="320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1F305F40">
            <w:pPr>
              <w:spacing w:line="300" w:lineRule="exact"/>
              <w:jc w:val="center"/>
              <w:rPr>
                <w:rFonts w:ascii="宋体" w:hAnsi="宋体" w:eastAsia="等线" w:cs="宋体"/>
                <w:b/>
                <w:color w:val="000000"/>
                <w:kern w:val="0"/>
                <w:sz w:val="22"/>
                <w:lang w:bidi="ar"/>
              </w:rPr>
            </w:pPr>
          </w:p>
        </w:tc>
        <w:tc>
          <w:tcPr>
            <w:tcW w:w="128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2227AB21">
            <w:pPr>
              <w:spacing w:line="300" w:lineRule="exact"/>
              <w:jc w:val="center"/>
              <w:rPr>
                <w:rFonts w:ascii="宋体" w:hAnsi="宋体" w:eastAsia="等线" w:cs="宋体"/>
                <w:b/>
                <w:color w:val="000000"/>
                <w:kern w:val="0"/>
                <w:sz w:val="22"/>
                <w:lang w:bidi="ar"/>
              </w:rPr>
            </w:pPr>
          </w:p>
        </w:tc>
        <w:tc>
          <w:tcPr>
            <w:tcW w:w="130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6811DC24">
            <w:pPr>
              <w:spacing w:line="300" w:lineRule="exact"/>
              <w:jc w:val="center"/>
              <w:rPr>
                <w:rFonts w:ascii="宋体" w:hAnsi="宋体" w:eastAsia="等线" w:cs="宋体"/>
                <w:b/>
                <w:color w:val="000000"/>
                <w:kern w:val="0"/>
                <w:sz w:val="22"/>
                <w:lang w:bidi="ar"/>
              </w:rPr>
            </w:pPr>
          </w:p>
        </w:tc>
        <w:tc>
          <w:tcPr>
            <w:tcW w:w="126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21A5F99F">
            <w:pPr>
              <w:spacing w:line="300" w:lineRule="exact"/>
              <w:jc w:val="center"/>
              <w:rPr>
                <w:rFonts w:ascii="宋体" w:hAnsi="宋体" w:eastAsia="等线" w:cs="宋体"/>
                <w:b/>
                <w:color w:val="000000"/>
                <w:kern w:val="0"/>
                <w:sz w:val="22"/>
                <w:lang w:bidi="ar"/>
              </w:rPr>
            </w:pPr>
          </w:p>
        </w:tc>
        <w:tc>
          <w:tcPr>
            <w:tcW w:w="138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1CE37046">
            <w:pPr>
              <w:spacing w:line="300" w:lineRule="exact"/>
              <w:jc w:val="center"/>
              <w:rPr>
                <w:rFonts w:ascii="宋体" w:hAnsi="宋体" w:eastAsia="等线" w:cs="宋体"/>
                <w:b/>
                <w:color w:val="000000"/>
                <w:kern w:val="0"/>
                <w:sz w:val="22"/>
                <w:lang w:bidi="ar"/>
              </w:rPr>
            </w:pPr>
          </w:p>
        </w:tc>
        <w:tc>
          <w:tcPr>
            <w:tcW w:w="208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778EFDED">
            <w:pPr>
              <w:spacing w:line="300" w:lineRule="exact"/>
              <w:jc w:val="center"/>
              <w:rPr>
                <w:rFonts w:ascii="宋体" w:hAnsi="宋体" w:eastAsia="等线" w:cs="宋体"/>
                <w:b/>
                <w:color w:val="000000"/>
                <w:kern w:val="0"/>
                <w:sz w:val="22"/>
                <w:lang w:bidi="ar"/>
              </w:rPr>
            </w:pPr>
          </w:p>
        </w:tc>
      </w:tr>
      <w:tr w14:paraId="755B48E0">
        <w:tblPrEx>
          <w:tblCellMar>
            <w:top w:w="0" w:type="dxa"/>
            <w:left w:w="108" w:type="dxa"/>
            <w:bottom w:w="0" w:type="dxa"/>
            <w:right w:w="108" w:type="dxa"/>
          </w:tblCellMar>
        </w:tblPrEx>
        <w:trPr>
          <w:trHeight w:val="596" w:hRule="atLeast"/>
        </w:trPr>
        <w:tc>
          <w:tcPr>
            <w:tcW w:w="12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5D2309">
            <w:pPr>
              <w:widowControl/>
              <w:jc w:val="left"/>
              <w:rPr>
                <w:rFonts w:ascii="宋体" w:hAnsi="宋体" w:eastAsia="等线" w:cs="宋体"/>
                <w:b/>
                <w:color w:val="000000"/>
                <w:kern w:val="0"/>
                <w:sz w:val="22"/>
                <w:lang w:bidi="ar"/>
              </w:rPr>
            </w:pPr>
          </w:p>
        </w:tc>
        <w:tc>
          <w:tcPr>
            <w:tcW w:w="162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10DC2204">
            <w:pPr>
              <w:spacing w:line="300" w:lineRule="exact"/>
              <w:jc w:val="center"/>
              <w:rPr>
                <w:rFonts w:ascii="宋体" w:hAnsi="宋体" w:eastAsia="等线" w:cs="宋体"/>
                <w:b/>
                <w:color w:val="000000"/>
                <w:kern w:val="0"/>
                <w:sz w:val="22"/>
                <w:lang w:bidi="ar"/>
              </w:rPr>
            </w:pPr>
          </w:p>
        </w:tc>
        <w:tc>
          <w:tcPr>
            <w:tcW w:w="320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160C6479">
            <w:pPr>
              <w:spacing w:line="300" w:lineRule="exact"/>
              <w:jc w:val="center"/>
              <w:rPr>
                <w:rFonts w:ascii="宋体" w:hAnsi="宋体" w:eastAsia="等线" w:cs="宋体"/>
                <w:b/>
                <w:color w:val="000000"/>
                <w:kern w:val="0"/>
                <w:sz w:val="22"/>
                <w:lang w:bidi="ar"/>
              </w:rPr>
            </w:pPr>
          </w:p>
        </w:tc>
        <w:tc>
          <w:tcPr>
            <w:tcW w:w="128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373345C1">
            <w:pPr>
              <w:spacing w:line="300" w:lineRule="exact"/>
              <w:jc w:val="center"/>
              <w:rPr>
                <w:rFonts w:ascii="宋体" w:hAnsi="宋体" w:eastAsia="等线" w:cs="宋体"/>
                <w:b/>
                <w:color w:val="000000"/>
                <w:kern w:val="0"/>
                <w:sz w:val="22"/>
                <w:lang w:bidi="ar"/>
              </w:rPr>
            </w:pPr>
          </w:p>
        </w:tc>
        <w:tc>
          <w:tcPr>
            <w:tcW w:w="130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0C47541C">
            <w:pPr>
              <w:spacing w:line="300" w:lineRule="exact"/>
              <w:jc w:val="center"/>
              <w:rPr>
                <w:rFonts w:ascii="宋体" w:hAnsi="宋体" w:eastAsia="等线" w:cs="宋体"/>
                <w:b/>
                <w:color w:val="000000"/>
                <w:kern w:val="0"/>
                <w:sz w:val="22"/>
                <w:lang w:bidi="ar"/>
              </w:rPr>
            </w:pPr>
          </w:p>
        </w:tc>
        <w:tc>
          <w:tcPr>
            <w:tcW w:w="126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4649EF16">
            <w:pPr>
              <w:spacing w:line="300" w:lineRule="exact"/>
              <w:jc w:val="center"/>
              <w:rPr>
                <w:rFonts w:ascii="宋体" w:hAnsi="宋体" w:eastAsia="等线" w:cs="宋体"/>
                <w:b/>
                <w:color w:val="000000"/>
                <w:kern w:val="0"/>
                <w:sz w:val="22"/>
                <w:lang w:bidi="ar"/>
              </w:rPr>
            </w:pPr>
          </w:p>
        </w:tc>
        <w:tc>
          <w:tcPr>
            <w:tcW w:w="138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5688FB5F">
            <w:pPr>
              <w:spacing w:line="300" w:lineRule="exact"/>
              <w:jc w:val="center"/>
              <w:rPr>
                <w:rFonts w:ascii="宋体" w:hAnsi="宋体" w:eastAsia="等线" w:cs="宋体"/>
                <w:b/>
                <w:color w:val="000000"/>
                <w:kern w:val="0"/>
                <w:sz w:val="22"/>
                <w:lang w:bidi="ar"/>
              </w:rPr>
            </w:pPr>
          </w:p>
        </w:tc>
        <w:tc>
          <w:tcPr>
            <w:tcW w:w="208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74432B5D">
            <w:pPr>
              <w:spacing w:line="300" w:lineRule="exact"/>
              <w:jc w:val="center"/>
              <w:rPr>
                <w:rFonts w:ascii="宋体" w:hAnsi="宋体" w:eastAsia="等线" w:cs="宋体"/>
                <w:b/>
                <w:color w:val="000000"/>
                <w:kern w:val="0"/>
                <w:sz w:val="22"/>
                <w:lang w:bidi="ar"/>
              </w:rPr>
            </w:pPr>
          </w:p>
        </w:tc>
      </w:tr>
      <w:tr w14:paraId="2533E551">
        <w:tblPrEx>
          <w:tblCellMar>
            <w:top w:w="0" w:type="dxa"/>
            <w:left w:w="108" w:type="dxa"/>
            <w:bottom w:w="0" w:type="dxa"/>
            <w:right w:w="108" w:type="dxa"/>
          </w:tblCellMar>
        </w:tblPrEx>
        <w:trPr>
          <w:trHeight w:val="492" w:hRule="atLeast"/>
        </w:trPr>
        <w:tc>
          <w:tcPr>
            <w:tcW w:w="12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24481D">
            <w:pPr>
              <w:widowControl/>
              <w:jc w:val="left"/>
              <w:rPr>
                <w:rFonts w:ascii="宋体" w:hAnsi="宋体" w:eastAsia="等线" w:cs="宋体"/>
                <w:b/>
                <w:color w:val="000000"/>
                <w:kern w:val="0"/>
                <w:sz w:val="22"/>
                <w:lang w:bidi="ar"/>
              </w:rPr>
            </w:pPr>
          </w:p>
        </w:tc>
        <w:tc>
          <w:tcPr>
            <w:tcW w:w="162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15D812DF">
            <w:pPr>
              <w:spacing w:line="300" w:lineRule="exact"/>
              <w:jc w:val="center"/>
              <w:rPr>
                <w:rFonts w:ascii="宋体" w:hAnsi="宋体" w:eastAsia="等线" w:cs="宋体"/>
                <w:b/>
                <w:color w:val="000000"/>
                <w:kern w:val="0"/>
                <w:sz w:val="22"/>
                <w:lang w:bidi="ar"/>
              </w:rPr>
            </w:pPr>
          </w:p>
        </w:tc>
        <w:tc>
          <w:tcPr>
            <w:tcW w:w="320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38801C54">
            <w:pPr>
              <w:spacing w:line="300" w:lineRule="exact"/>
              <w:jc w:val="center"/>
              <w:rPr>
                <w:rFonts w:ascii="宋体" w:hAnsi="宋体" w:eastAsia="等线" w:cs="宋体"/>
                <w:b/>
                <w:color w:val="000000"/>
                <w:kern w:val="0"/>
                <w:sz w:val="22"/>
                <w:lang w:bidi="ar"/>
              </w:rPr>
            </w:pPr>
          </w:p>
        </w:tc>
        <w:tc>
          <w:tcPr>
            <w:tcW w:w="128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35E0A963">
            <w:pPr>
              <w:spacing w:line="300" w:lineRule="exact"/>
              <w:jc w:val="center"/>
              <w:rPr>
                <w:rFonts w:ascii="宋体" w:hAnsi="宋体" w:eastAsia="等线" w:cs="宋体"/>
                <w:b/>
                <w:color w:val="000000"/>
                <w:kern w:val="0"/>
                <w:sz w:val="22"/>
                <w:lang w:bidi="ar"/>
              </w:rPr>
            </w:pPr>
          </w:p>
        </w:tc>
        <w:tc>
          <w:tcPr>
            <w:tcW w:w="130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489A5B67">
            <w:pPr>
              <w:spacing w:line="300" w:lineRule="exact"/>
              <w:jc w:val="center"/>
              <w:rPr>
                <w:rFonts w:ascii="宋体" w:hAnsi="宋体" w:eastAsia="等线" w:cs="宋体"/>
                <w:b/>
                <w:color w:val="000000"/>
                <w:kern w:val="0"/>
                <w:sz w:val="22"/>
                <w:lang w:bidi="ar"/>
              </w:rPr>
            </w:pPr>
          </w:p>
        </w:tc>
        <w:tc>
          <w:tcPr>
            <w:tcW w:w="126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6DCBF4F2">
            <w:pPr>
              <w:spacing w:line="300" w:lineRule="exact"/>
              <w:jc w:val="center"/>
              <w:rPr>
                <w:rFonts w:ascii="宋体" w:hAnsi="宋体" w:eastAsia="等线" w:cs="宋体"/>
                <w:b/>
                <w:color w:val="000000"/>
                <w:kern w:val="0"/>
                <w:sz w:val="22"/>
                <w:lang w:bidi="ar"/>
              </w:rPr>
            </w:pPr>
          </w:p>
        </w:tc>
        <w:tc>
          <w:tcPr>
            <w:tcW w:w="138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7DBD5C3F">
            <w:pPr>
              <w:spacing w:line="300" w:lineRule="exact"/>
              <w:jc w:val="center"/>
              <w:rPr>
                <w:rFonts w:ascii="宋体" w:hAnsi="宋体" w:eastAsia="等线" w:cs="宋体"/>
                <w:b/>
                <w:color w:val="000000"/>
                <w:kern w:val="0"/>
                <w:sz w:val="22"/>
                <w:lang w:bidi="ar"/>
              </w:rPr>
            </w:pPr>
          </w:p>
        </w:tc>
        <w:tc>
          <w:tcPr>
            <w:tcW w:w="208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4E5156D2">
            <w:pPr>
              <w:spacing w:line="300" w:lineRule="exact"/>
              <w:jc w:val="center"/>
              <w:rPr>
                <w:rFonts w:ascii="宋体" w:hAnsi="宋体" w:eastAsia="等线" w:cs="宋体"/>
                <w:b/>
                <w:color w:val="000000"/>
                <w:kern w:val="0"/>
                <w:sz w:val="22"/>
                <w:lang w:bidi="ar"/>
              </w:rPr>
            </w:pPr>
          </w:p>
        </w:tc>
      </w:tr>
      <w:tr w14:paraId="478C28B3">
        <w:tblPrEx>
          <w:tblCellMar>
            <w:top w:w="0" w:type="dxa"/>
            <w:left w:w="108" w:type="dxa"/>
            <w:bottom w:w="0" w:type="dxa"/>
            <w:right w:w="108" w:type="dxa"/>
          </w:tblCellMar>
        </w:tblPrEx>
        <w:trPr>
          <w:trHeight w:val="630" w:hRule="atLeast"/>
        </w:trPr>
        <w:tc>
          <w:tcPr>
            <w:tcW w:w="6122"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65244FF4">
            <w:pPr>
              <w:spacing w:line="300" w:lineRule="exact"/>
              <w:jc w:val="center"/>
              <w:rPr>
                <w:rFonts w:ascii="宋体" w:hAnsi="宋体" w:eastAsia="等线" w:cs="宋体"/>
                <w:b/>
                <w:color w:val="000000"/>
                <w:kern w:val="0"/>
                <w:sz w:val="22"/>
                <w:lang w:bidi="ar"/>
              </w:rPr>
            </w:pPr>
            <w:r>
              <w:rPr>
                <w:rFonts w:hint="eastAsia" w:ascii="宋体" w:hAnsi="宋体" w:cs="宋体"/>
                <w:b/>
                <w:color w:val="000000"/>
                <w:kern w:val="0"/>
                <w:sz w:val="22"/>
                <w:lang w:bidi="ar"/>
              </w:rPr>
              <w:t>培训组织服务评价</w:t>
            </w:r>
          </w:p>
        </w:tc>
        <w:tc>
          <w:tcPr>
            <w:tcW w:w="128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4919D21C">
            <w:pPr>
              <w:spacing w:line="300" w:lineRule="exact"/>
              <w:jc w:val="center"/>
              <w:rPr>
                <w:rFonts w:ascii="宋体" w:hAnsi="宋体" w:eastAsia="等线" w:cs="宋体"/>
                <w:b/>
                <w:color w:val="000000"/>
                <w:kern w:val="0"/>
                <w:sz w:val="22"/>
                <w:lang w:bidi="ar"/>
              </w:rPr>
            </w:pPr>
          </w:p>
        </w:tc>
        <w:tc>
          <w:tcPr>
            <w:tcW w:w="130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top"/>
          </w:tcPr>
          <w:p w14:paraId="45250624">
            <w:pPr>
              <w:spacing w:line="300" w:lineRule="exact"/>
              <w:rPr>
                <w:rFonts w:ascii="宋体" w:hAnsi="宋体" w:eastAsia="等线" w:cs="宋体"/>
                <w:b/>
                <w:color w:val="000000"/>
                <w:kern w:val="0"/>
                <w:sz w:val="22"/>
                <w:lang w:bidi="ar"/>
              </w:rPr>
            </w:pPr>
          </w:p>
        </w:tc>
        <w:tc>
          <w:tcPr>
            <w:tcW w:w="126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top"/>
          </w:tcPr>
          <w:p w14:paraId="44FC7A0A">
            <w:pPr>
              <w:spacing w:line="300" w:lineRule="exact"/>
              <w:rPr>
                <w:rFonts w:ascii="宋体" w:hAnsi="宋体" w:eastAsia="等线" w:cs="宋体"/>
                <w:b/>
                <w:color w:val="000000"/>
                <w:kern w:val="0"/>
                <w:sz w:val="22"/>
                <w:lang w:bidi="ar"/>
              </w:rPr>
            </w:pPr>
          </w:p>
        </w:tc>
        <w:tc>
          <w:tcPr>
            <w:tcW w:w="138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top"/>
          </w:tcPr>
          <w:p w14:paraId="54A3E987">
            <w:pPr>
              <w:spacing w:line="300" w:lineRule="exact"/>
              <w:rPr>
                <w:rFonts w:ascii="宋体" w:hAnsi="宋体" w:eastAsia="等线" w:cs="宋体"/>
                <w:b/>
                <w:color w:val="000000"/>
                <w:kern w:val="0"/>
                <w:sz w:val="22"/>
                <w:lang w:bidi="ar"/>
              </w:rPr>
            </w:pPr>
          </w:p>
        </w:tc>
        <w:tc>
          <w:tcPr>
            <w:tcW w:w="208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top"/>
          </w:tcPr>
          <w:p w14:paraId="12B9B212">
            <w:pPr>
              <w:spacing w:line="300" w:lineRule="exact"/>
              <w:rPr>
                <w:rFonts w:ascii="宋体" w:hAnsi="宋体" w:eastAsia="等线" w:cs="宋体"/>
                <w:b/>
                <w:color w:val="000000"/>
                <w:kern w:val="0"/>
                <w:sz w:val="22"/>
                <w:lang w:bidi="ar"/>
              </w:rPr>
            </w:pPr>
          </w:p>
        </w:tc>
      </w:tr>
      <w:tr w14:paraId="32C01C19">
        <w:tblPrEx>
          <w:tblCellMar>
            <w:top w:w="0" w:type="dxa"/>
            <w:left w:w="108" w:type="dxa"/>
            <w:bottom w:w="0" w:type="dxa"/>
            <w:right w:w="108" w:type="dxa"/>
          </w:tblCellMar>
        </w:tblPrEx>
        <w:trPr>
          <w:trHeight w:val="555" w:hRule="atLeast"/>
        </w:trPr>
        <w:tc>
          <w:tcPr>
            <w:tcW w:w="6122"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100FE45F">
            <w:pPr>
              <w:spacing w:line="300" w:lineRule="exact"/>
              <w:jc w:val="center"/>
              <w:rPr>
                <w:rFonts w:ascii="宋体" w:hAnsi="宋体" w:eastAsia="等线" w:cs="宋体"/>
                <w:b/>
                <w:color w:val="000000"/>
                <w:kern w:val="0"/>
                <w:sz w:val="22"/>
                <w:lang w:bidi="ar"/>
              </w:rPr>
            </w:pPr>
            <w:r>
              <w:rPr>
                <w:rFonts w:hint="eastAsia" w:ascii="宋体" w:hAnsi="宋体" w:cs="宋体"/>
                <w:b/>
                <w:color w:val="000000"/>
                <w:kern w:val="0"/>
                <w:sz w:val="22"/>
                <w:lang w:bidi="ar"/>
              </w:rPr>
              <w:t>本次培训总体评价</w:t>
            </w:r>
          </w:p>
        </w:tc>
        <w:tc>
          <w:tcPr>
            <w:tcW w:w="128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470FCE76">
            <w:pPr>
              <w:spacing w:line="300" w:lineRule="exact"/>
              <w:jc w:val="center"/>
              <w:rPr>
                <w:rFonts w:ascii="宋体" w:hAnsi="宋体" w:eastAsia="等线" w:cs="宋体"/>
                <w:b/>
                <w:color w:val="000000"/>
                <w:kern w:val="0"/>
                <w:sz w:val="22"/>
                <w:lang w:bidi="ar"/>
              </w:rPr>
            </w:pPr>
          </w:p>
        </w:tc>
        <w:tc>
          <w:tcPr>
            <w:tcW w:w="130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top"/>
          </w:tcPr>
          <w:p w14:paraId="71F2ECB2">
            <w:pPr>
              <w:spacing w:line="300" w:lineRule="exact"/>
              <w:rPr>
                <w:rFonts w:ascii="宋体" w:hAnsi="宋体" w:eastAsia="等线" w:cs="宋体"/>
                <w:b/>
                <w:color w:val="000000"/>
                <w:kern w:val="0"/>
                <w:sz w:val="22"/>
                <w:lang w:bidi="ar"/>
              </w:rPr>
            </w:pPr>
          </w:p>
        </w:tc>
        <w:tc>
          <w:tcPr>
            <w:tcW w:w="126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top"/>
          </w:tcPr>
          <w:p w14:paraId="53DC872B">
            <w:pPr>
              <w:spacing w:line="300" w:lineRule="exact"/>
              <w:rPr>
                <w:rFonts w:ascii="宋体" w:hAnsi="宋体" w:eastAsia="等线" w:cs="宋体"/>
                <w:b/>
                <w:color w:val="000000"/>
                <w:kern w:val="0"/>
                <w:sz w:val="22"/>
                <w:lang w:bidi="ar"/>
              </w:rPr>
            </w:pPr>
          </w:p>
        </w:tc>
        <w:tc>
          <w:tcPr>
            <w:tcW w:w="138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top"/>
          </w:tcPr>
          <w:p w14:paraId="60D40CE8">
            <w:pPr>
              <w:spacing w:line="300" w:lineRule="exact"/>
              <w:rPr>
                <w:rFonts w:ascii="宋体" w:hAnsi="宋体" w:eastAsia="等线" w:cs="宋体"/>
                <w:b/>
                <w:color w:val="000000"/>
                <w:kern w:val="0"/>
                <w:sz w:val="22"/>
                <w:lang w:bidi="ar"/>
              </w:rPr>
            </w:pPr>
          </w:p>
        </w:tc>
        <w:tc>
          <w:tcPr>
            <w:tcW w:w="208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top"/>
          </w:tcPr>
          <w:p w14:paraId="69E4DAB1">
            <w:pPr>
              <w:spacing w:line="300" w:lineRule="exact"/>
              <w:rPr>
                <w:rFonts w:ascii="宋体" w:hAnsi="宋体" w:eastAsia="等线" w:cs="宋体"/>
                <w:b/>
                <w:color w:val="000000"/>
                <w:kern w:val="0"/>
                <w:sz w:val="22"/>
                <w:lang w:bidi="ar"/>
              </w:rPr>
            </w:pPr>
          </w:p>
        </w:tc>
      </w:tr>
      <w:tr w14:paraId="6489E9AA">
        <w:tblPrEx>
          <w:tblCellMar>
            <w:top w:w="0" w:type="dxa"/>
            <w:left w:w="108" w:type="dxa"/>
            <w:bottom w:w="0" w:type="dxa"/>
            <w:right w:w="108" w:type="dxa"/>
          </w:tblCellMar>
        </w:tblPrEx>
        <w:trPr>
          <w:trHeight w:val="894" w:hRule="atLeast"/>
        </w:trPr>
        <w:tc>
          <w:tcPr>
            <w:tcW w:w="292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1EB2DAF5">
            <w:pPr>
              <w:spacing w:line="300" w:lineRule="exact"/>
              <w:jc w:val="center"/>
              <w:rPr>
                <w:rFonts w:ascii="宋体" w:hAnsi="宋体" w:eastAsia="等线" w:cs="宋体"/>
                <w:b/>
                <w:color w:val="000000"/>
                <w:kern w:val="0"/>
                <w:sz w:val="22"/>
                <w:lang w:bidi="ar"/>
              </w:rPr>
            </w:pPr>
            <w:r>
              <w:rPr>
                <w:rFonts w:hint="eastAsia" w:ascii="宋体" w:hAnsi="宋体" w:cs="宋体"/>
                <w:b/>
                <w:color w:val="000000"/>
                <w:kern w:val="0"/>
                <w:sz w:val="22"/>
                <w:lang w:bidi="ar"/>
              </w:rPr>
              <w:t>建议</w:t>
            </w:r>
          </w:p>
        </w:tc>
        <w:tc>
          <w:tcPr>
            <w:tcW w:w="10519" w:type="dxa"/>
            <w:gridSpan w:val="11"/>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2904A1F2">
            <w:pPr>
              <w:spacing w:line="300" w:lineRule="exact"/>
              <w:rPr>
                <w:rFonts w:ascii="宋体" w:hAnsi="宋体" w:eastAsia="等线" w:cs="宋体"/>
                <w:b/>
                <w:color w:val="000000"/>
                <w:kern w:val="0"/>
                <w:sz w:val="22"/>
                <w:lang w:bidi="ar"/>
              </w:rPr>
            </w:pPr>
          </w:p>
        </w:tc>
      </w:tr>
    </w:tbl>
    <w:p w14:paraId="0419EFDC">
      <w:pPr>
        <w:widowControl/>
        <w:spacing w:beforeAutospacing="1" w:afterAutospacing="1"/>
        <w:jc w:val="left"/>
        <w:rPr>
          <w:rFonts w:ascii="仿宋_GB2312" w:eastAsia="仿宋_GB2312"/>
          <w:color w:val="000000"/>
          <w:sz w:val="32"/>
        </w:rPr>
        <w:sectPr>
          <w:pgSz w:w="16840" w:h="11907" w:orient="landscape"/>
          <w:pgMar w:top="1588" w:right="1701" w:bottom="1418" w:left="1701" w:header="851" w:footer="992" w:gutter="0"/>
          <w:pgBorders>
            <w:top w:val="none" w:sz="0" w:space="0"/>
            <w:left w:val="none" w:sz="0" w:space="0"/>
            <w:bottom w:val="none" w:sz="0" w:space="0"/>
            <w:right w:val="none" w:sz="0" w:space="0"/>
          </w:pgBorders>
          <w:pgNumType w:fmt="numberInDash"/>
          <w:cols w:space="720" w:num="1"/>
        </w:sectPr>
      </w:pPr>
    </w:p>
    <w:p w14:paraId="6BE40F7D">
      <w:pPr>
        <w:rPr>
          <w:rFonts w:hint="default" w:ascii="仿宋_GB2312" w:hAnsi="等线" w:eastAsia="仿宋_GB2312"/>
          <w:color w:val="000000"/>
          <w:sz w:val="32"/>
          <w:lang w:val="en" w:eastAsia="zh-CN"/>
        </w:rPr>
      </w:pPr>
      <w:r>
        <w:rPr>
          <w:rFonts w:hint="eastAsia" w:ascii="仿宋_GB2312" w:hAnsi="等线" w:eastAsia="仿宋_GB2312"/>
          <w:color w:val="000000"/>
          <w:sz w:val="32"/>
        </w:rPr>
        <w:t>附件1-1</w:t>
      </w:r>
      <w:r>
        <w:rPr>
          <w:rFonts w:hint="default" w:ascii="仿宋_GB2312" w:hAnsi="等线" w:eastAsia="仿宋_GB2312"/>
          <w:color w:val="000000"/>
          <w:sz w:val="32"/>
          <w:lang w:val="en" w:eastAsia="zh-CN"/>
        </w:rPr>
        <w:t>3</w:t>
      </w:r>
    </w:p>
    <w:p w14:paraId="258D396F">
      <w:pPr>
        <w:jc w:val="center"/>
        <w:rPr>
          <w:rFonts w:hint="eastAsia" w:ascii="宋体" w:hAnsi="宋体" w:eastAsia="等线"/>
          <w:b/>
          <w:bCs/>
          <w:color w:val="000000"/>
          <w:sz w:val="44"/>
        </w:rPr>
      </w:pPr>
    </w:p>
    <w:p w14:paraId="3F36661F">
      <w:pPr>
        <w:jc w:val="center"/>
        <w:rPr>
          <w:rFonts w:hint="eastAsia" w:ascii="宋体" w:hAnsi="宋体" w:eastAsia="等线"/>
          <w:b/>
          <w:bCs/>
          <w:color w:val="000000"/>
          <w:sz w:val="44"/>
        </w:rPr>
      </w:pPr>
    </w:p>
    <w:p w14:paraId="7AB45571">
      <w:pPr>
        <w:spacing w:line="560" w:lineRule="exact"/>
        <w:jc w:val="center"/>
        <w:rPr>
          <w:rFonts w:hint="eastAsia" w:ascii="仿宋_GB2312" w:hAnsi="等线" w:eastAsia="仿宋_GB2312"/>
          <w:color w:val="000000"/>
          <w:sz w:val="32"/>
        </w:rPr>
      </w:pPr>
      <w:r>
        <w:rPr>
          <w:rFonts w:hint="eastAsia" w:ascii="宋体" w:hAnsi="宋体" w:cs="宋体"/>
          <w:b/>
          <w:bCs/>
          <w:color w:val="000000"/>
          <w:sz w:val="44"/>
        </w:rPr>
        <w:t>一般工业项目可行性研究报告内容要求</w:t>
      </w:r>
    </w:p>
    <w:p w14:paraId="4AD99EF6">
      <w:pPr>
        <w:spacing w:line="560" w:lineRule="exact"/>
        <w:ind w:firstLine="630"/>
        <w:rPr>
          <w:rFonts w:hint="eastAsia" w:ascii="仿宋_GB2312" w:hAnsi="等线" w:eastAsia="仿宋_GB2312"/>
          <w:color w:val="000000"/>
          <w:sz w:val="32"/>
        </w:rPr>
      </w:pPr>
    </w:p>
    <w:p w14:paraId="032AEA28">
      <w:pPr>
        <w:spacing w:line="560" w:lineRule="exact"/>
        <w:ind w:firstLine="630"/>
        <w:rPr>
          <w:rFonts w:hint="eastAsia" w:ascii="仿宋_GB2312" w:hAnsi="等线" w:eastAsia="仿宋_GB2312"/>
          <w:color w:val="000000"/>
          <w:sz w:val="32"/>
        </w:rPr>
      </w:pPr>
      <w:r>
        <w:rPr>
          <w:rFonts w:hint="eastAsia" w:ascii="仿宋_GB2312" w:hAnsi="等线" w:eastAsia="仿宋_GB2312"/>
          <w:color w:val="000000"/>
          <w:sz w:val="32"/>
        </w:rPr>
        <w:t>一、项目概况</w:t>
      </w:r>
    </w:p>
    <w:p w14:paraId="27263C2F">
      <w:pPr>
        <w:spacing w:line="560" w:lineRule="exact"/>
        <w:ind w:firstLine="630"/>
        <w:rPr>
          <w:rFonts w:hint="eastAsia" w:ascii="仿宋_GB2312" w:hAnsi="等线" w:eastAsia="仿宋_GB2312"/>
          <w:color w:val="000000"/>
          <w:sz w:val="32"/>
        </w:rPr>
      </w:pPr>
      <w:r>
        <w:rPr>
          <w:rFonts w:hint="eastAsia" w:ascii="仿宋_GB2312" w:hAnsi="等线" w:eastAsia="仿宋_GB2312"/>
          <w:color w:val="000000"/>
          <w:sz w:val="32"/>
        </w:rPr>
        <w:t>二、企业基本情况及近三年运营情况</w:t>
      </w:r>
    </w:p>
    <w:p w14:paraId="607FD571">
      <w:pPr>
        <w:spacing w:line="560" w:lineRule="exact"/>
        <w:ind w:firstLine="630"/>
        <w:rPr>
          <w:rFonts w:hint="eastAsia" w:ascii="仿宋_GB2312" w:hAnsi="等线" w:eastAsia="仿宋_GB2312"/>
          <w:color w:val="000000"/>
          <w:sz w:val="32"/>
        </w:rPr>
      </w:pPr>
      <w:r>
        <w:rPr>
          <w:rFonts w:hint="eastAsia" w:ascii="仿宋_GB2312" w:hAnsi="等线" w:eastAsia="仿宋_GB2312"/>
          <w:color w:val="000000"/>
          <w:sz w:val="32"/>
        </w:rPr>
        <w:t>三、产品需求分析和改造的必要性</w:t>
      </w:r>
    </w:p>
    <w:p w14:paraId="1935E416">
      <w:pPr>
        <w:spacing w:line="560" w:lineRule="exact"/>
        <w:ind w:firstLine="630"/>
        <w:rPr>
          <w:rFonts w:hint="eastAsia" w:ascii="仿宋_GB2312" w:hAnsi="等线" w:eastAsia="仿宋_GB2312"/>
          <w:color w:val="000000"/>
          <w:sz w:val="32"/>
        </w:rPr>
      </w:pPr>
      <w:r>
        <w:rPr>
          <w:rFonts w:hint="eastAsia" w:ascii="仿宋_GB2312" w:hAnsi="等线" w:eastAsia="仿宋_GB2312"/>
          <w:color w:val="000000"/>
          <w:sz w:val="32"/>
        </w:rPr>
        <w:t>四、项目建设的主要内容和目标</w:t>
      </w:r>
    </w:p>
    <w:p w14:paraId="173C0052">
      <w:pPr>
        <w:spacing w:line="560" w:lineRule="exact"/>
        <w:ind w:firstLine="630"/>
        <w:rPr>
          <w:rFonts w:hint="eastAsia" w:ascii="仿宋_GB2312" w:hAnsi="等线" w:eastAsia="仿宋_GB2312"/>
          <w:color w:val="000000"/>
          <w:sz w:val="32"/>
        </w:rPr>
      </w:pPr>
      <w:r>
        <w:rPr>
          <w:rFonts w:hint="eastAsia" w:ascii="仿宋_GB2312" w:hAnsi="等线" w:eastAsia="仿宋_GB2312"/>
          <w:color w:val="000000"/>
          <w:sz w:val="32"/>
        </w:rPr>
        <w:t>五、项目总投资及资金来源和资金构成</w:t>
      </w:r>
    </w:p>
    <w:p w14:paraId="5C50627A">
      <w:pPr>
        <w:spacing w:line="560" w:lineRule="exact"/>
        <w:ind w:firstLine="630"/>
        <w:rPr>
          <w:rFonts w:hint="eastAsia" w:ascii="仿宋_GB2312" w:hAnsi="等线" w:eastAsia="仿宋_GB2312"/>
          <w:color w:val="000000"/>
          <w:sz w:val="32"/>
        </w:rPr>
      </w:pPr>
      <w:r>
        <w:rPr>
          <w:rFonts w:hint="eastAsia" w:ascii="仿宋_GB2312" w:hAnsi="等线" w:eastAsia="仿宋_GB2312"/>
          <w:color w:val="000000"/>
          <w:sz w:val="32"/>
        </w:rPr>
        <w:t>六、</w:t>
      </w:r>
      <w:r>
        <w:rPr>
          <w:rFonts w:hint="eastAsia" w:ascii="仿宋_GB2312" w:hAnsi="等线" w:eastAsia="仿宋_GB2312"/>
          <w:color w:val="000000"/>
          <w:sz w:val="32"/>
          <w:lang w:eastAsia="zh-CN"/>
        </w:rPr>
        <w:t>项目</w:t>
      </w:r>
      <w:r>
        <w:rPr>
          <w:rFonts w:hint="eastAsia" w:ascii="仿宋_GB2312" w:hAnsi="等线" w:eastAsia="仿宋_GB2312"/>
          <w:color w:val="000000"/>
          <w:sz w:val="32"/>
        </w:rPr>
        <w:t>技术来源</w:t>
      </w:r>
      <w:r>
        <w:rPr>
          <w:rFonts w:hint="eastAsia" w:ascii="仿宋_GB2312" w:hAnsi="等线" w:eastAsia="仿宋_GB2312"/>
          <w:color w:val="000000"/>
          <w:sz w:val="32"/>
          <w:lang w:eastAsia="zh-CN"/>
        </w:rPr>
        <w:t>、工艺流程及</w:t>
      </w:r>
      <w:r>
        <w:rPr>
          <w:rFonts w:hint="eastAsia" w:ascii="仿宋_GB2312" w:hAnsi="等线" w:eastAsia="仿宋_GB2312"/>
          <w:color w:val="000000"/>
          <w:sz w:val="32"/>
        </w:rPr>
        <w:t>人员培训</w:t>
      </w:r>
    </w:p>
    <w:p w14:paraId="2729D075">
      <w:pPr>
        <w:spacing w:line="560" w:lineRule="exact"/>
        <w:ind w:firstLine="630"/>
        <w:rPr>
          <w:rFonts w:hint="eastAsia" w:ascii="仿宋_GB2312" w:hAnsi="等线" w:eastAsia="仿宋_GB2312"/>
          <w:color w:val="000000"/>
          <w:sz w:val="32"/>
        </w:rPr>
      </w:pPr>
      <w:r>
        <w:rPr>
          <w:rFonts w:hint="eastAsia" w:ascii="仿宋_GB2312" w:hAnsi="等线" w:eastAsia="仿宋_GB2312"/>
          <w:color w:val="000000"/>
          <w:sz w:val="32"/>
        </w:rPr>
        <w:t>七、项目实施进度计划</w:t>
      </w:r>
    </w:p>
    <w:p w14:paraId="30C0805F">
      <w:pPr>
        <w:spacing w:line="560" w:lineRule="exact"/>
        <w:ind w:firstLine="630"/>
        <w:rPr>
          <w:rFonts w:hint="eastAsia" w:ascii="仿宋_GB2312" w:hAnsi="等线" w:eastAsia="仿宋_GB2312"/>
          <w:color w:val="000000"/>
          <w:sz w:val="32"/>
        </w:rPr>
      </w:pPr>
      <w:r>
        <w:rPr>
          <w:rFonts w:hint="eastAsia" w:ascii="仿宋_GB2312" w:hAnsi="等线" w:eastAsia="仿宋_GB2312"/>
          <w:color w:val="000000"/>
          <w:sz w:val="32"/>
        </w:rPr>
        <w:t>八、项目经济效益和社会效益分析</w:t>
      </w:r>
    </w:p>
    <w:p w14:paraId="3E69D743">
      <w:pPr>
        <w:widowControl/>
        <w:jc w:val="left"/>
        <w:rPr>
          <w:rFonts w:hint="default" w:ascii="仿宋_GB2312" w:hAnsi="等线" w:eastAsia="仿宋_GB2312"/>
          <w:color w:val="000000"/>
          <w:sz w:val="32"/>
          <w:lang w:val="en" w:eastAsia="zh-CN"/>
        </w:rPr>
      </w:pPr>
      <w:r>
        <w:rPr>
          <w:rFonts w:ascii="仿宋_GB2312" w:hAnsi="等线" w:eastAsia="仿宋_GB2312"/>
          <w:color w:val="000000"/>
          <w:sz w:val="32"/>
        </w:rPr>
        <w:br w:type="page"/>
      </w:r>
      <w:r>
        <w:rPr>
          <w:rFonts w:hint="eastAsia" w:ascii="仿宋_GB2312" w:hAnsi="等线" w:eastAsia="仿宋_GB2312"/>
          <w:color w:val="000000"/>
          <w:sz w:val="32"/>
        </w:rPr>
        <w:t>附件1-1</w:t>
      </w:r>
      <w:r>
        <w:rPr>
          <w:rFonts w:hint="default" w:ascii="仿宋_GB2312" w:hAnsi="等线" w:eastAsia="仿宋_GB2312"/>
          <w:color w:val="000000"/>
          <w:sz w:val="32"/>
          <w:lang w:val="en" w:eastAsia="zh-CN"/>
        </w:rPr>
        <w:t>4</w:t>
      </w:r>
    </w:p>
    <w:p w14:paraId="1CE77387">
      <w:pPr>
        <w:spacing w:line="560" w:lineRule="exact"/>
        <w:ind w:firstLine="630"/>
        <w:rPr>
          <w:rFonts w:hint="eastAsia" w:ascii="仿宋_GB2312" w:hAnsi="等线" w:eastAsia="仿宋_GB2312"/>
          <w:color w:val="000000"/>
          <w:sz w:val="32"/>
        </w:rPr>
      </w:pPr>
    </w:p>
    <w:p w14:paraId="69AA2C1D">
      <w:pPr>
        <w:spacing w:line="560" w:lineRule="exact"/>
        <w:ind w:right="17" w:rightChars="8"/>
        <w:jc w:val="center"/>
        <w:rPr>
          <w:rFonts w:hint="eastAsia" w:ascii="宋体" w:hAnsi="宋体" w:eastAsia="等线"/>
          <w:b/>
          <w:bCs/>
          <w:color w:val="000000"/>
          <w:sz w:val="44"/>
          <w:szCs w:val="44"/>
        </w:rPr>
      </w:pPr>
      <w:r>
        <w:rPr>
          <w:rFonts w:hint="eastAsia" w:ascii="宋体" w:hAnsi="宋体" w:cs="宋体"/>
          <w:b/>
          <w:bCs/>
          <w:color w:val="000000"/>
          <w:sz w:val="44"/>
          <w:szCs w:val="44"/>
        </w:rPr>
        <w:t>服务能力提升项目申请报告</w:t>
      </w:r>
    </w:p>
    <w:p w14:paraId="2135012D">
      <w:pPr>
        <w:spacing w:line="560" w:lineRule="exact"/>
        <w:ind w:right="17" w:rightChars="8"/>
        <w:jc w:val="center"/>
        <w:rPr>
          <w:rFonts w:hint="eastAsia" w:ascii="宋体" w:hAnsi="宋体" w:eastAsia="等线"/>
          <w:b/>
          <w:color w:val="000000"/>
          <w:sz w:val="44"/>
          <w:szCs w:val="44"/>
        </w:rPr>
      </w:pPr>
      <w:r>
        <w:rPr>
          <w:rFonts w:hint="eastAsia" w:ascii="宋体" w:hAnsi="宋体" w:cs="宋体"/>
          <w:b/>
          <w:bCs/>
          <w:color w:val="000000"/>
          <w:sz w:val="44"/>
          <w:szCs w:val="44"/>
        </w:rPr>
        <w:t>与</w:t>
      </w:r>
      <w:r>
        <w:rPr>
          <w:rFonts w:hint="eastAsia" w:ascii="宋体" w:hAnsi="宋体" w:cs="宋体"/>
          <w:b/>
          <w:color w:val="000000"/>
          <w:sz w:val="44"/>
          <w:szCs w:val="44"/>
        </w:rPr>
        <w:t>可行性研究报告编写要求</w:t>
      </w:r>
    </w:p>
    <w:p w14:paraId="5C2F2779">
      <w:pPr>
        <w:spacing w:line="560" w:lineRule="exact"/>
        <w:ind w:left="105" w:leftChars="50" w:right="17" w:rightChars="8" w:firstLine="627" w:firstLineChars="196"/>
        <w:rPr>
          <w:rFonts w:hint="eastAsia" w:ascii="仿宋_GB2312" w:hAnsi="等线" w:eastAsia="仿宋_GB2312"/>
          <w:color w:val="000000"/>
          <w:sz w:val="32"/>
          <w:szCs w:val="32"/>
        </w:rPr>
      </w:pPr>
    </w:p>
    <w:p w14:paraId="3FD8D31E">
      <w:pPr>
        <w:spacing w:line="520" w:lineRule="exact"/>
        <w:ind w:left="105" w:leftChars="50" w:right="17" w:rightChars="8" w:firstLine="630" w:firstLineChars="196"/>
        <w:rPr>
          <w:rFonts w:hint="eastAsia" w:ascii="仿宋_GB2312" w:hAnsi="等线" w:eastAsia="仿宋_GB2312"/>
          <w:b/>
          <w:bCs/>
          <w:color w:val="000000"/>
          <w:sz w:val="32"/>
          <w:szCs w:val="32"/>
        </w:rPr>
      </w:pPr>
      <w:r>
        <w:rPr>
          <w:rFonts w:hint="eastAsia" w:ascii="仿宋_GB2312" w:hAnsi="等线" w:eastAsia="仿宋_GB2312"/>
          <w:b/>
          <w:color w:val="000000"/>
          <w:sz w:val="32"/>
          <w:szCs w:val="32"/>
        </w:rPr>
        <w:t>（一）</w:t>
      </w:r>
      <w:r>
        <w:rPr>
          <w:rFonts w:hint="eastAsia" w:ascii="仿宋_GB2312" w:hAnsi="等线" w:eastAsia="仿宋_GB2312"/>
          <w:b/>
          <w:bCs/>
          <w:color w:val="000000"/>
          <w:sz w:val="32"/>
          <w:szCs w:val="32"/>
        </w:rPr>
        <w:t>项目申请报告</w:t>
      </w:r>
    </w:p>
    <w:p w14:paraId="73610EB4">
      <w:pPr>
        <w:spacing w:line="520" w:lineRule="exact"/>
        <w:ind w:left="105" w:leftChars="50" w:right="17" w:rightChars="8" w:firstLine="640" w:firstLineChars="200"/>
        <w:rPr>
          <w:rFonts w:hint="eastAsia" w:ascii="仿宋_GB2312" w:hAnsi="等线" w:eastAsia="仿宋_GB2312"/>
          <w:bCs/>
          <w:color w:val="000000"/>
          <w:sz w:val="32"/>
          <w:szCs w:val="32"/>
        </w:rPr>
      </w:pPr>
      <w:r>
        <w:rPr>
          <w:rFonts w:hint="eastAsia" w:ascii="仿宋_GB2312" w:hAnsi="等线" w:eastAsia="仿宋_GB2312"/>
          <w:bCs/>
          <w:color w:val="000000"/>
          <w:sz w:val="32"/>
          <w:szCs w:val="32"/>
        </w:rPr>
        <w:t>1、项目基本情况。项目建设的必要性；项目建设地点；主要建设内容、建设规模和建设期限；项目总投资、固定资产投资规模及构成明细、项目建成后的经济效益和社会效益分析（包括年服务企业数量）。项目建设前期进展和建设条件落实情况。履行项目备案（核准、审批）、规划、环境影响评价等手续情况；资金来源；项目建设进度。</w:t>
      </w:r>
    </w:p>
    <w:p w14:paraId="3B7BF331">
      <w:pPr>
        <w:spacing w:line="520" w:lineRule="exact"/>
        <w:ind w:left="105" w:leftChars="50" w:right="17" w:rightChars="8" w:firstLine="640" w:firstLineChars="200"/>
        <w:rPr>
          <w:rFonts w:hint="eastAsia" w:ascii="仿宋_GB2312" w:hAnsi="等线" w:eastAsia="仿宋_GB2312"/>
          <w:bCs/>
          <w:color w:val="000000"/>
          <w:sz w:val="32"/>
          <w:szCs w:val="32"/>
        </w:rPr>
      </w:pPr>
      <w:r>
        <w:rPr>
          <w:rFonts w:hint="eastAsia" w:ascii="仿宋_GB2312" w:hAnsi="等线" w:eastAsia="仿宋_GB2312"/>
          <w:bCs/>
          <w:color w:val="000000"/>
          <w:sz w:val="32"/>
          <w:szCs w:val="32"/>
        </w:rPr>
        <w:t>2、项目单位基本情况及为中小企业服务的相关业绩。</w:t>
      </w:r>
    </w:p>
    <w:p w14:paraId="51E205AB">
      <w:pPr>
        <w:spacing w:line="520" w:lineRule="exact"/>
        <w:ind w:left="105" w:leftChars="50" w:right="17" w:rightChars="8" w:firstLine="482" w:firstLineChars="150"/>
        <w:rPr>
          <w:rFonts w:hint="eastAsia" w:ascii="仿宋_GB2312" w:hAnsi="等线" w:eastAsia="仿宋_GB2312"/>
          <w:b/>
          <w:bCs/>
          <w:color w:val="000000"/>
          <w:sz w:val="32"/>
          <w:szCs w:val="32"/>
        </w:rPr>
      </w:pPr>
      <w:r>
        <w:rPr>
          <w:rFonts w:hint="eastAsia" w:ascii="仿宋_GB2312" w:hAnsi="等线" w:eastAsia="仿宋_GB2312"/>
          <w:b/>
          <w:bCs/>
          <w:color w:val="000000"/>
          <w:sz w:val="32"/>
          <w:szCs w:val="32"/>
        </w:rPr>
        <w:t>（二）项目</w:t>
      </w:r>
      <w:r>
        <w:rPr>
          <w:rFonts w:hint="eastAsia" w:ascii="仿宋_GB2312" w:hAnsi="等线" w:eastAsia="仿宋_GB2312"/>
          <w:b/>
          <w:color w:val="000000"/>
          <w:sz w:val="32"/>
          <w:szCs w:val="32"/>
        </w:rPr>
        <w:t>可行性研究报告</w:t>
      </w:r>
    </w:p>
    <w:p w14:paraId="03259B37">
      <w:pPr>
        <w:spacing w:line="520" w:lineRule="exact"/>
        <w:ind w:firstLine="640" w:firstLineChars="200"/>
        <w:rPr>
          <w:rFonts w:hint="eastAsia" w:ascii="仿宋_GB2312" w:hAnsi="等线" w:eastAsia="仿宋_GB2312"/>
          <w:color w:val="000000"/>
          <w:sz w:val="32"/>
          <w:szCs w:val="32"/>
        </w:rPr>
      </w:pPr>
      <w:r>
        <w:rPr>
          <w:rFonts w:hint="eastAsia" w:ascii="仿宋_GB2312" w:hAnsi="等线" w:eastAsia="仿宋_GB2312"/>
          <w:bCs/>
          <w:color w:val="000000"/>
          <w:sz w:val="32"/>
          <w:szCs w:val="32"/>
        </w:rPr>
        <w:t>项目承担单位的基本情况；申报项目的主要内容和特色；现有基础条件；项目实施</w:t>
      </w:r>
      <w:r>
        <w:rPr>
          <w:rFonts w:hint="eastAsia" w:ascii="仿宋_GB2312" w:hAnsi="等线" w:eastAsia="仿宋_GB2312"/>
          <w:color w:val="000000"/>
          <w:sz w:val="32"/>
          <w:szCs w:val="32"/>
        </w:rPr>
        <w:t>方案（内容应包括现状分析、存在的主要问题、建设的必要性和可行性、发展趋势和需求预测、建设目标、建设原则、总体布局、环境影响分析、投资估算、实施进度以及保障措施、预期效果）；服务模式；风险分析等。</w:t>
      </w:r>
    </w:p>
    <w:p w14:paraId="5625F6A4">
      <w:pPr>
        <w:spacing w:line="520" w:lineRule="exact"/>
        <w:ind w:firstLine="640" w:firstLineChars="200"/>
        <w:rPr>
          <w:rFonts w:hint="eastAsia" w:ascii="仿宋_GB2312" w:hAnsi="等线" w:eastAsia="仿宋_GB2312"/>
          <w:color w:val="000000"/>
          <w:sz w:val="32"/>
          <w:szCs w:val="32"/>
        </w:rPr>
      </w:pPr>
    </w:p>
    <w:p w14:paraId="0BA1306E">
      <w:pPr>
        <w:spacing w:line="520" w:lineRule="exact"/>
        <w:ind w:firstLine="640" w:firstLineChars="200"/>
        <w:rPr>
          <w:rFonts w:hint="eastAsia" w:ascii="仿宋_GB2312" w:hAnsi="等线" w:eastAsia="仿宋_GB2312"/>
          <w:color w:val="000000"/>
          <w:sz w:val="32"/>
          <w:szCs w:val="32"/>
        </w:rPr>
      </w:pPr>
    </w:p>
    <w:p w14:paraId="20F8BBD8">
      <w:pPr>
        <w:spacing w:line="520" w:lineRule="exact"/>
        <w:ind w:firstLine="640" w:firstLineChars="200"/>
        <w:rPr>
          <w:rFonts w:hint="eastAsia" w:ascii="仿宋_GB2312" w:hAnsi="等线" w:eastAsia="仿宋_GB2312"/>
          <w:color w:val="000000"/>
          <w:sz w:val="32"/>
          <w:szCs w:val="32"/>
        </w:rPr>
      </w:pPr>
    </w:p>
    <w:p w14:paraId="01AE6B21">
      <w:pPr>
        <w:spacing w:line="520" w:lineRule="exact"/>
        <w:ind w:firstLine="640" w:firstLineChars="200"/>
        <w:rPr>
          <w:rFonts w:hint="eastAsia" w:ascii="仿宋_GB2312" w:hAnsi="等线" w:eastAsia="仿宋_GB2312"/>
          <w:color w:val="000000"/>
          <w:sz w:val="32"/>
          <w:szCs w:val="32"/>
        </w:rPr>
      </w:pPr>
    </w:p>
    <w:p w14:paraId="33DC8D86">
      <w:pPr>
        <w:pStyle w:val="2"/>
        <w:rPr>
          <w:rFonts w:hint="default" w:ascii="仿宋_GB2312" w:hAnsi="等线" w:eastAsia="仿宋_GB2312"/>
          <w:color w:val="000000"/>
          <w:sz w:val="32"/>
          <w:szCs w:val="32"/>
          <w:lang w:val="en-US"/>
        </w:rPr>
      </w:pPr>
      <w:r>
        <w:rPr>
          <w:rFonts w:hint="eastAsia" w:ascii="仿宋_GB2312" w:hAnsi="等线" w:eastAsia="仿宋_GB2312"/>
          <w:color w:val="000000"/>
          <w:sz w:val="32"/>
        </w:rPr>
        <w:t>附件1-1</w:t>
      </w:r>
      <w:r>
        <w:rPr>
          <w:rFonts w:hint="eastAsia" w:ascii="仿宋_GB2312" w:hAnsi="等线" w:eastAsia="仿宋_GB2312"/>
          <w:color w:val="000000"/>
          <w:sz w:val="32"/>
          <w:lang w:val="en-US" w:eastAsia="zh-CN"/>
        </w:rPr>
        <w:t>5</w:t>
      </w:r>
    </w:p>
    <w:tbl>
      <w:tblPr>
        <w:tblStyle w:val="18"/>
        <w:tblpPr w:leftFromText="180" w:rightFromText="180" w:vertAnchor="text" w:horzAnchor="page" w:tblpX="1833" w:tblpY="378"/>
        <w:tblOverlap w:val="never"/>
        <w:tblW w:w="901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80"/>
        <w:gridCol w:w="1142"/>
        <w:gridCol w:w="1905"/>
        <w:gridCol w:w="1200"/>
        <w:gridCol w:w="1785"/>
        <w:gridCol w:w="135"/>
        <w:gridCol w:w="1140"/>
        <w:gridCol w:w="1230"/>
      </w:tblGrid>
      <w:tr w14:paraId="3F37B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017" w:type="dxa"/>
            <w:gridSpan w:val="8"/>
            <w:vMerge w:val="restart"/>
            <w:tcBorders>
              <w:top w:val="nil"/>
              <w:left w:val="nil"/>
              <w:bottom w:val="single" w:color="000000" w:sz="4" w:space="0"/>
              <w:right w:val="nil"/>
            </w:tcBorders>
            <w:shd w:val="clear" w:color="auto" w:fill="auto"/>
            <w:vAlign w:val="center"/>
          </w:tcPr>
          <w:p w14:paraId="64CD3DF4">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项目绩效目标表</w:t>
            </w:r>
          </w:p>
        </w:tc>
      </w:tr>
      <w:tr w14:paraId="3E670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9017" w:type="dxa"/>
            <w:gridSpan w:val="8"/>
            <w:vMerge w:val="continue"/>
            <w:tcBorders>
              <w:top w:val="nil"/>
              <w:left w:val="nil"/>
              <w:bottom w:val="single" w:color="000000" w:sz="4" w:space="0"/>
              <w:right w:val="nil"/>
            </w:tcBorders>
            <w:shd w:val="clear" w:color="auto" w:fill="auto"/>
            <w:vAlign w:val="center"/>
          </w:tcPr>
          <w:p w14:paraId="3C0B6EFE">
            <w:pPr>
              <w:jc w:val="center"/>
              <w:rPr>
                <w:rFonts w:hint="eastAsia" w:ascii="宋体" w:hAnsi="宋体" w:eastAsia="宋体" w:cs="宋体"/>
                <w:b/>
                <w:i w:val="0"/>
                <w:color w:val="000000"/>
                <w:sz w:val="36"/>
                <w:szCs w:val="36"/>
                <w:u w:val="none"/>
              </w:rPr>
            </w:pPr>
          </w:p>
        </w:tc>
      </w:tr>
      <w:tr w14:paraId="749FB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6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03E83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项目名称</w:t>
            </w:r>
          </w:p>
        </w:tc>
        <w:tc>
          <w:tcPr>
            <w:tcW w:w="739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296BBE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中小企业发展专项资金</w:t>
            </w:r>
          </w:p>
        </w:tc>
      </w:tr>
      <w:tr w14:paraId="32AF4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6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30EA8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主管部门及代码</w:t>
            </w:r>
          </w:p>
        </w:tc>
        <w:tc>
          <w:tcPr>
            <w:tcW w:w="31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DAC50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206贵州省工业和信息化厅</w:t>
            </w:r>
          </w:p>
        </w:tc>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23CEE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实施单位</w:t>
            </w:r>
          </w:p>
        </w:tc>
        <w:tc>
          <w:tcPr>
            <w:tcW w:w="2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EF7B1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（企业名称）</w:t>
            </w:r>
          </w:p>
        </w:tc>
      </w:tr>
      <w:tr w14:paraId="1F0FD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62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50CA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资金来源</w:t>
            </w:r>
          </w:p>
        </w:tc>
        <w:tc>
          <w:tcPr>
            <w:tcW w:w="7395"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CBA0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年度资金情况</w:t>
            </w:r>
          </w:p>
        </w:tc>
      </w:tr>
      <w:tr w14:paraId="3B6EE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6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8F51A">
            <w:pPr>
              <w:jc w:val="center"/>
              <w:rPr>
                <w:rFonts w:hint="eastAsia" w:ascii="宋体" w:hAnsi="宋体" w:eastAsia="宋体" w:cs="宋体"/>
                <w:i w:val="0"/>
                <w:color w:val="000000"/>
                <w:sz w:val="20"/>
                <w:szCs w:val="20"/>
                <w:u w:val="none"/>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6A43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资金总额(万元)：</w:t>
            </w:r>
          </w:p>
        </w:tc>
        <w:tc>
          <w:tcPr>
            <w:tcW w:w="54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AD2C083">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r>
      <w:tr w14:paraId="748DA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6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91C6A">
            <w:pPr>
              <w:jc w:val="center"/>
              <w:rPr>
                <w:rFonts w:hint="eastAsia" w:ascii="宋体" w:hAnsi="宋体" w:eastAsia="宋体" w:cs="宋体"/>
                <w:i w:val="0"/>
                <w:color w:val="000000"/>
                <w:sz w:val="20"/>
                <w:szCs w:val="20"/>
                <w:u w:val="none"/>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B52D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其中：财政拨款</w:t>
            </w:r>
          </w:p>
        </w:tc>
        <w:tc>
          <w:tcPr>
            <w:tcW w:w="54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B9FF275">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r>
      <w:tr w14:paraId="44B38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6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61D5F">
            <w:pPr>
              <w:jc w:val="center"/>
              <w:rPr>
                <w:rFonts w:hint="eastAsia" w:ascii="宋体" w:hAnsi="宋体" w:eastAsia="宋体" w:cs="宋体"/>
                <w:i w:val="0"/>
                <w:color w:val="000000"/>
                <w:sz w:val="20"/>
                <w:szCs w:val="20"/>
                <w:u w:val="none"/>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8CBD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其他资金</w:t>
            </w:r>
          </w:p>
        </w:tc>
        <w:tc>
          <w:tcPr>
            <w:tcW w:w="54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C941484">
            <w:pPr>
              <w:jc w:val="center"/>
              <w:rPr>
                <w:rFonts w:hint="eastAsia" w:ascii="宋体" w:hAnsi="宋体" w:eastAsia="宋体" w:cs="宋体"/>
                <w:i w:val="0"/>
                <w:color w:val="000000"/>
                <w:sz w:val="18"/>
                <w:szCs w:val="18"/>
                <w:u w:val="none"/>
              </w:rPr>
            </w:pPr>
          </w:p>
        </w:tc>
      </w:tr>
      <w:tr w14:paraId="38843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62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D2B5D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总体目标</w:t>
            </w:r>
          </w:p>
        </w:tc>
        <w:tc>
          <w:tcPr>
            <w:tcW w:w="739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53F95F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年度目标</w:t>
            </w:r>
          </w:p>
        </w:tc>
      </w:tr>
      <w:tr w14:paraId="5CCC0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0" w:hRule="atLeast"/>
        </w:trPr>
        <w:tc>
          <w:tcPr>
            <w:tcW w:w="16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0891F4">
            <w:pPr>
              <w:jc w:val="center"/>
              <w:rPr>
                <w:rFonts w:hint="eastAsia" w:ascii="宋体" w:hAnsi="宋体" w:eastAsia="宋体" w:cs="宋体"/>
                <w:i w:val="0"/>
                <w:color w:val="000000"/>
                <w:sz w:val="18"/>
                <w:szCs w:val="18"/>
                <w:u w:val="none"/>
              </w:rPr>
            </w:pPr>
          </w:p>
        </w:tc>
        <w:tc>
          <w:tcPr>
            <w:tcW w:w="7395"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7E88A5F8">
            <w:pPr>
              <w:keepNext w:val="0"/>
              <w:keepLines w:val="0"/>
              <w:widowControl/>
              <w:suppressLineNumbers w:val="0"/>
              <w:jc w:val="left"/>
              <w:textAlignment w:val="top"/>
              <w:rPr>
                <w:rFonts w:hint="eastAsia" w:eastAsia="宋体"/>
                <w:lang w:eastAsia="zh-CN"/>
              </w:rPr>
            </w:pPr>
            <w:r>
              <w:rPr>
                <w:rFonts w:hint="eastAsia"/>
                <w:lang w:val="en-US" w:eastAsia="zh-CN"/>
              </w:rPr>
              <w:t>支持</w:t>
            </w:r>
            <w:r>
              <w:rPr>
                <w:rFonts w:hint="eastAsia"/>
              </w:rPr>
              <w:t>中小企业专精特新发展</w:t>
            </w:r>
            <w:r>
              <w:rPr>
                <w:rFonts w:hint="eastAsia"/>
                <w:lang w:eastAsia="zh-CN"/>
              </w:rPr>
              <w:t>，</w:t>
            </w:r>
            <w:r>
              <w:rPr>
                <w:rFonts w:hint="eastAsia"/>
                <w:lang w:val="en-US" w:eastAsia="zh-CN"/>
              </w:rPr>
              <w:t>不断</w:t>
            </w:r>
            <w:r>
              <w:rPr>
                <w:rFonts w:hint="eastAsia"/>
              </w:rPr>
              <w:t>提升中小企业创新能力和专业化水平</w:t>
            </w:r>
            <w:r>
              <w:rPr>
                <w:rFonts w:hint="eastAsia"/>
                <w:lang w:eastAsia="zh-CN"/>
              </w:rPr>
              <w:t>；完善中小企业服务体系，</w:t>
            </w:r>
            <w:r>
              <w:rPr>
                <w:rFonts w:hint="eastAsia"/>
              </w:rPr>
              <w:t>提升中小企业公共服务能力</w:t>
            </w:r>
            <w:r>
              <w:rPr>
                <w:rFonts w:hint="eastAsia"/>
                <w:lang w:eastAsia="zh-CN"/>
              </w:rPr>
              <w:t>；提升中小企业人员素质和管理能力。</w:t>
            </w:r>
          </w:p>
        </w:tc>
      </w:tr>
      <w:tr w14:paraId="6A951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80" w:type="dxa"/>
            <w:tcBorders>
              <w:top w:val="single" w:color="000000" w:sz="4" w:space="0"/>
              <w:left w:val="single" w:color="000000" w:sz="4" w:space="0"/>
              <w:bottom w:val="nil"/>
              <w:right w:val="single" w:color="000000" w:sz="4" w:space="0"/>
            </w:tcBorders>
            <w:shd w:val="clear" w:color="auto" w:fill="auto"/>
            <w:vAlign w:val="center"/>
          </w:tcPr>
          <w:p w14:paraId="5388E172">
            <w:pPr>
              <w:jc w:val="center"/>
              <w:rPr>
                <w:rFonts w:hint="eastAsia" w:ascii="宋体" w:hAnsi="宋体" w:eastAsia="宋体" w:cs="宋体"/>
                <w:i w:val="0"/>
                <w:color w:val="000000"/>
                <w:sz w:val="18"/>
                <w:szCs w:val="18"/>
                <w:u w:val="none"/>
              </w:rPr>
            </w:pPr>
          </w:p>
        </w:tc>
        <w:tc>
          <w:tcPr>
            <w:tcW w:w="1142" w:type="dxa"/>
            <w:tcBorders>
              <w:top w:val="single" w:color="000000" w:sz="4" w:space="0"/>
              <w:left w:val="nil"/>
              <w:bottom w:val="single" w:color="000000" w:sz="4" w:space="0"/>
              <w:right w:val="single" w:color="000000" w:sz="4" w:space="0"/>
            </w:tcBorders>
            <w:shd w:val="clear" w:color="auto" w:fill="auto"/>
            <w:vAlign w:val="center"/>
          </w:tcPr>
          <w:p w14:paraId="79C1D89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一级指标</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FABD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二级指标</w:t>
            </w:r>
          </w:p>
        </w:tc>
        <w:tc>
          <w:tcPr>
            <w:tcW w:w="29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F544F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三级指标</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8EBE9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指标值</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903C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说明</w:t>
            </w:r>
          </w:p>
        </w:tc>
      </w:tr>
      <w:tr w14:paraId="04775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80" w:type="dxa"/>
            <w:vMerge w:val="restart"/>
            <w:tcBorders>
              <w:top w:val="single" w:color="000000" w:sz="4" w:space="0"/>
              <w:left w:val="single" w:color="000000" w:sz="4" w:space="0"/>
              <w:right w:val="single" w:color="000000" w:sz="4" w:space="0"/>
            </w:tcBorders>
            <w:shd w:val="clear" w:color="auto" w:fill="auto"/>
            <w:vAlign w:val="center"/>
          </w:tcPr>
          <w:p w14:paraId="716445E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绩效指标</w:t>
            </w:r>
          </w:p>
        </w:tc>
        <w:tc>
          <w:tcPr>
            <w:tcW w:w="1142" w:type="dxa"/>
            <w:vMerge w:val="restart"/>
            <w:tcBorders>
              <w:top w:val="single" w:color="000000" w:sz="4" w:space="0"/>
              <w:left w:val="nil"/>
              <w:right w:val="single" w:color="000000" w:sz="4" w:space="0"/>
            </w:tcBorders>
            <w:shd w:val="clear" w:color="auto" w:fill="auto"/>
            <w:vAlign w:val="center"/>
          </w:tcPr>
          <w:p w14:paraId="36BF76A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19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91D44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数量指标</w:t>
            </w:r>
          </w:p>
        </w:tc>
        <w:tc>
          <w:tcPr>
            <w:tcW w:w="29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A85B7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项目数量</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B5612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8B748">
            <w:pPr>
              <w:jc w:val="center"/>
              <w:rPr>
                <w:rFonts w:hint="eastAsia" w:ascii="宋体" w:hAnsi="宋体" w:eastAsia="宋体" w:cs="宋体"/>
                <w:i w:val="0"/>
                <w:color w:val="000000"/>
                <w:sz w:val="18"/>
                <w:szCs w:val="18"/>
                <w:u w:val="none"/>
              </w:rPr>
            </w:pPr>
          </w:p>
        </w:tc>
      </w:tr>
      <w:tr w14:paraId="0784F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480" w:type="dxa"/>
            <w:vMerge w:val="continue"/>
            <w:tcBorders>
              <w:left w:val="single" w:color="000000" w:sz="4" w:space="0"/>
              <w:bottom w:val="single" w:color="000000" w:sz="4" w:space="0"/>
              <w:right w:val="single" w:color="000000" w:sz="4" w:space="0"/>
            </w:tcBorders>
            <w:shd w:val="clear" w:color="auto" w:fill="auto"/>
            <w:vAlign w:val="center"/>
          </w:tcPr>
          <w:p w14:paraId="4839A1E8">
            <w:pPr>
              <w:jc w:val="center"/>
            </w:pPr>
          </w:p>
        </w:tc>
        <w:tc>
          <w:tcPr>
            <w:tcW w:w="1142" w:type="dxa"/>
            <w:vMerge w:val="continue"/>
            <w:tcBorders>
              <w:left w:val="nil"/>
              <w:bottom w:val="single" w:color="000000" w:sz="4" w:space="0"/>
              <w:right w:val="single" w:color="000000" w:sz="4" w:space="0"/>
            </w:tcBorders>
            <w:shd w:val="clear" w:color="auto" w:fill="auto"/>
            <w:vAlign w:val="center"/>
          </w:tcPr>
          <w:p w14:paraId="0F4078B9">
            <w:pPr>
              <w:jc w:val="center"/>
            </w:pPr>
          </w:p>
        </w:tc>
        <w:tc>
          <w:tcPr>
            <w:tcW w:w="1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4D7C29">
            <w:pPr>
              <w:jc w:val="center"/>
            </w:pPr>
          </w:p>
        </w:tc>
        <w:tc>
          <w:tcPr>
            <w:tcW w:w="29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8FEB71">
            <w:pPr>
              <w:jc w:val="both"/>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培训人次</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B8C3B7">
            <w:pPr>
              <w:jc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≥人（次）</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2E3B5">
            <w:pPr>
              <w:jc w:val="center"/>
              <w:rPr>
                <w:rFonts w:hint="eastAsia" w:ascii="宋体" w:hAnsi="宋体" w:eastAsia="宋体" w:cs="宋体"/>
                <w:i w:val="0"/>
                <w:color w:val="000000"/>
                <w:kern w:val="0"/>
                <w:sz w:val="18"/>
                <w:szCs w:val="18"/>
                <w:u w:val="none"/>
                <w:lang w:val="en-US" w:eastAsia="zh-CN" w:bidi="ar"/>
              </w:rPr>
            </w:pPr>
          </w:p>
        </w:tc>
      </w:tr>
      <w:tr w14:paraId="6B685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3C1F49">
            <w:pPr>
              <w:jc w:val="center"/>
              <w:rPr>
                <w:rFonts w:hint="eastAsia" w:ascii="宋体" w:hAnsi="宋体" w:eastAsia="宋体" w:cs="宋体"/>
                <w:i w:val="0"/>
                <w:color w:val="000000"/>
                <w:sz w:val="18"/>
                <w:szCs w:val="18"/>
                <w:u w:val="none"/>
              </w:rPr>
            </w:pPr>
          </w:p>
        </w:tc>
        <w:tc>
          <w:tcPr>
            <w:tcW w:w="1142" w:type="dxa"/>
            <w:vMerge w:val="continue"/>
            <w:tcBorders>
              <w:top w:val="single" w:color="000000" w:sz="4" w:space="0"/>
              <w:left w:val="nil"/>
              <w:bottom w:val="single" w:color="000000" w:sz="4" w:space="0"/>
              <w:right w:val="single" w:color="000000" w:sz="4" w:space="0"/>
            </w:tcBorders>
            <w:shd w:val="clear" w:color="auto" w:fill="auto"/>
            <w:vAlign w:val="center"/>
          </w:tcPr>
          <w:p w14:paraId="182FC15A">
            <w:pPr>
              <w:rPr>
                <w:rFonts w:hint="eastAsia" w:ascii="宋体" w:hAnsi="宋体" w:eastAsia="宋体" w:cs="宋体"/>
                <w:i w:val="0"/>
                <w:color w:val="000000"/>
                <w:sz w:val="18"/>
                <w:szCs w:val="18"/>
                <w:u w:val="none"/>
              </w:rPr>
            </w:pPr>
          </w:p>
        </w:tc>
        <w:tc>
          <w:tcPr>
            <w:tcW w:w="1905" w:type="dxa"/>
            <w:vMerge w:val="restart"/>
            <w:tcBorders>
              <w:top w:val="single" w:color="000000" w:sz="4" w:space="0"/>
              <w:left w:val="single" w:color="000000" w:sz="4" w:space="0"/>
              <w:right w:val="single" w:color="000000" w:sz="4" w:space="0"/>
            </w:tcBorders>
            <w:shd w:val="clear" w:color="auto" w:fill="auto"/>
            <w:vAlign w:val="center"/>
          </w:tcPr>
          <w:p w14:paraId="52AAC88F">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质量指标</w:t>
            </w:r>
          </w:p>
        </w:tc>
        <w:tc>
          <w:tcPr>
            <w:tcW w:w="29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28043F">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cs="宋体"/>
                <w:color w:val="auto"/>
                <w:kern w:val="0"/>
                <w:sz w:val="18"/>
                <w:szCs w:val="18"/>
                <w:highlight w:val="none"/>
                <w:shd w:val="clear" w:color="auto" w:fill="auto"/>
              </w:rPr>
              <w:t>有效发明专利并实际应用数量</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5BFDEB">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cs="宋体"/>
                <w:color w:val="auto"/>
                <w:kern w:val="0"/>
                <w:sz w:val="18"/>
                <w:szCs w:val="18"/>
                <w:highlight w:val="none"/>
                <w:shd w:val="clear" w:color="auto" w:fill="auto"/>
                <w:lang w:val="en-US" w:eastAsia="zh-CN"/>
              </w:rPr>
              <w:t>稳步增长</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04951">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r>
      <w:tr w14:paraId="40E0A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F9F132">
            <w:pPr>
              <w:jc w:val="center"/>
              <w:rPr>
                <w:rFonts w:hint="eastAsia" w:ascii="宋体" w:hAnsi="宋体" w:eastAsia="宋体" w:cs="宋体"/>
                <w:i w:val="0"/>
                <w:color w:val="000000"/>
                <w:sz w:val="18"/>
                <w:szCs w:val="18"/>
                <w:u w:val="none"/>
              </w:rPr>
            </w:pPr>
          </w:p>
        </w:tc>
        <w:tc>
          <w:tcPr>
            <w:tcW w:w="1142" w:type="dxa"/>
            <w:vMerge w:val="continue"/>
            <w:tcBorders>
              <w:top w:val="single" w:color="000000" w:sz="4" w:space="0"/>
              <w:left w:val="nil"/>
              <w:bottom w:val="single" w:color="000000" w:sz="4" w:space="0"/>
              <w:right w:val="single" w:color="000000" w:sz="4" w:space="0"/>
            </w:tcBorders>
            <w:shd w:val="clear" w:color="auto" w:fill="auto"/>
            <w:vAlign w:val="center"/>
          </w:tcPr>
          <w:p w14:paraId="6B47D016">
            <w:pPr>
              <w:rPr>
                <w:rFonts w:hint="eastAsia" w:ascii="宋体" w:hAnsi="宋体" w:eastAsia="宋体" w:cs="宋体"/>
                <w:i w:val="0"/>
                <w:color w:val="000000"/>
                <w:sz w:val="18"/>
                <w:szCs w:val="18"/>
                <w:u w:val="none"/>
              </w:rPr>
            </w:pPr>
          </w:p>
        </w:tc>
        <w:tc>
          <w:tcPr>
            <w:tcW w:w="1905" w:type="dxa"/>
            <w:vMerge w:val="continue"/>
            <w:tcBorders>
              <w:left w:val="single" w:color="000000" w:sz="4" w:space="0"/>
              <w:right w:val="single" w:color="000000" w:sz="4" w:space="0"/>
            </w:tcBorders>
            <w:shd w:val="clear" w:color="auto" w:fill="auto"/>
            <w:vAlign w:val="center"/>
          </w:tcPr>
          <w:p w14:paraId="7F4EA8E9">
            <w:pPr>
              <w:keepNext w:val="0"/>
              <w:keepLines w:val="0"/>
              <w:widowControl/>
              <w:suppressLineNumbers w:val="0"/>
              <w:jc w:val="both"/>
              <w:textAlignment w:val="center"/>
              <w:rPr>
                <w:rFonts w:hint="eastAsia" w:ascii="宋体" w:hAnsi="宋体" w:eastAsia="宋体" w:cs="宋体"/>
                <w:i w:val="0"/>
                <w:color w:val="000000"/>
                <w:sz w:val="18"/>
                <w:szCs w:val="18"/>
                <w:u w:val="none"/>
              </w:rPr>
            </w:pPr>
          </w:p>
        </w:tc>
        <w:tc>
          <w:tcPr>
            <w:tcW w:w="29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B8A62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验收合格率（或培训合格率）</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14F62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43ACA">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r>
      <w:tr w14:paraId="0BD21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480" w:type="dxa"/>
            <w:vMerge w:val="continue"/>
            <w:tcBorders>
              <w:left w:val="single" w:color="000000" w:sz="4" w:space="0"/>
              <w:bottom w:val="single" w:color="000000" w:sz="4" w:space="0"/>
              <w:right w:val="single" w:color="000000" w:sz="4" w:space="0"/>
            </w:tcBorders>
            <w:shd w:val="clear" w:color="auto" w:fill="auto"/>
            <w:vAlign w:val="center"/>
          </w:tcPr>
          <w:p w14:paraId="49503824">
            <w:pPr>
              <w:keepNext w:val="0"/>
              <w:keepLines w:val="0"/>
              <w:widowControl/>
              <w:suppressLineNumbers w:val="0"/>
              <w:jc w:val="center"/>
              <w:textAlignment w:val="center"/>
            </w:pPr>
          </w:p>
        </w:tc>
        <w:tc>
          <w:tcPr>
            <w:tcW w:w="1142" w:type="dxa"/>
            <w:vMerge w:val="continue"/>
            <w:tcBorders>
              <w:left w:val="nil"/>
              <w:bottom w:val="single" w:color="000000" w:sz="4" w:space="0"/>
              <w:right w:val="single" w:color="000000" w:sz="4" w:space="0"/>
            </w:tcBorders>
            <w:shd w:val="clear" w:color="auto" w:fill="auto"/>
            <w:vAlign w:val="center"/>
          </w:tcPr>
          <w:p w14:paraId="5BC352DC">
            <w:pPr>
              <w:keepNext w:val="0"/>
              <w:keepLines w:val="0"/>
              <w:widowControl/>
              <w:suppressLineNumbers w:val="0"/>
              <w:jc w:val="center"/>
              <w:textAlignment w:val="center"/>
            </w:pPr>
          </w:p>
        </w:tc>
        <w:tc>
          <w:tcPr>
            <w:tcW w:w="1905" w:type="dxa"/>
            <w:vMerge w:val="continue"/>
            <w:tcBorders>
              <w:left w:val="single" w:color="000000" w:sz="4" w:space="0"/>
              <w:bottom w:val="single" w:color="000000" w:sz="4" w:space="0"/>
              <w:right w:val="single" w:color="000000" w:sz="4" w:space="0"/>
            </w:tcBorders>
            <w:shd w:val="clear" w:color="auto" w:fill="auto"/>
            <w:vAlign w:val="center"/>
          </w:tcPr>
          <w:p w14:paraId="3384F1FE">
            <w:pPr>
              <w:keepNext w:val="0"/>
              <w:keepLines w:val="0"/>
              <w:widowControl/>
              <w:suppressLineNumbers w:val="0"/>
              <w:jc w:val="center"/>
              <w:textAlignment w:val="center"/>
            </w:pPr>
          </w:p>
        </w:tc>
        <w:tc>
          <w:tcPr>
            <w:tcW w:w="29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971A4A">
            <w:pPr>
              <w:keepNext w:val="0"/>
              <w:keepLines w:val="0"/>
              <w:widowControl/>
              <w:suppressLineNumbers w:val="0"/>
              <w:jc w:val="both"/>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资金使用合规性</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BFA388">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合规</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8B9FB">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r>
      <w:tr w14:paraId="7CACF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0B5ABB">
            <w:pPr>
              <w:jc w:val="center"/>
              <w:rPr>
                <w:rFonts w:hint="eastAsia" w:ascii="宋体" w:hAnsi="宋体" w:eastAsia="宋体" w:cs="宋体"/>
                <w:i w:val="0"/>
                <w:color w:val="000000"/>
                <w:sz w:val="18"/>
                <w:szCs w:val="18"/>
                <w:u w:val="none"/>
              </w:rPr>
            </w:pPr>
          </w:p>
        </w:tc>
        <w:tc>
          <w:tcPr>
            <w:tcW w:w="1142" w:type="dxa"/>
            <w:vMerge w:val="continue"/>
            <w:tcBorders>
              <w:top w:val="single" w:color="000000" w:sz="4" w:space="0"/>
              <w:left w:val="nil"/>
              <w:bottom w:val="single" w:color="000000" w:sz="4" w:space="0"/>
              <w:right w:val="single" w:color="000000" w:sz="4" w:space="0"/>
            </w:tcBorders>
            <w:shd w:val="clear" w:color="auto" w:fill="auto"/>
            <w:vAlign w:val="center"/>
          </w:tcPr>
          <w:p w14:paraId="4F3E88AC">
            <w:pPr>
              <w:rPr>
                <w:rFonts w:hint="eastAsia" w:ascii="宋体" w:hAnsi="宋体" w:eastAsia="宋体" w:cs="宋体"/>
                <w:i w:val="0"/>
                <w:color w:val="000000"/>
                <w:sz w:val="18"/>
                <w:szCs w:val="18"/>
                <w:u w:val="none"/>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D320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时效指标</w:t>
            </w:r>
          </w:p>
        </w:tc>
        <w:tc>
          <w:tcPr>
            <w:tcW w:w="29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54B71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按期完成时间</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BA9DA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拟完成时间</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058D2">
            <w:pPr>
              <w:jc w:val="center"/>
              <w:rPr>
                <w:rFonts w:hint="eastAsia" w:ascii="宋体" w:hAnsi="宋体" w:eastAsia="宋体" w:cs="宋体"/>
                <w:i w:val="0"/>
                <w:color w:val="000000"/>
                <w:sz w:val="18"/>
                <w:szCs w:val="18"/>
                <w:u w:val="none"/>
              </w:rPr>
            </w:pPr>
          </w:p>
        </w:tc>
      </w:tr>
      <w:tr w14:paraId="17CC8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DA4D59">
            <w:pPr>
              <w:jc w:val="center"/>
              <w:rPr>
                <w:rFonts w:hint="eastAsia" w:ascii="宋体" w:hAnsi="宋体" w:eastAsia="宋体" w:cs="宋体"/>
                <w:i w:val="0"/>
                <w:color w:val="000000"/>
                <w:sz w:val="18"/>
                <w:szCs w:val="18"/>
                <w:u w:val="none"/>
              </w:rPr>
            </w:pPr>
          </w:p>
        </w:tc>
        <w:tc>
          <w:tcPr>
            <w:tcW w:w="1142" w:type="dxa"/>
            <w:vMerge w:val="continue"/>
            <w:tcBorders>
              <w:top w:val="single" w:color="000000" w:sz="4" w:space="0"/>
              <w:left w:val="nil"/>
              <w:bottom w:val="single" w:color="000000" w:sz="4" w:space="0"/>
              <w:right w:val="single" w:color="000000" w:sz="4" w:space="0"/>
            </w:tcBorders>
            <w:shd w:val="clear" w:color="auto" w:fill="auto"/>
            <w:vAlign w:val="center"/>
          </w:tcPr>
          <w:p w14:paraId="04663599">
            <w:pPr>
              <w:rPr>
                <w:rFonts w:hint="eastAsia" w:ascii="宋体" w:hAnsi="宋体" w:eastAsia="宋体" w:cs="宋体"/>
                <w:i w:val="0"/>
                <w:color w:val="000000"/>
                <w:sz w:val="18"/>
                <w:szCs w:val="18"/>
                <w:u w:val="none"/>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617E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成本指标</w:t>
            </w:r>
          </w:p>
        </w:tc>
        <w:tc>
          <w:tcPr>
            <w:tcW w:w="29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7055D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项目或定额成本控制率</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8C9DB6">
            <w:pPr>
              <w:keepNext w:val="0"/>
              <w:keepLines w:val="0"/>
              <w:widowControl/>
              <w:suppressLineNumbers w:val="0"/>
              <w:jc w:val="center"/>
              <w:textAlignment w:val="center"/>
              <w:rPr>
                <w:rFonts w:hint="default" w:ascii="东文宋体" w:hAnsi="东文宋体" w:eastAsia="东文宋体" w:cs="东文宋体"/>
                <w:i w:val="0"/>
                <w:color w:val="000000"/>
                <w:sz w:val="18"/>
                <w:szCs w:val="18"/>
                <w:u w:val="none"/>
                <w:lang w:val="en-US"/>
              </w:rPr>
            </w:pPr>
            <w:r>
              <w:rPr>
                <w:rFonts w:hint="default" w:ascii="东文宋体" w:hAnsi="东文宋体" w:eastAsia="东文宋体" w:cs="东文宋体"/>
                <w:i w:val="0"/>
                <w:color w:val="000000"/>
                <w:kern w:val="0"/>
                <w:sz w:val="18"/>
                <w:szCs w:val="18"/>
                <w:u w:val="none"/>
                <w:lang w:val="en-US" w:eastAsia="zh-CN" w:bidi="ar"/>
              </w:rPr>
              <w:t>=</w:t>
            </w:r>
            <w:r>
              <w:rPr>
                <w:rFonts w:hint="eastAsia" w:ascii="东文宋体" w:hAnsi="东文宋体" w:eastAsia="东文宋体" w:cs="东文宋体"/>
                <w:i w:val="0"/>
                <w:color w:val="000000"/>
                <w:kern w:val="0"/>
                <w:sz w:val="18"/>
                <w:szCs w:val="18"/>
                <w:u w:val="none"/>
                <w:lang w:val="en-US" w:eastAsia="zh-CN" w:bidi="ar"/>
              </w:rPr>
              <w:t xml:space="preserve"> 100%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31579">
            <w:pPr>
              <w:jc w:val="center"/>
              <w:rPr>
                <w:rFonts w:hint="eastAsia" w:ascii="宋体" w:hAnsi="宋体" w:eastAsia="宋体" w:cs="宋体"/>
                <w:i w:val="0"/>
                <w:color w:val="000000"/>
                <w:sz w:val="18"/>
                <w:szCs w:val="18"/>
                <w:u w:val="none"/>
              </w:rPr>
            </w:pPr>
          </w:p>
        </w:tc>
      </w:tr>
      <w:tr w14:paraId="69A30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BC0F88">
            <w:pPr>
              <w:jc w:val="center"/>
              <w:rPr>
                <w:rFonts w:hint="eastAsia" w:ascii="宋体" w:hAnsi="宋体" w:eastAsia="宋体" w:cs="宋体"/>
                <w:i w:val="0"/>
                <w:color w:val="000000"/>
                <w:sz w:val="18"/>
                <w:szCs w:val="18"/>
                <w:u w:val="none"/>
              </w:rPr>
            </w:pPr>
          </w:p>
        </w:tc>
        <w:tc>
          <w:tcPr>
            <w:tcW w:w="1142" w:type="dxa"/>
            <w:vMerge w:val="restart"/>
            <w:tcBorders>
              <w:top w:val="nil"/>
              <w:left w:val="nil"/>
              <w:bottom w:val="nil"/>
              <w:right w:val="single" w:color="000000" w:sz="4" w:space="0"/>
            </w:tcBorders>
            <w:shd w:val="clear" w:color="auto" w:fill="auto"/>
            <w:noWrap/>
            <w:vAlign w:val="center"/>
          </w:tcPr>
          <w:p w14:paraId="74B9257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效益指标</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CAFE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经济效益指标</w:t>
            </w:r>
          </w:p>
        </w:tc>
        <w:tc>
          <w:tcPr>
            <w:tcW w:w="29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F5F02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企业销售收入</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F002B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万元</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F3414">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r>
      <w:tr w14:paraId="055F0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5F48FC">
            <w:pPr>
              <w:jc w:val="center"/>
              <w:rPr>
                <w:rFonts w:hint="eastAsia" w:ascii="宋体" w:hAnsi="宋体" w:eastAsia="宋体" w:cs="宋体"/>
                <w:i w:val="0"/>
                <w:color w:val="000000"/>
                <w:sz w:val="18"/>
                <w:szCs w:val="18"/>
                <w:u w:val="none"/>
              </w:rPr>
            </w:pPr>
          </w:p>
        </w:tc>
        <w:tc>
          <w:tcPr>
            <w:tcW w:w="1142" w:type="dxa"/>
            <w:vMerge w:val="continue"/>
            <w:tcBorders>
              <w:top w:val="nil"/>
              <w:left w:val="nil"/>
              <w:bottom w:val="nil"/>
              <w:right w:val="single" w:color="000000" w:sz="4" w:space="0"/>
            </w:tcBorders>
            <w:shd w:val="clear" w:color="auto" w:fill="auto"/>
            <w:noWrap/>
            <w:vAlign w:val="center"/>
          </w:tcPr>
          <w:p w14:paraId="458A1A7A">
            <w:pPr>
              <w:rPr>
                <w:rFonts w:hint="eastAsia" w:ascii="宋体" w:hAnsi="宋体" w:eastAsia="宋体" w:cs="宋体"/>
                <w:i w:val="0"/>
                <w:color w:val="000000"/>
                <w:sz w:val="18"/>
                <w:szCs w:val="18"/>
                <w:u w:val="none"/>
              </w:rPr>
            </w:pPr>
          </w:p>
        </w:tc>
        <w:tc>
          <w:tcPr>
            <w:tcW w:w="1905" w:type="dxa"/>
            <w:vMerge w:val="restart"/>
            <w:tcBorders>
              <w:top w:val="single" w:color="000000" w:sz="4" w:space="0"/>
              <w:left w:val="single" w:color="000000" w:sz="4" w:space="0"/>
              <w:right w:val="single" w:color="000000" w:sz="4" w:space="0"/>
            </w:tcBorders>
            <w:shd w:val="clear" w:color="auto" w:fill="auto"/>
            <w:vAlign w:val="center"/>
          </w:tcPr>
          <w:p w14:paraId="68BA989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社会效益指标</w:t>
            </w:r>
          </w:p>
        </w:tc>
        <w:tc>
          <w:tcPr>
            <w:tcW w:w="29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4689C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带动就业人数（或新增就业人数）</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8129D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34084">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r>
      <w:tr w14:paraId="54E4A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480" w:type="dxa"/>
            <w:vMerge w:val="continue"/>
            <w:tcBorders>
              <w:left w:val="single" w:color="000000" w:sz="4" w:space="0"/>
              <w:bottom w:val="single" w:color="000000" w:sz="4" w:space="0"/>
              <w:right w:val="single" w:color="000000" w:sz="4" w:space="0"/>
            </w:tcBorders>
            <w:shd w:val="clear" w:color="auto" w:fill="auto"/>
            <w:vAlign w:val="center"/>
          </w:tcPr>
          <w:p w14:paraId="2C1EC66D">
            <w:pPr>
              <w:keepNext w:val="0"/>
              <w:keepLines w:val="0"/>
              <w:widowControl/>
              <w:suppressLineNumbers w:val="0"/>
              <w:jc w:val="center"/>
              <w:textAlignment w:val="center"/>
            </w:pPr>
          </w:p>
        </w:tc>
        <w:tc>
          <w:tcPr>
            <w:tcW w:w="1142" w:type="dxa"/>
            <w:vMerge w:val="continue"/>
            <w:tcBorders>
              <w:left w:val="nil"/>
              <w:bottom w:val="nil"/>
              <w:right w:val="single" w:color="000000" w:sz="4" w:space="0"/>
            </w:tcBorders>
            <w:shd w:val="clear" w:color="auto" w:fill="auto"/>
            <w:noWrap/>
            <w:vAlign w:val="center"/>
          </w:tcPr>
          <w:p w14:paraId="60E47B91">
            <w:pPr>
              <w:keepNext w:val="0"/>
              <w:keepLines w:val="0"/>
              <w:widowControl/>
              <w:suppressLineNumbers w:val="0"/>
              <w:jc w:val="center"/>
              <w:textAlignment w:val="center"/>
            </w:pPr>
          </w:p>
        </w:tc>
        <w:tc>
          <w:tcPr>
            <w:tcW w:w="1905" w:type="dxa"/>
            <w:vMerge w:val="continue"/>
            <w:tcBorders>
              <w:left w:val="single" w:color="000000" w:sz="4" w:space="0"/>
              <w:bottom w:val="nil"/>
              <w:right w:val="single" w:color="000000" w:sz="4" w:space="0"/>
            </w:tcBorders>
            <w:shd w:val="clear" w:color="auto" w:fill="auto"/>
            <w:vAlign w:val="center"/>
          </w:tcPr>
          <w:p w14:paraId="66727A0B">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29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D48462">
            <w:pPr>
              <w:keepNext w:val="0"/>
              <w:keepLines w:val="0"/>
              <w:widowControl/>
              <w:suppressLineNumbers w:val="0"/>
              <w:jc w:val="both"/>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提升中小企业服务机构服务能力</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E52F49">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有效提升</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53556">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r>
      <w:tr w14:paraId="2ED71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7" w:hRule="atLeast"/>
        </w:trPr>
        <w:tc>
          <w:tcPr>
            <w:tcW w:w="480" w:type="dxa"/>
            <w:vMerge w:val="continue"/>
            <w:tcBorders>
              <w:left w:val="single" w:color="000000" w:sz="4" w:space="0"/>
              <w:bottom w:val="single" w:color="000000" w:sz="4" w:space="0"/>
              <w:right w:val="single" w:color="000000" w:sz="4" w:space="0"/>
            </w:tcBorders>
            <w:shd w:val="clear" w:color="auto" w:fill="auto"/>
            <w:vAlign w:val="center"/>
          </w:tcPr>
          <w:p w14:paraId="32D5BFCE">
            <w:pPr>
              <w:keepNext w:val="0"/>
              <w:keepLines w:val="0"/>
              <w:widowControl/>
              <w:suppressLineNumbers w:val="0"/>
              <w:jc w:val="center"/>
              <w:textAlignment w:val="center"/>
            </w:pPr>
          </w:p>
        </w:tc>
        <w:tc>
          <w:tcPr>
            <w:tcW w:w="1142" w:type="dxa"/>
            <w:vMerge w:val="continue"/>
            <w:tcBorders>
              <w:left w:val="nil"/>
              <w:bottom w:val="nil"/>
              <w:right w:val="single" w:color="000000" w:sz="4" w:space="0"/>
            </w:tcBorders>
            <w:shd w:val="clear" w:color="auto" w:fill="auto"/>
            <w:noWrap/>
            <w:vAlign w:val="center"/>
          </w:tcPr>
          <w:p w14:paraId="1D772056">
            <w:pPr>
              <w:keepNext w:val="0"/>
              <w:keepLines w:val="0"/>
              <w:widowControl/>
              <w:suppressLineNumbers w:val="0"/>
              <w:jc w:val="center"/>
              <w:textAlignment w:val="center"/>
            </w:pPr>
          </w:p>
        </w:tc>
        <w:tc>
          <w:tcPr>
            <w:tcW w:w="1905" w:type="dxa"/>
            <w:vMerge w:val="continue"/>
            <w:tcBorders>
              <w:left w:val="single" w:color="000000" w:sz="4" w:space="0"/>
              <w:bottom w:val="nil"/>
              <w:right w:val="single" w:color="000000" w:sz="4" w:space="0"/>
            </w:tcBorders>
            <w:shd w:val="clear" w:color="auto" w:fill="auto"/>
            <w:vAlign w:val="center"/>
          </w:tcPr>
          <w:p w14:paraId="584FAED8">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29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3A5132">
            <w:pPr>
              <w:keepNext w:val="0"/>
              <w:keepLines w:val="0"/>
              <w:widowControl/>
              <w:suppressLineNumbers w:val="0"/>
              <w:jc w:val="both"/>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提升中小企业人员素质和管理能力</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DD6739">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有效提升</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68AA1">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r>
      <w:tr w14:paraId="0B78F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44F5C2">
            <w:pPr>
              <w:jc w:val="center"/>
              <w:rPr>
                <w:rFonts w:hint="eastAsia" w:ascii="宋体" w:hAnsi="宋体" w:eastAsia="宋体" w:cs="宋体"/>
                <w:i w:val="0"/>
                <w:color w:val="000000"/>
                <w:sz w:val="18"/>
                <w:szCs w:val="18"/>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6749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满意度指标</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C6B7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服务对象满意度指标</w:t>
            </w:r>
          </w:p>
        </w:tc>
        <w:tc>
          <w:tcPr>
            <w:tcW w:w="29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48F9D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服务对象满意度指标</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7CB32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6BD5A">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r>
    </w:tbl>
    <w:p w14:paraId="5840D69D">
      <w:pPr>
        <w:rPr>
          <w:rFonts w:hint="eastAsia" w:ascii="仿宋_GB2312" w:hAnsi="等线" w:eastAsia="仿宋_GB2312"/>
          <w:color w:val="000000"/>
          <w:sz w:val="32"/>
          <w:szCs w:val="32"/>
        </w:rPr>
      </w:pPr>
    </w:p>
    <w:p w14:paraId="04AC50E6">
      <w:pPr>
        <w:pStyle w:val="2"/>
        <w:rPr>
          <w:rFonts w:hint="eastAsia"/>
        </w:rPr>
        <w:sectPr>
          <w:headerReference r:id="rId6" w:type="default"/>
          <w:footerReference r:id="rId7" w:type="default"/>
          <w:pgSz w:w="11907" w:h="16840"/>
          <w:pgMar w:top="1701" w:right="1417" w:bottom="1701" w:left="1587" w:header="851" w:footer="992" w:gutter="0"/>
          <w:pgBorders>
            <w:top w:val="none" w:sz="0" w:space="0"/>
            <w:left w:val="none" w:sz="0" w:space="0"/>
            <w:bottom w:val="none" w:sz="0" w:space="0"/>
            <w:right w:val="none" w:sz="0" w:space="0"/>
          </w:pgBorders>
          <w:pgNumType w:fmt="numberInDash"/>
          <w:cols w:space="720" w:num="1"/>
          <w:docGrid w:type="lines" w:linePitch="317" w:charSpace="0"/>
        </w:sectPr>
      </w:pPr>
    </w:p>
    <w:tbl>
      <w:tblPr>
        <w:tblStyle w:val="18"/>
        <w:tblpPr w:leftFromText="180" w:rightFromText="180" w:vertAnchor="text" w:horzAnchor="margin" w:tblpXSpec="center" w:tblpY="556"/>
        <w:tblOverlap w:val="never"/>
        <w:tblW w:w="15281" w:type="dxa"/>
        <w:tblInd w:w="0" w:type="dxa"/>
        <w:tblLayout w:type="fixed"/>
        <w:tblCellMar>
          <w:top w:w="0" w:type="dxa"/>
          <w:left w:w="108" w:type="dxa"/>
          <w:bottom w:w="0" w:type="dxa"/>
          <w:right w:w="108" w:type="dxa"/>
        </w:tblCellMar>
      </w:tblPr>
      <w:tblGrid>
        <w:gridCol w:w="513"/>
        <w:gridCol w:w="205"/>
        <w:gridCol w:w="480"/>
        <w:gridCol w:w="60"/>
        <w:gridCol w:w="532"/>
        <w:gridCol w:w="503"/>
        <w:gridCol w:w="488"/>
        <w:gridCol w:w="503"/>
        <w:gridCol w:w="651"/>
        <w:gridCol w:w="523"/>
        <w:gridCol w:w="660"/>
        <w:gridCol w:w="615"/>
        <w:gridCol w:w="510"/>
        <w:gridCol w:w="450"/>
        <w:gridCol w:w="450"/>
        <w:gridCol w:w="644"/>
        <w:gridCol w:w="672"/>
        <w:gridCol w:w="681"/>
        <w:gridCol w:w="945"/>
        <w:gridCol w:w="840"/>
        <w:gridCol w:w="690"/>
        <w:gridCol w:w="720"/>
        <w:gridCol w:w="679"/>
        <w:gridCol w:w="236"/>
        <w:gridCol w:w="375"/>
        <w:gridCol w:w="340"/>
        <w:gridCol w:w="219"/>
        <w:gridCol w:w="391"/>
        <w:gridCol w:w="327"/>
        <w:gridCol w:w="379"/>
      </w:tblGrid>
      <w:tr w14:paraId="07CE47EA">
        <w:tblPrEx>
          <w:tblCellMar>
            <w:top w:w="0" w:type="dxa"/>
            <w:left w:w="108" w:type="dxa"/>
            <w:bottom w:w="0" w:type="dxa"/>
            <w:right w:w="108" w:type="dxa"/>
          </w:tblCellMar>
        </w:tblPrEx>
        <w:trPr>
          <w:trHeight w:val="798" w:hRule="atLeast"/>
        </w:trPr>
        <w:tc>
          <w:tcPr>
            <w:tcW w:w="1790" w:type="dxa"/>
            <w:gridSpan w:val="5"/>
            <w:noWrap w:val="0"/>
            <w:vAlign w:val="center"/>
          </w:tcPr>
          <w:p w14:paraId="4F2FF46E">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附件2</w:t>
            </w:r>
          </w:p>
        </w:tc>
        <w:tc>
          <w:tcPr>
            <w:tcW w:w="503" w:type="dxa"/>
            <w:noWrap w:val="0"/>
            <w:vAlign w:val="center"/>
          </w:tcPr>
          <w:p w14:paraId="7BEB6192">
            <w:pPr>
              <w:widowControl/>
              <w:jc w:val="center"/>
              <w:rPr>
                <w:rFonts w:ascii="宋体" w:hAnsi="宋体" w:cs="宋体"/>
                <w:color w:val="000000"/>
                <w:kern w:val="0"/>
                <w:sz w:val="22"/>
              </w:rPr>
            </w:pPr>
          </w:p>
        </w:tc>
        <w:tc>
          <w:tcPr>
            <w:tcW w:w="488" w:type="dxa"/>
            <w:noWrap w:val="0"/>
            <w:vAlign w:val="center"/>
          </w:tcPr>
          <w:p w14:paraId="5B247396">
            <w:pPr>
              <w:widowControl/>
              <w:jc w:val="center"/>
              <w:rPr>
                <w:rFonts w:ascii="宋体" w:hAnsi="宋体" w:cs="宋体"/>
                <w:color w:val="000000"/>
                <w:kern w:val="0"/>
                <w:sz w:val="22"/>
              </w:rPr>
            </w:pPr>
          </w:p>
        </w:tc>
        <w:tc>
          <w:tcPr>
            <w:tcW w:w="503" w:type="dxa"/>
            <w:noWrap w:val="0"/>
            <w:vAlign w:val="center"/>
          </w:tcPr>
          <w:p w14:paraId="17E147A8">
            <w:pPr>
              <w:widowControl/>
              <w:jc w:val="center"/>
              <w:rPr>
                <w:rFonts w:ascii="宋体" w:hAnsi="宋体" w:cs="宋体"/>
                <w:color w:val="000000"/>
                <w:kern w:val="0"/>
                <w:sz w:val="22"/>
              </w:rPr>
            </w:pPr>
          </w:p>
        </w:tc>
        <w:tc>
          <w:tcPr>
            <w:tcW w:w="651" w:type="dxa"/>
            <w:noWrap w:val="0"/>
            <w:vAlign w:val="center"/>
          </w:tcPr>
          <w:p w14:paraId="6E4932D3">
            <w:pPr>
              <w:widowControl/>
              <w:jc w:val="left"/>
              <w:rPr>
                <w:rFonts w:ascii="宋体" w:hAnsi="宋体" w:cs="宋体"/>
                <w:color w:val="000000"/>
                <w:kern w:val="0"/>
                <w:sz w:val="22"/>
              </w:rPr>
            </w:pPr>
          </w:p>
        </w:tc>
        <w:tc>
          <w:tcPr>
            <w:tcW w:w="523" w:type="dxa"/>
            <w:noWrap w:val="0"/>
            <w:vAlign w:val="center"/>
          </w:tcPr>
          <w:p w14:paraId="00B1C075">
            <w:pPr>
              <w:widowControl/>
              <w:jc w:val="left"/>
              <w:rPr>
                <w:rFonts w:ascii="宋体" w:hAnsi="宋体" w:cs="宋体"/>
                <w:color w:val="000000"/>
                <w:kern w:val="0"/>
                <w:sz w:val="22"/>
              </w:rPr>
            </w:pPr>
          </w:p>
        </w:tc>
        <w:tc>
          <w:tcPr>
            <w:tcW w:w="660" w:type="dxa"/>
            <w:noWrap w:val="0"/>
            <w:vAlign w:val="center"/>
          </w:tcPr>
          <w:p w14:paraId="1C150B88">
            <w:pPr>
              <w:widowControl/>
              <w:jc w:val="left"/>
              <w:rPr>
                <w:rFonts w:ascii="宋体" w:hAnsi="宋体" w:cs="宋体"/>
                <w:color w:val="000000"/>
                <w:kern w:val="0"/>
                <w:sz w:val="22"/>
              </w:rPr>
            </w:pPr>
          </w:p>
        </w:tc>
        <w:tc>
          <w:tcPr>
            <w:tcW w:w="615" w:type="dxa"/>
            <w:noWrap w:val="0"/>
            <w:vAlign w:val="center"/>
          </w:tcPr>
          <w:p w14:paraId="1AEC4F70">
            <w:pPr>
              <w:widowControl/>
              <w:jc w:val="left"/>
              <w:rPr>
                <w:rFonts w:ascii="宋体" w:hAnsi="宋体" w:cs="宋体"/>
                <w:color w:val="000000"/>
                <w:kern w:val="0"/>
                <w:sz w:val="22"/>
              </w:rPr>
            </w:pPr>
          </w:p>
        </w:tc>
        <w:tc>
          <w:tcPr>
            <w:tcW w:w="510" w:type="dxa"/>
            <w:noWrap w:val="0"/>
            <w:vAlign w:val="center"/>
          </w:tcPr>
          <w:p w14:paraId="020B2175">
            <w:pPr>
              <w:widowControl/>
              <w:jc w:val="left"/>
              <w:rPr>
                <w:rFonts w:ascii="宋体" w:hAnsi="宋体" w:cs="宋体"/>
                <w:color w:val="000000"/>
                <w:kern w:val="0"/>
                <w:sz w:val="22"/>
              </w:rPr>
            </w:pPr>
          </w:p>
        </w:tc>
        <w:tc>
          <w:tcPr>
            <w:tcW w:w="450" w:type="dxa"/>
            <w:noWrap w:val="0"/>
            <w:vAlign w:val="center"/>
          </w:tcPr>
          <w:p w14:paraId="55E6EFD3">
            <w:pPr>
              <w:widowControl/>
              <w:jc w:val="left"/>
              <w:rPr>
                <w:rFonts w:ascii="宋体" w:hAnsi="宋体" w:cs="宋体"/>
                <w:color w:val="000000"/>
                <w:kern w:val="0"/>
                <w:sz w:val="22"/>
              </w:rPr>
            </w:pPr>
          </w:p>
        </w:tc>
        <w:tc>
          <w:tcPr>
            <w:tcW w:w="450" w:type="dxa"/>
            <w:noWrap w:val="0"/>
            <w:vAlign w:val="center"/>
          </w:tcPr>
          <w:p w14:paraId="62982B7A">
            <w:pPr>
              <w:widowControl/>
              <w:jc w:val="left"/>
              <w:rPr>
                <w:rFonts w:ascii="宋体" w:hAnsi="宋体" w:cs="宋体"/>
                <w:color w:val="000000"/>
                <w:kern w:val="0"/>
                <w:sz w:val="22"/>
              </w:rPr>
            </w:pPr>
          </w:p>
        </w:tc>
        <w:tc>
          <w:tcPr>
            <w:tcW w:w="644" w:type="dxa"/>
            <w:noWrap w:val="0"/>
            <w:vAlign w:val="center"/>
          </w:tcPr>
          <w:p w14:paraId="092661E7">
            <w:pPr>
              <w:widowControl/>
              <w:jc w:val="left"/>
              <w:rPr>
                <w:rFonts w:ascii="宋体" w:hAnsi="宋体" w:cs="宋体"/>
                <w:color w:val="000000"/>
                <w:kern w:val="0"/>
                <w:sz w:val="22"/>
              </w:rPr>
            </w:pPr>
          </w:p>
        </w:tc>
        <w:tc>
          <w:tcPr>
            <w:tcW w:w="672" w:type="dxa"/>
            <w:noWrap w:val="0"/>
            <w:vAlign w:val="center"/>
          </w:tcPr>
          <w:p w14:paraId="0627BE9D">
            <w:pPr>
              <w:widowControl/>
              <w:jc w:val="left"/>
              <w:rPr>
                <w:rFonts w:ascii="宋体" w:hAnsi="宋体" w:cs="宋体"/>
                <w:color w:val="000000"/>
                <w:kern w:val="0"/>
                <w:sz w:val="22"/>
              </w:rPr>
            </w:pPr>
          </w:p>
        </w:tc>
        <w:tc>
          <w:tcPr>
            <w:tcW w:w="681" w:type="dxa"/>
            <w:noWrap w:val="0"/>
            <w:vAlign w:val="center"/>
          </w:tcPr>
          <w:p w14:paraId="4D70BF78">
            <w:pPr>
              <w:widowControl/>
              <w:jc w:val="left"/>
              <w:rPr>
                <w:rFonts w:ascii="宋体" w:hAnsi="宋体" w:cs="宋体"/>
                <w:color w:val="000000"/>
                <w:kern w:val="0"/>
                <w:sz w:val="22"/>
              </w:rPr>
            </w:pPr>
          </w:p>
        </w:tc>
        <w:tc>
          <w:tcPr>
            <w:tcW w:w="945" w:type="dxa"/>
            <w:noWrap w:val="0"/>
            <w:vAlign w:val="center"/>
          </w:tcPr>
          <w:p w14:paraId="6E65ABE2">
            <w:pPr>
              <w:widowControl/>
              <w:jc w:val="left"/>
              <w:rPr>
                <w:rFonts w:ascii="宋体" w:hAnsi="宋体" w:cs="宋体"/>
                <w:color w:val="000000"/>
                <w:kern w:val="0"/>
                <w:sz w:val="22"/>
              </w:rPr>
            </w:pPr>
          </w:p>
        </w:tc>
        <w:tc>
          <w:tcPr>
            <w:tcW w:w="840" w:type="dxa"/>
            <w:noWrap w:val="0"/>
            <w:vAlign w:val="center"/>
          </w:tcPr>
          <w:p w14:paraId="6A8561E6">
            <w:pPr>
              <w:widowControl/>
              <w:jc w:val="left"/>
              <w:rPr>
                <w:rFonts w:ascii="宋体" w:hAnsi="宋体" w:cs="宋体"/>
                <w:color w:val="000000"/>
                <w:kern w:val="0"/>
                <w:sz w:val="22"/>
              </w:rPr>
            </w:pPr>
          </w:p>
        </w:tc>
        <w:tc>
          <w:tcPr>
            <w:tcW w:w="690" w:type="dxa"/>
            <w:noWrap w:val="0"/>
            <w:vAlign w:val="center"/>
          </w:tcPr>
          <w:p w14:paraId="4D8543BF">
            <w:pPr>
              <w:widowControl/>
              <w:jc w:val="left"/>
              <w:rPr>
                <w:rFonts w:ascii="宋体" w:hAnsi="宋体" w:cs="宋体"/>
                <w:color w:val="000000"/>
                <w:kern w:val="0"/>
                <w:sz w:val="22"/>
              </w:rPr>
            </w:pPr>
          </w:p>
        </w:tc>
        <w:tc>
          <w:tcPr>
            <w:tcW w:w="720" w:type="dxa"/>
            <w:noWrap w:val="0"/>
            <w:vAlign w:val="center"/>
          </w:tcPr>
          <w:p w14:paraId="624FAF5E">
            <w:pPr>
              <w:widowControl/>
              <w:jc w:val="left"/>
              <w:rPr>
                <w:rFonts w:ascii="宋体" w:hAnsi="宋体" w:cs="宋体"/>
                <w:color w:val="000000"/>
                <w:kern w:val="0"/>
                <w:sz w:val="22"/>
              </w:rPr>
            </w:pPr>
          </w:p>
        </w:tc>
        <w:tc>
          <w:tcPr>
            <w:tcW w:w="679" w:type="dxa"/>
            <w:noWrap w:val="0"/>
            <w:vAlign w:val="center"/>
          </w:tcPr>
          <w:p w14:paraId="3DAF04B4">
            <w:pPr>
              <w:widowControl/>
              <w:jc w:val="center"/>
              <w:rPr>
                <w:rFonts w:ascii="宋体" w:hAnsi="宋体" w:cs="宋体"/>
                <w:color w:val="000000"/>
                <w:kern w:val="0"/>
                <w:sz w:val="22"/>
              </w:rPr>
            </w:pPr>
          </w:p>
        </w:tc>
        <w:tc>
          <w:tcPr>
            <w:tcW w:w="236" w:type="dxa"/>
            <w:noWrap w:val="0"/>
            <w:vAlign w:val="center"/>
          </w:tcPr>
          <w:p w14:paraId="1B18BDA6">
            <w:pPr>
              <w:widowControl/>
              <w:jc w:val="left"/>
              <w:rPr>
                <w:rFonts w:ascii="宋体" w:hAnsi="宋体" w:cs="宋体"/>
                <w:color w:val="000000"/>
                <w:kern w:val="0"/>
                <w:sz w:val="22"/>
              </w:rPr>
            </w:pPr>
          </w:p>
        </w:tc>
        <w:tc>
          <w:tcPr>
            <w:tcW w:w="715" w:type="dxa"/>
            <w:gridSpan w:val="2"/>
            <w:noWrap w:val="0"/>
            <w:vAlign w:val="center"/>
          </w:tcPr>
          <w:p w14:paraId="6789D0AA">
            <w:pPr>
              <w:widowControl/>
              <w:jc w:val="left"/>
              <w:rPr>
                <w:rFonts w:ascii="宋体" w:hAnsi="宋体" w:cs="宋体"/>
                <w:color w:val="000000"/>
                <w:kern w:val="0"/>
                <w:sz w:val="22"/>
              </w:rPr>
            </w:pPr>
          </w:p>
        </w:tc>
        <w:tc>
          <w:tcPr>
            <w:tcW w:w="610" w:type="dxa"/>
            <w:gridSpan w:val="2"/>
            <w:noWrap w:val="0"/>
            <w:vAlign w:val="center"/>
          </w:tcPr>
          <w:p w14:paraId="4C85F156">
            <w:pPr>
              <w:widowControl/>
              <w:jc w:val="left"/>
              <w:rPr>
                <w:rFonts w:ascii="宋体" w:hAnsi="宋体" w:cs="宋体"/>
                <w:color w:val="000000"/>
                <w:kern w:val="0"/>
                <w:sz w:val="22"/>
              </w:rPr>
            </w:pPr>
          </w:p>
        </w:tc>
        <w:tc>
          <w:tcPr>
            <w:tcW w:w="706" w:type="dxa"/>
            <w:gridSpan w:val="2"/>
            <w:noWrap w:val="0"/>
            <w:vAlign w:val="center"/>
          </w:tcPr>
          <w:p w14:paraId="7CD19487">
            <w:pPr>
              <w:widowControl/>
              <w:jc w:val="left"/>
              <w:rPr>
                <w:rFonts w:ascii="宋体" w:hAnsi="宋体" w:cs="宋体"/>
                <w:color w:val="000000"/>
                <w:kern w:val="0"/>
                <w:sz w:val="22"/>
              </w:rPr>
            </w:pPr>
          </w:p>
        </w:tc>
      </w:tr>
      <w:tr w14:paraId="686B16E7">
        <w:tblPrEx>
          <w:tblCellMar>
            <w:top w:w="0" w:type="dxa"/>
            <w:left w:w="108" w:type="dxa"/>
            <w:bottom w:w="0" w:type="dxa"/>
            <w:right w:w="108" w:type="dxa"/>
          </w:tblCellMar>
        </w:tblPrEx>
        <w:trPr>
          <w:gridAfter w:val="1"/>
          <w:wAfter w:w="379" w:type="dxa"/>
          <w:trHeight w:val="711" w:hRule="atLeast"/>
        </w:trPr>
        <w:tc>
          <w:tcPr>
            <w:tcW w:w="718" w:type="dxa"/>
            <w:gridSpan w:val="2"/>
            <w:noWrap w:val="0"/>
            <w:vAlign w:val="bottom"/>
          </w:tcPr>
          <w:p w14:paraId="0487B57E">
            <w:pPr>
              <w:widowControl/>
              <w:jc w:val="center"/>
              <w:rPr>
                <w:rFonts w:hint="eastAsia" w:ascii="宋体" w:hAnsi="宋体" w:cs="宋体"/>
                <w:b/>
                <w:bCs/>
                <w:color w:val="000000"/>
                <w:kern w:val="0"/>
                <w:sz w:val="36"/>
                <w:szCs w:val="36"/>
              </w:rPr>
            </w:pPr>
          </w:p>
        </w:tc>
        <w:tc>
          <w:tcPr>
            <w:tcW w:w="540" w:type="dxa"/>
            <w:gridSpan w:val="2"/>
            <w:noWrap w:val="0"/>
            <w:vAlign w:val="bottom"/>
          </w:tcPr>
          <w:p w14:paraId="67C67EAE">
            <w:pPr>
              <w:widowControl/>
              <w:jc w:val="center"/>
              <w:rPr>
                <w:rFonts w:hint="eastAsia" w:ascii="宋体" w:hAnsi="宋体" w:cs="宋体"/>
                <w:b/>
                <w:bCs/>
                <w:color w:val="000000"/>
                <w:kern w:val="0"/>
                <w:sz w:val="36"/>
                <w:szCs w:val="36"/>
              </w:rPr>
            </w:pPr>
          </w:p>
        </w:tc>
        <w:tc>
          <w:tcPr>
            <w:tcW w:w="13644" w:type="dxa"/>
            <w:gridSpan w:val="25"/>
            <w:noWrap w:val="0"/>
            <w:vAlign w:val="bottom"/>
          </w:tcPr>
          <w:p w14:paraId="197583D6">
            <w:pPr>
              <w:widowControl/>
              <w:jc w:val="center"/>
              <w:rPr>
                <w:rFonts w:ascii="Arial" w:hAnsi="Arial" w:cs="Arial"/>
                <w:color w:val="000000"/>
                <w:kern w:val="0"/>
                <w:sz w:val="20"/>
                <w:szCs w:val="20"/>
              </w:rPr>
            </w:pPr>
            <w:r>
              <w:rPr>
                <w:rFonts w:hint="eastAsia" w:ascii="宋体" w:hAnsi="宋体" w:cs="宋体"/>
                <w:b/>
                <w:bCs/>
                <w:color w:val="000000"/>
                <w:kern w:val="0"/>
                <w:sz w:val="36"/>
                <w:szCs w:val="36"/>
              </w:rPr>
              <w:t>贵州省</w:t>
            </w:r>
            <w:r>
              <w:rPr>
                <w:rFonts w:hint="eastAsia" w:ascii="宋体" w:hAnsi="宋体" w:cs="宋体"/>
                <w:b/>
                <w:bCs/>
                <w:color w:val="000000"/>
                <w:kern w:val="0"/>
                <w:sz w:val="36"/>
                <w:szCs w:val="36"/>
                <w:lang w:eastAsia="zh-CN"/>
              </w:rPr>
              <w:t>中小企业</w:t>
            </w:r>
            <w:r>
              <w:rPr>
                <w:rFonts w:hint="eastAsia" w:ascii="宋体" w:hAnsi="宋体" w:cs="宋体"/>
                <w:b/>
                <w:bCs/>
                <w:color w:val="000000"/>
                <w:kern w:val="0"/>
                <w:sz w:val="36"/>
                <w:szCs w:val="36"/>
              </w:rPr>
              <w:t>发展专项资金项目汇总表</w:t>
            </w:r>
          </w:p>
        </w:tc>
      </w:tr>
      <w:tr w14:paraId="7DAC3B36">
        <w:tblPrEx>
          <w:tblCellMar>
            <w:top w:w="0" w:type="dxa"/>
            <w:left w:w="108" w:type="dxa"/>
            <w:bottom w:w="0" w:type="dxa"/>
            <w:right w:w="108" w:type="dxa"/>
          </w:tblCellMar>
        </w:tblPrEx>
        <w:trPr>
          <w:gridAfter w:val="1"/>
          <w:wAfter w:w="379" w:type="dxa"/>
          <w:trHeight w:val="380" w:hRule="atLeast"/>
        </w:trPr>
        <w:tc>
          <w:tcPr>
            <w:tcW w:w="8459" w:type="dxa"/>
            <w:gridSpan w:val="17"/>
            <w:tcBorders>
              <w:bottom w:val="single" w:color="auto" w:sz="4" w:space="0"/>
            </w:tcBorders>
            <w:noWrap w:val="0"/>
            <w:vAlign w:val="bottom"/>
          </w:tcPr>
          <w:p w14:paraId="54763333">
            <w:pPr>
              <w:widowControl/>
              <w:jc w:val="left"/>
              <w:rPr>
                <w:rFonts w:hint="eastAsia" w:ascii="宋体" w:hAnsi="宋体" w:cs="宋体"/>
                <w:b/>
                <w:bCs/>
                <w:color w:val="000000"/>
                <w:kern w:val="0"/>
                <w:sz w:val="20"/>
                <w:szCs w:val="20"/>
              </w:rPr>
            </w:pPr>
          </w:p>
          <w:p w14:paraId="24C0CD01">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表一：</w:t>
            </w:r>
            <w:r>
              <w:rPr>
                <w:rFonts w:hint="eastAsia" w:ascii="宋体" w:hAnsi="宋体" w:eastAsia="宋体" w:cs="宋体"/>
                <w:b/>
                <w:bCs/>
                <w:color w:val="000000"/>
                <w:sz w:val="20"/>
                <w:szCs w:val="20"/>
                <w:lang w:eastAsia="zh-CN"/>
              </w:rPr>
              <w:t>专精特新“小巨人”企业奖励项目、新增贷款贴息项目、</w:t>
            </w:r>
            <w:r>
              <w:rPr>
                <w:rFonts w:hint="eastAsia" w:ascii="宋体" w:hAnsi="宋体" w:eastAsia="宋体" w:cs="宋体"/>
                <w:b/>
                <w:bCs/>
                <w:color w:val="000000"/>
                <w:sz w:val="20"/>
                <w:szCs w:val="20"/>
              </w:rPr>
              <w:t>专精特新</w:t>
            </w:r>
            <w:r>
              <w:rPr>
                <w:rFonts w:hint="eastAsia" w:ascii="宋体" w:hAnsi="宋体" w:eastAsia="宋体" w:cs="宋体"/>
                <w:b/>
                <w:bCs/>
                <w:color w:val="000000"/>
                <w:sz w:val="20"/>
                <w:szCs w:val="20"/>
                <w:lang w:eastAsia="zh-CN"/>
              </w:rPr>
              <w:t>能力提升项目</w:t>
            </w:r>
          </w:p>
        </w:tc>
        <w:tc>
          <w:tcPr>
            <w:tcW w:w="681" w:type="dxa"/>
            <w:tcBorders>
              <w:bottom w:val="single" w:color="auto" w:sz="4" w:space="0"/>
            </w:tcBorders>
            <w:noWrap w:val="0"/>
            <w:vAlign w:val="bottom"/>
          </w:tcPr>
          <w:p w14:paraId="10C5DDA5">
            <w:pPr>
              <w:widowControl/>
              <w:jc w:val="left"/>
              <w:rPr>
                <w:rFonts w:ascii="宋体" w:hAnsi="宋体" w:cs="宋体"/>
                <w:b/>
                <w:bCs/>
                <w:color w:val="000000"/>
                <w:kern w:val="0"/>
                <w:sz w:val="20"/>
                <w:szCs w:val="20"/>
              </w:rPr>
            </w:pPr>
          </w:p>
        </w:tc>
        <w:tc>
          <w:tcPr>
            <w:tcW w:w="945" w:type="dxa"/>
            <w:tcBorders>
              <w:bottom w:val="single" w:color="auto" w:sz="4" w:space="0"/>
            </w:tcBorders>
            <w:noWrap w:val="0"/>
            <w:vAlign w:val="bottom"/>
          </w:tcPr>
          <w:p w14:paraId="18ECCCFE">
            <w:pPr>
              <w:widowControl/>
              <w:jc w:val="left"/>
              <w:rPr>
                <w:rFonts w:ascii="宋体" w:hAnsi="宋体" w:cs="宋体"/>
                <w:b/>
                <w:bCs/>
                <w:color w:val="000000"/>
                <w:kern w:val="0"/>
                <w:sz w:val="20"/>
                <w:szCs w:val="20"/>
              </w:rPr>
            </w:pPr>
          </w:p>
        </w:tc>
        <w:tc>
          <w:tcPr>
            <w:tcW w:w="840" w:type="dxa"/>
            <w:tcBorders>
              <w:bottom w:val="single" w:color="auto" w:sz="4" w:space="0"/>
            </w:tcBorders>
            <w:noWrap w:val="0"/>
            <w:vAlign w:val="bottom"/>
          </w:tcPr>
          <w:p w14:paraId="589910B0">
            <w:pPr>
              <w:widowControl/>
              <w:jc w:val="left"/>
              <w:rPr>
                <w:rFonts w:ascii="宋体" w:hAnsi="宋体" w:cs="宋体"/>
                <w:b/>
                <w:bCs/>
                <w:color w:val="000000"/>
                <w:kern w:val="0"/>
                <w:sz w:val="20"/>
                <w:szCs w:val="20"/>
              </w:rPr>
            </w:pPr>
          </w:p>
        </w:tc>
        <w:tc>
          <w:tcPr>
            <w:tcW w:w="690" w:type="dxa"/>
            <w:tcBorders>
              <w:bottom w:val="single" w:color="auto" w:sz="4" w:space="0"/>
            </w:tcBorders>
            <w:noWrap w:val="0"/>
            <w:vAlign w:val="bottom"/>
          </w:tcPr>
          <w:p w14:paraId="7A2E4378">
            <w:pPr>
              <w:widowControl/>
              <w:jc w:val="left"/>
              <w:rPr>
                <w:rFonts w:ascii="宋体" w:hAnsi="宋体" w:cs="宋体"/>
                <w:b/>
                <w:bCs/>
                <w:color w:val="000000"/>
                <w:kern w:val="0"/>
                <w:sz w:val="20"/>
                <w:szCs w:val="20"/>
              </w:rPr>
            </w:pPr>
          </w:p>
        </w:tc>
        <w:tc>
          <w:tcPr>
            <w:tcW w:w="720" w:type="dxa"/>
            <w:tcBorders>
              <w:bottom w:val="single" w:color="auto" w:sz="4" w:space="0"/>
            </w:tcBorders>
            <w:noWrap w:val="0"/>
            <w:vAlign w:val="bottom"/>
          </w:tcPr>
          <w:p w14:paraId="0D4D3A8E">
            <w:pPr>
              <w:widowControl/>
              <w:jc w:val="left"/>
              <w:rPr>
                <w:rFonts w:ascii="宋体" w:hAnsi="宋体" w:cs="宋体"/>
                <w:b/>
                <w:bCs/>
                <w:color w:val="000000"/>
                <w:kern w:val="0"/>
                <w:sz w:val="20"/>
                <w:szCs w:val="20"/>
              </w:rPr>
            </w:pPr>
          </w:p>
        </w:tc>
        <w:tc>
          <w:tcPr>
            <w:tcW w:w="679" w:type="dxa"/>
            <w:tcBorders>
              <w:bottom w:val="single" w:color="auto" w:sz="4" w:space="0"/>
            </w:tcBorders>
            <w:noWrap w:val="0"/>
            <w:vAlign w:val="bottom"/>
          </w:tcPr>
          <w:p w14:paraId="47D8A944">
            <w:pPr>
              <w:widowControl/>
              <w:jc w:val="left"/>
              <w:rPr>
                <w:rFonts w:ascii="宋体" w:hAnsi="宋体" w:cs="宋体"/>
                <w:b/>
                <w:bCs/>
                <w:color w:val="000000"/>
                <w:kern w:val="0"/>
                <w:sz w:val="20"/>
                <w:szCs w:val="20"/>
              </w:rPr>
            </w:pPr>
          </w:p>
        </w:tc>
        <w:tc>
          <w:tcPr>
            <w:tcW w:w="1888" w:type="dxa"/>
            <w:gridSpan w:val="6"/>
            <w:tcBorders>
              <w:bottom w:val="single" w:color="auto" w:sz="4" w:space="0"/>
            </w:tcBorders>
            <w:noWrap w:val="0"/>
            <w:vAlign w:val="bottom"/>
          </w:tcPr>
          <w:p w14:paraId="79EFBCED">
            <w:pPr>
              <w:widowControl/>
              <w:jc w:val="left"/>
              <w:rPr>
                <w:rFonts w:ascii="Arial" w:hAnsi="Arial" w:cs="Arial"/>
                <w:color w:val="000000"/>
                <w:kern w:val="0"/>
                <w:sz w:val="20"/>
                <w:szCs w:val="20"/>
              </w:rPr>
            </w:pPr>
            <w:r>
              <w:rPr>
                <w:rFonts w:hint="eastAsia" w:ascii="宋体" w:hAnsi="宋体" w:cs="宋体"/>
                <w:b/>
                <w:bCs/>
                <w:color w:val="000000"/>
                <w:kern w:val="0"/>
                <w:sz w:val="20"/>
                <w:szCs w:val="20"/>
              </w:rPr>
              <w:t>单位：万元、人</w:t>
            </w:r>
          </w:p>
        </w:tc>
      </w:tr>
      <w:tr w14:paraId="48568B78">
        <w:tblPrEx>
          <w:tblCellMar>
            <w:top w:w="0" w:type="dxa"/>
            <w:left w:w="108" w:type="dxa"/>
            <w:bottom w:w="0" w:type="dxa"/>
            <w:right w:w="108" w:type="dxa"/>
          </w:tblCellMar>
        </w:tblPrEx>
        <w:trPr>
          <w:gridAfter w:val="1"/>
          <w:wAfter w:w="379" w:type="dxa"/>
          <w:trHeight w:val="706" w:hRule="atLeast"/>
        </w:trPr>
        <w:tc>
          <w:tcPr>
            <w:tcW w:w="513" w:type="dxa"/>
            <w:vMerge w:val="restart"/>
            <w:tcBorders>
              <w:top w:val="single" w:color="auto" w:sz="4" w:space="0"/>
              <w:left w:val="single" w:color="auto" w:sz="4" w:space="0"/>
              <w:right w:val="single" w:color="auto" w:sz="4" w:space="0"/>
            </w:tcBorders>
            <w:noWrap w:val="0"/>
            <w:vAlign w:val="center"/>
          </w:tcPr>
          <w:p w14:paraId="76206F43">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序号</w:t>
            </w:r>
          </w:p>
        </w:tc>
        <w:tc>
          <w:tcPr>
            <w:tcW w:w="685" w:type="dxa"/>
            <w:gridSpan w:val="2"/>
            <w:vMerge w:val="restart"/>
            <w:tcBorders>
              <w:top w:val="single" w:color="auto" w:sz="4" w:space="0"/>
              <w:left w:val="single" w:color="auto" w:sz="4" w:space="0"/>
              <w:right w:val="single" w:color="auto" w:sz="4" w:space="0"/>
            </w:tcBorders>
            <w:noWrap w:val="0"/>
            <w:vAlign w:val="center"/>
          </w:tcPr>
          <w:p w14:paraId="2D8CC2E2">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所属市州</w:t>
            </w:r>
          </w:p>
        </w:tc>
        <w:tc>
          <w:tcPr>
            <w:tcW w:w="592" w:type="dxa"/>
            <w:gridSpan w:val="2"/>
            <w:vMerge w:val="restart"/>
            <w:tcBorders>
              <w:top w:val="single" w:color="auto" w:sz="4" w:space="0"/>
              <w:left w:val="single" w:color="auto" w:sz="4" w:space="0"/>
              <w:right w:val="single" w:color="auto" w:sz="4" w:space="0"/>
            </w:tcBorders>
            <w:noWrap w:val="0"/>
            <w:vAlign w:val="center"/>
          </w:tcPr>
          <w:p w14:paraId="4A7A68BA">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所属县市区</w:t>
            </w:r>
          </w:p>
        </w:tc>
        <w:tc>
          <w:tcPr>
            <w:tcW w:w="503" w:type="dxa"/>
            <w:vMerge w:val="restart"/>
            <w:tcBorders>
              <w:top w:val="single" w:color="auto" w:sz="4" w:space="0"/>
              <w:left w:val="single" w:color="auto" w:sz="4" w:space="0"/>
              <w:right w:val="single" w:color="auto" w:sz="4" w:space="0"/>
            </w:tcBorders>
            <w:noWrap w:val="0"/>
            <w:vAlign w:val="center"/>
          </w:tcPr>
          <w:p w14:paraId="1CFB9DA4">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所属园区</w:t>
            </w:r>
          </w:p>
        </w:tc>
        <w:tc>
          <w:tcPr>
            <w:tcW w:w="488" w:type="dxa"/>
            <w:vMerge w:val="restart"/>
            <w:tcBorders>
              <w:top w:val="single" w:color="auto" w:sz="4" w:space="0"/>
              <w:left w:val="single" w:color="auto" w:sz="4" w:space="0"/>
              <w:right w:val="single" w:color="auto" w:sz="4" w:space="0"/>
            </w:tcBorders>
            <w:noWrap w:val="0"/>
            <w:vAlign w:val="center"/>
          </w:tcPr>
          <w:p w14:paraId="2DF2DD25">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经济类型</w:t>
            </w:r>
          </w:p>
        </w:tc>
        <w:tc>
          <w:tcPr>
            <w:tcW w:w="503" w:type="dxa"/>
            <w:vMerge w:val="restart"/>
            <w:tcBorders>
              <w:top w:val="single" w:color="auto" w:sz="4" w:space="0"/>
              <w:left w:val="single" w:color="auto" w:sz="4" w:space="0"/>
              <w:right w:val="single" w:color="auto" w:sz="4" w:space="0"/>
            </w:tcBorders>
            <w:noWrap w:val="0"/>
            <w:vAlign w:val="center"/>
          </w:tcPr>
          <w:p w14:paraId="5E9FAB6F">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行业</w:t>
            </w:r>
          </w:p>
        </w:tc>
        <w:tc>
          <w:tcPr>
            <w:tcW w:w="651" w:type="dxa"/>
            <w:vMerge w:val="restart"/>
            <w:tcBorders>
              <w:top w:val="single" w:color="auto" w:sz="4" w:space="0"/>
              <w:left w:val="single" w:color="auto" w:sz="4" w:space="0"/>
              <w:right w:val="single" w:color="auto" w:sz="4" w:space="0"/>
            </w:tcBorders>
            <w:noWrap w:val="0"/>
            <w:vAlign w:val="center"/>
          </w:tcPr>
          <w:p w14:paraId="21B85293">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单位名称</w:t>
            </w:r>
          </w:p>
        </w:tc>
        <w:tc>
          <w:tcPr>
            <w:tcW w:w="3852" w:type="dxa"/>
            <w:gridSpan w:val="7"/>
            <w:tcBorders>
              <w:top w:val="single" w:color="auto" w:sz="4" w:space="0"/>
              <w:left w:val="single" w:color="auto" w:sz="4" w:space="0"/>
              <w:bottom w:val="single" w:color="auto" w:sz="4" w:space="0"/>
              <w:right w:val="single" w:color="auto" w:sz="4" w:space="0"/>
            </w:tcBorders>
            <w:noWrap w:val="0"/>
            <w:vAlign w:val="center"/>
          </w:tcPr>
          <w:p w14:paraId="2F9181DF">
            <w:pPr>
              <w:spacing w:line="24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上年企业资产及生产经营状况</w:t>
            </w:r>
          </w:p>
        </w:tc>
        <w:tc>
          <w:tcPr>
            <w:tcW w:w="672" w:type="dxa"/>
            <w:vMerge w:val="restart"/>
            <w:tcBorders>
              <w:top w:val="single" w:color="auto" w:sz="4" w:space="0"/>
              <w:left w:val="single" w:color="auto" w:sz="4" w:space="0"/>
              <w:right w:val="single" w:color="auto" w:sz="4" w:space="0"/>
            </w:tcBorders>
            <w:noWrap w:val="0"/>
            <w:vAlign w:val="center"/>
          </w:tcPr>
          <w:p w14:paraId="2E9D79FA">
            <w:pPr>
              <w:widowControl/>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是否工业绿色基金支持企业</w:t>
            </w:r>
          </w:p>
        </w:tc>
        <w:tc>
          <w:tcPr>
            <w:tcW w:w="681" w:type="dxa"/>
            <w:vMerge w:val="restart"/>
            <w:tcBorders>
              <w:top w:val="single" w:color="auto" w:sz="4" w:space="0"/>
              <w:left w:val="single" w:color="auto" w:sz="4" w:space="0"/>
              <w:right w:val="single" w:color="auto" w:sz="4" w:space="0"/>
            </w:tcBorders>
            <w:noWrap w:val="0"/>
            <w:vAlign w:val="center"/>
          </w:tcPr>
          <w:p w14:paraId="52016798">
            <w:pPr>
              <w:widowControl/>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是否专精特新培育企业</w:t>
            </w:r>
          </w:p>
        </w:tc>
        <w:tc>
          <w:tcPr>
            <w:tcW w:w="945" w:type="dxa"/>
            <w:vMerge w:val="restart"/>
            <w:tcBorders>
              <w:top w:val="single" w:color="auto" w:sz="4" w:space="0"/>
              <w:left w:val="single" w:color="auto" w:sz="4" w:space="0"/>
              <w:right w:val="single" w:color="auto" w:sz="4" w:space="0"/>
            </w:tcBorders>
            <w:noWrap w:val="0"/>
            <w:vAlign w:val="center"/>
          </w:tcPr>
          <w:p w14:paraId="182D803A">
            <w:pPr>
              <w:widowControl/>
              <w:jc w:val="center"/>
              <w:rPr>
                <w:rFonts w:hint="eastAsia" w:ascii="宋体" w:hAnsi="宋体" w:cs="宋体"/>
                <w:b/>
                <w:bCs/>
                <w:color w:val="000000"/>
                <w:kern w:val="0"/>
                <w:sz w:val="18"/>
                <w:szCs w:val="18"/>
              </w:rPr>
            </w:pPr>
            <w:r>
              <w:rPr>
                <w:rFonts w:hint="eastAsia" w:ascii="宋体" w:hAnsi="宋体" w:cs="宋体"/>
                <w:b/>
                <w:bCs/>
                <w:color w:val="000000"/>
                <w:sz w:val="18"/>
                <w:szCs w:val="18"/>
              </w:rPr>
              <w:t>拥有自主品牌、专利及有关部门认定的</w:t>
            </w:r>
            <w:r>
              <w:rPr>
                <w:rFonts w:hint="eastAsia" w:ascii="宋体" w:hAnsi="宋体" w:cs="宋体"/>
                <w:b/>
                <w:bCs/>
                <w:sz w:val="18"/>
                <w:szCs w:val="18"/>
              </w:rPr>
              <w:t>特色称号</w:t>
            </w:r>
            <w:r>
              <w:rPr>
                <w:rFonts w:hint="eastAsia" w:ascii="宋体" w:hAnsi="宋体" w:cs="宋体"/>
                <w:b/>
                <w:bCs/>
                <w:color w:val="000000"/>
                <w:sz w:val="18"/>
                <w:szCs w:val="18"/>
              </w:rPr>
              <w:t>情况</w:t>
            </w:r>
          </w:p>
        </w:tc>
        <w:tc>
          <w:tcPr>
            <w:tcW w:w="840" w:type="dxa"/>
            <w:vMerge w:val="restart"/>
            <w:tcBorders>
              <w:top w:val="single" w:color="auto" w:sz="4" w:space="0"/>
              <w:left w:val="single" w:color="auto" w:sz="4" w:space="0"/>
              <w:right w:val="single" w:color="auto" w:sz="4" w:space="0"/>
            </w:tcBorders>
            <w:noWrap w:val="0"/>
            <w:vAlign w:val="center"/>
          </w:tcPr>
          <w:p w14:paraId="209057B2">
            <w:pPr>
              <w:widowControl/>
              <w:jc w:val="center"/>
              <w:rPr>
                <w:rFonts w:hint="default" w:ascii="宋体" w:hAnsi="宋体" w:eastAsia="宋体" w:cs="宋体"/>
                <w:b/>
                <w:bCs/>
                <w:color w:val="000000"/>
                <w:kern w:val="0"/>
                <w:sz w:val="18"/>
                <w:szCs w:val="18"/>
                <w:lang w:val="en-US" w:eastAsia="zh-CN"/>
              </w:rPr>
            </w:pPr>
            <w:r>
              <w:rPr>
                <w:rFonts w:hint="eastAsia" w:ascii="宋体" w:hAnsi="宋体" w:cs="宋体"/>
                <w:b/>
                <w:bCs/>
                <w:color w:val="000000"/>
                <w:kern w:val="0"/>
                <w:sz w:val="18"/>
                <w:szCs w:val="18"/>
                <w:lang w:val="en-US" w:eastAsia="zh-CN"/>
              </w:rPr>
              <w:t>项目进展情况</w:t>
            </w:r>
          </w:p>
        </w:tc>
        <w:tc>
          <w:tcPr>
            <w:tcW w:w="690" w:type="dxa"/>
            <w:vMerge w:val="restart"/>
            <w:tcBorders>
              <w:top w:val="single" w:color="auto" w:sz="4" w:space="0"/>
              <w:left w:val="single" w:color="auto" w:sz="4" w:space="0"/>
              <w:right w:val="single" w:color="auto" w:sz="4" w:space="0"/>
            </w:tcBorders>
            <w:noWrap w:val="0"/>
            <w:vAlign w:val="center"/>
          </w:tcPr>
          <w:p w14:paraId="361CBFD8">
            <w:pPr>
              <w:widowControl/>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新增贷款额度</w:t>
            </w:r>
          </w:p>
        </w:tc>
        <w:tc>
          <w:tcPr>
            <w:tcW w:w="720" w:type="dxa"/>
            <w:vMerge w:val="restart"/>
            <w:tcBorders>
              <w:top w:val="single" w:color="auto" w:sz="4" w:space="0"/>
              <w:left w:val="single" w:color="auto" w:sz="4" w:space="0"/>
              <w:right w:val="single" w:color="auto" w:sz="4" w:space="0"/>
            </w:tcBorders>
            <w:noWrap w:val="0"/>
            <w:vAlign w:val="center"/>
          </w:tcPr>
          <w:p w14:paraId="352B2003">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投入自有资金额度</w:t>
            </w:r>
          </w:p>
        </w:tc>
        <w:tc>
          <w:tcPr>
            <w:tcW w:w="679" w:type="dxa"/>
            <w:vMerge w:val="restart"/>
            <w:tcBorders>
              <w:top w:val="single" w:color="auto" w:sz="4" w:space="0"/>
              <w:left w:val="single" w:color="auto" w:sz="4" w:space="0"/>
              <w:right w:val="single" w:color="auto" w:sz="4" w:space="0"/>
            </w:tcBorders>
            <w:noWrap w:val="0"/>
            <w:vAlign w:val="center"/>
          </w:tcPr>
          <w:p w14:paraId="64AB1FF6">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申请支持方式</w:t>
            </w:r>
          </w:p>
        </w:tc>
        <w:tc>
          <w:tcPr>
            <w:tcW w:w="611" w:type="dxa"/>
            <w:gridSpan w:val="2"/>
            <w:vMerge w:val="restart"/>
            <w:tcBorders>
              <w:top w:val="single" w:color="auto" w:sz="4" w:space="0"/>
              <w:left w:val="single" w:color="auto" w:sz="4" w:space="0"/>
              <w:right w:val="single" w:color="auto" w:sz="4" w:space="0"/>
            </w:tcBorders>
            <w:noWrap w:val="0"/>
            <w:vAlign w:val="center"/>
          </w:tcPr>
          <w:p w14:paraId="6BB0F3B5">
            <w:pPr>
              <w:spacing w:line="240" w:lineRule="exact"/>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申请</w:t>
            </w:r>
          </w:p>
          <w:p w14:paraId="0C8042A3">
            <w:pPr>
              <w:spacing w:line="24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额度</w:t>
            </w:r>
          </w:p>
        </w:tc>
        <w:tc>
          <w:tcPr>
            <w:tcW w:w="559" w:type="dxa"/>
            <w:gridSpan w:val="2"/>
            <w:vMerge w:val="restart"/>
            <w:tcBorders>
              <w:top w:val="single" w:color="auto" w:sz="4" w:space="0"/>
              <w:left w:val="single" w:color="auto" w:sz="4" w:space="0"/>
              <w:right w:val="single" w:color="auto" w:sz="4" w:space="0"/>
            </w:tcBorders>
            <w:noWrap w:val="0"/>
            <w:vAlign w:val="center"/>
          </w:tcPr>
          <w:p w14:paraId="6D5A0DC9">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联系人</w:t>
            </w:r>
          </w:p>
        </w:tc>
        <w:tc>
          <w:tcPr>
            <w:tcW w:w="718" w:type="dxa"/>
            <w:gridSpan w:val="2"/>
            <w:vMerge w:val="restart"/>
            <w:tcBorders>
              <w:top w:val="single" w:color="auto" w:sz="4" w:space="0"/>
              <w:left w:val="single" w:color="auto" w:sz="4" w:space="0"/>
              <w:right w:val="single" w:color="auto" w:sz="4" w:space="0"/>
            </w:tcBorders>
            <w:noWrap w:val="0"/>
            <w:vAlign w:val="center"/>
          </w:tcPr>
          <w:p w14:paraId="01974C3E">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联系电话</w:t>
            </w:r>
          </w:p>
        </w:tc>
      </w:tr>
      <w:tr w14:paraId="2FE0B201">
        <w:tblPrEx>
          <w:tblCellMar>
            <w:top w:w="0" w:type="dxa"/>
            <w:left w:w="108" w:type="dxa"/>
            <w:bottom w:w="0" w:type="dxa"/>
            <w:right w:w="108" w:type="dxa"/>
          </w:tblCellMar>
        </w:tblPrEx>
        <w:trPr>
          <w:gridAfter w:val="1"/>
          <w:wAfter w:w="379" w:type="dxa"/>
          <w:trHeight w:val="406" w:hRule="atLeast"/>
        </w:trPr>
        <w:tc>
          <w:tcPr>
            <w:tcW w:w="513" w:type="dxa"/>
            <w:vMerge w:val="continue"/>
            <w:tcBorders>
              <w:left w:val="single" w:color="auto" w:sz="4" w:space="0"/>
              <w:bottom w:val="single" w:color="auto" w:sz="4" w:space="0"/>
              <w:right w:val="single" w:color="auto" w:sz="4" w:space="0"/>
            </w:tcBorders>
            <w:noWrap w:val="0"/>
            <w:vAlign w:val="center"/>
          </w:tcPr>
          <w:p w14:paraId="7A8FAF02">
            <w:pPr>
              <w:widowControl/>
              <w:jc w:val="left"/>
              <w:rPr>
                <w:rFonts w:ascii="宋体" w:hAnsi="宋体" w:cs="宋体"/>
                <w:b/>
                <w:bCs/>
                <w:color w:val="000000"/>
                <w:kern w:val="0"/>
                <w:sz w:val="18"/>
                <w:szCs w:val="18"/>
              </w:rPr>
            </w:pPr>
          </w:p>
        </w:tc>
        <w:tc>
          <w:tcPr>
            <w:tcW w:w="685" w:type="dxa"/>
            <w:gridSpan w:val="2"/>
            <w:vMerge w:val="continue"/>
            <w:tcBorders>
              <w:left w:val="single" w:color="auto" w:sz="4" w:space="0"/>
              <w:bottom w:val="single" w:color="auto" w:sz="4" w:space="0"/>
              <w:right w:val="single" w:color="auto" w:sz="4" w:space="0"/>
            </w:tcBorders>
            <w:noWrap w:val="0"/>
            <w:vAlign w:val="center"/>
          </w:tcPr>
          <w:p w14:paraId="54DE858F">
            <w:pPr>
              <w:widowControl/>
              <w:jc w:val="left"/>
              <w:rPr>
                <w:rFonts w:ascii="宋体" w:hAnsi="宋体" w:cs="宋体"/>
                <w:b/>
                <w:bCs/>
                <w:color w:val="000000"/>
                <w:kern w:val="0"/>
                <w:sz w:val="18"/>
                <w:szCs w:val="18"/>
              </w:rPr>
            </w:pPr>
          </w:p>
        </w:tc>
        <w:tc>
          <w:tcPr>
            <w:tcW w:w="592" w:type="dxa"/>
            <w:gridSpan w:val="2"/>
            <w:vMerge w:val="continue"/>
            <w:tcBorders>
              <w:left w:val="single" w:color="auto" w:sz="4" w:space="0"/>
              <w:bottom w:val="single" w:color="auto" w:sz="4" w:space="0"/>
              <w:right w:val="single" w:color="auto" w:sz="4" w:space="0"/>
            </w:tcBorders>
            <w:noWrap w:val="0"/>
            <w:vAlign w:val="center"/>
          </w:tcPr>
          <w:p w14:paraId="2E0F48B0">
            <w:pPr>
              <w:widowControl/>
              <w:jc w:val="left"/>
              <w:rPr>
                <w:rFonts w:ascii="宋体" w:hAnsi="宋体" w:cs="宋体"/>
                <w:b/>
                <w:bCs/>
                <w:color w:val="000000"/>
                <w:kern w:val="0"/>
                <w:sz w:val="18"/>
                <w:szCs w:val="18"/>
              </w:rPr>
            </w:pPr>
          </w:p>
        </w:tc>
        <w:tc>
          <w:tcPr>
            <w:tcW w:w="503" w:type="dxa"/>
            <w:vMerge w:val="continue"/>
            <w:tcBorders>
              <w:left w:val="single" w:color="auto" w:sz="4" w:space="0"/>
              <w:bottom w:val="single" w:color="auto" w:sz="4" w:space="0"/>
              <w:right w:val="single" w:color="auto" w:sz="4" w:space="0"/>
            </w:tcBorders>
            <w:noWrap w:val="0"/>
            <w:vAlign w:val="center"/>
          </w:tcPr>
          <w:p w14:paraId="44885C80">
            <w:pPr>
              <w:widowControl/>
              <w:jc w:val="left"/>
              <w:rPr>
                <w:rFonts w:ascii="宋体" w:hAnsi="宋体" w:cs="宋体"/>
                <w:b/>
                <w:bCs/>
                <w:color w:val="000000"/>
                <w:kern w:val="0"/>
                <w:sz w:val="18"/>
                <w:szCs w:val="18"/>
              </w:rPr>
            </w:pPr>
          </w:p>
        </w:tc>
        <w:tc>
          <w:tcPr>
            <w:tcW w:w="488" w:type="dxa"/>
            <w:vMerge w:val="continue"/>
            <w:tcBorders>
              <w:left w:val="single" w:color="auto" w:sz="4" w:space="0"/>
              <w:bottom w:val="single" w:color="auto" w:sz="4" w:space="0"/>
              <w:right w:val="single" w:color="auto" w:sz="4" w:space="0"/>
            </w:tcBorders>
            <w:noWrap w:val="0"/>
            <w:vAlign w:val="center"/>
          </w:tcPr>
          <w:p w14:paraId="4E11014C">
            <w:pPr>
              <w:widowControl/>
              <w:jc w:val="left"/>
              <w:rPr>
                <w:rFonts w:ascii="宋体" w:hAnsi="宋体" w:cs="宋体"/>
                <w:b/>
                <w:bCs/>
                <w:color w:val="000000"/>
                <w:kern w:val="0"/>
                <w:sz w:val="18"/>
                <w:szCs w:val="18"/>
              </w:rPr>
            </w:pPr>
          </w:p>
        </w:tc>
        <w:tc>
          <w:tcPr>
            <w:tcW w:w="503" w:type="dxa"/>
            <w:vMerge w:val="continue"/>
            <w:tcBorders>
              <w:left w:val="single" w:color="auto" w:sz="4" w:space="0"/>
              <w:bottom w:val="single" w:color="auto" w:sz="4" w:space="0"/>
              <w:right w:val="single" w:color="auto" w:sz="4" w:space="0"/>
            </w:tcBorders>
            <w:noWrap w:val="0"/>
            <w:vAlign w:val="center"/>
          </w:tcPr>
          <w:p w14:paraId="6574AE18">
            <w:pPr>
              <w:widowControl/>
              <w:jc w:val="left"/>
              <w:rPr>
                <w:rFonts w:ascii="宋体" w:hAnsi="宋体" w:cs="宋体"/>
                <w:b/>
                <w:bCs/>
                <w:color w:val="000000"/>
                <w:kern w:val="0"/>
                <w:sz w:val="18"/>
                <w:szCs w:val="18"/>
              </w:rPr>
            </w:pPr>
          </w:p>
        </w:tc>
        <w:tc>
          <w:tcPr>
            <w:tcW w:w="651" w:type="dxa"/>
            <w:vMerge w:val="continue"/>
            <w:tcBorders>
              <w:left w:val="single" w:color="auto" w:sz="4" w:space="0"/>
              <w:bottom w:val="single" w:color="auto" w:sz="4" w:space="0"/>
              <w:right w:val="single" w:color="auto" w:sz="4" w:space="0"/>
            </w:tcBorders>
            <w:noWrap w:val="0"/>
            <w:vAlign w:val="center"/>
          </w:tcPr>
          <w:p w14:paraId="0C47665E">
            <w:pPr>
              <w:widowControl/>
              <w:jc w:val="left"/>
              <w:rPr>
                <w:rFonts w:ascii="宋体" w:hAnsi="宋体" w:cs="宋体"/>
                <w:b/>
                <w:bCs/>
                <w:color w:val="000000"/>
                <w:kern w:val="0"/>
                <w:sz w:val="18"/>
                <w:szCs w:val="18"/>
              </w:rPr>
            </w:pPr>
          </w:p>
        </w:tc>
        <w:tc>
          <w:tcPr>
            <w:tcW w:w="523" w:type="dxa"/>
            <w:tcBorders>
              <w:top w:val="single" w:color="auto" w:sz="4" w:space="0"/>
              <w:left w:val="single" w:color="auto" w:sz="4" w:space="0"/>
              <w:bottom w:val="single" w:color="auto" w:sz="4" w:space="0"/>
              <w:right w:val="single" w:color="auto" w:sz="4" w:space="0"/>
            </w:tcBorders>
            <w:noWrap w:val="0"/>
            <w:vAlign w:val="center"/>
          </w:tcPr>
          <w:p w14:paraId="3856222E">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总资产</w:t>
            </w:r>
          </w:p>
        </w:tc>
        <w:tc>
          <w:tcPr>
            <w:tcW w:w="660" w:type="dxa"/>
            <w:tcBorders>
              <w:top w:val="single" w:color="auto" w:sz="4" w:space="0"/>
              <w:left w:val="single" w:color="auto" w:sz="4" w:space="0"/>
              <w:bottom w:val="single" w:color="auto" w:sz="4" w:space="0"/>
              <w:right w:val="single" w:color="auto" w:sz="4" w:space="0"/>
            </w:tcBorders>
            <w:noWrap w:val="0"/>
            <w:vAlign w:val="center"/>
          </w:tcPr>
          <w:p w14:paraId="37539F80">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资产负债率</w:t>
            </w:r>
          </w:p>
        </w:tc>
        <w:tc>
          <w:tcPr>
            <w:tcW w:w="615" w:type="dxa"/>
            <w:tcBorders>
              <w:top w:val="single" w:color="auto" w:sz="4" w:space="0"/>
              <w:left w:val="single" w:color="auto" w:sz="4" w:space="0"/>
              <w:bottom w:val="single" w:color="auto" w:sz="4" w:space="0"/>
              <w:right w:val="single" w:color="auto" w:sz="4" w:space="0"/>
            </w:tcBorders>
            <w:noWrap w:val="0"/>
            <w:vAlign w:val="center"/>
          </w:tcPr>
          <w:p w14:paraId="2C2DC0CA">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销售收入</w:t>
            </w:r>
          </w:p>
        </w:tc>
        <w:tc>
          <w:tcPr>
            <w:tcW w:w="510" w:type="dxa"/>
            <w:tcBorders>
              <w:top w:val="single" w:color="auto" w:sz="4" w:space="0"/>
              <w:left w:val="single" w:color="auto" w:sz="4" w:space="0"/>
              <w:bottom w:val="single" w:color="auto" w:sz="4" w:space="0"/>
              <w:right w:val="single" w:color="auto" w:sz="4" w:space="0"/>
            </w:tcBorders>
            <w:noWrap w:val="0"/>
            <w:vAlign w:val="center"/>
          </w:tcPr>
          <w:p w14:paraId="362A513F">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利润</w:t>
            </w:r>
          </w:p>
        </w:tc>
        <w:tc>
          <w:tcPr>
            <w:tcW w:w="450" w:type="dxa"/>
            <w:tcBorders>
              <w:top w:val="single" w:color="auto" w:sz="4" w:space="0"/>
              <w:left w:val="single" w:color="auto" w:sz="4" w:space="0"/>
              <w:bottom w:val="single" w:color="auto" w:sz="4" w:space="0"/>
              <w:right w:val="single" w:color="auto" w:sz="4" w:space="0"/>
            </w:tcBorders>
            <w:noWrap w:val="0"/>
            <w:vAlign w:val="center"/>
          </w:tcPr>
          <w:p w14:paraId="7451C157">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税收</w:t>
            </w:r>
          </w:p>
        </w:tc>
        <w:tc>
          <w:tcPr>
            <w:tcW w:w="450" w:type="dxa"/>
            <w:tcBorders>
              <w:top w:val="single" w:color="auto" w:sz="4" w:space="0"/>
              <w:left w:val="single" w:color="auto" w:sz="4" w:space="0"/>
              <w:bottom w:val="single" w:color="auto" w:sz="4" w:space="0"/>
              <w:right w:val="single" w:color="auto" w:sz="4" w:space="0"/>
            </w:tcBorders>
            <w:noWrap w:val="0"/>
            <w:vAlign w:val="center"/>
          </w:tcPr>
          <w:p w14:paraId="1DE41E01">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从业人员</w:t>
            </w:r>
          </w:p>
        </w:tc>
        <w:tc>
          <w:tcPr>
            <w:tcW w:w="644" w:type="dxa"/>
            <w:tcBorders>
              <w:top w:val="single" w:color="auto" w:sz="4" w:space="0"/>
              <w:left w:val="single" w:color="auto" w:sz="4" w:space="0"/>
              <w:bottom w:val="single" w:color="auto" w:sz="4" w:space="0"/>
              <w:right w:val="single" w:color="auto" w:sz="4" w:space="0"/>
            </w:tcBorders>
            <w:noWrap w:val="0"/>
            <w:vAlign w:val="center"/>
          </w:tcPr>
          <w:p w14:paraId="40C16266">
            <w:pPr>
              <w:spacing w:line="240" w:lineRule="exact"/>
              <w:rPr>
                <w:rFonts w:ascii="宋体" w:hAnsi="宋体" w:cs="宋体"/>
                <w:b/>
                <w:bCs/>
                <w:color w:val="000000"/>
                <w:kern w:val="0"/>
                <w:sz w:val="18"/>
                <w:szCs w:val="18"/>
              </w:rPr>
            </w:pPr>
            <w:r>
              <w:rPr>
                <w:rFonts w:hint="eastAsia" w:ascii="宋体" w:hAnsi="宋体" w:cs="宋体"/>
                <w:b/>
                <w:bCs/>
                <w:color w:val="000000"/>
                <w:kern w:val="0"/>
                <w:sz w:val="18"/>
                <w:szCs w:val="18"/>
              </w:rPr>
              <w:t>产品产能及产量</w:t>
            </w:r>
          </w:p>
        </w:tc>
        <w:tc>
          <w:tcPr>
            <w:tcW w:w="672" w:type="dxa"/>
            <w:vMerge w:val="continue"/>
            <w:tcBorders>
              <w:left w:val="single" w:color="auto" w:sz="4" w:space="0"/>
              <w:bottom w:val="single" w:color="auto" w:sz="4" w:space="0"/>
              <w:right w:val="single" w:color="auto" w:sz="4" w:space="0"/>
            </w:tcBorders>
            <w:noWrap w:val="0"/>
            <w:vAlign w:val="center"/>
          </w:tcPr>
          <w:p w14:paraId="564DD4DF">
            <w:pPr>
              <w:widowControl/>
              <w:jc w:val="left"/>
              <w:rPr>
                <w:rFonts w:ascii="宋体" w:hAnsi="宋体" w:cs="宋体"/>
                <w:b/>
                <w:bCs/>
                <w:color w:val="000000"/>
                <w:kern w:val="0"/>
                <w:sz w:val="18"/>
                <w:szCs w:val="18"/>
              </w:rPr>
            </w:pPr>
          </w:p>
        </w:tc>
        <w:tc>
          <w:tcPr>
            <w:tcW w:w="681" w:type="dxa"/>
            <w:vMerge w:val="continue"/>
            <w:tcBorders>
              <w:left w:val="single" w:color="auto" w:sz="4" w:space="0"/>
              <w:bottom w:val="single" w:color="auto" w:sz="4" w:space="0"/>
              <w:right w:val="single" w:color="auto" w:sz="4" w:space="0"/>
            </w:tcBorders>
            <w:noWrap w:val="0"/>
            <w:vAlign w:val="center"/>
          </w:tcPr>
          <w:p w14:paraId="3034523A">
            <w:pPr>
              <w:widowControl/>
              <w:jc w:val="left"/>
              <w:rPr>
                <w:rFonts w:ascii="宋体" w:hAnsi="宋体" w:cs="宋体"/>
                <w:b/>
                <w:bCs/>
                <w:color w:val="000000"/>
                <w:kern w:val="0"/>
                <w:sz w:val="18"/>
                <w:szCs w:val="18"/>
              </w:rPr>
            </w:pPr>
          </w:p>
        </w:tc>
        <w:tc>
          <w:tcPr>
            <w:tcW w:w="945" w:type="dxa"/>
            <w:vMerge w:val="continue"/>
            <w:tcBorders>
              <w:left w:val="single" w:color="auto" w:sz="4" w:space="0"/>
              <w:right w:val="single" w:color="auto" w:sz="4" w:space="0"/>
            </w:tcBorders>
            <w:noWrap w:val="0"/>
            <w:vAlign w:val="center"/>
          </w:tcPr>
          <w:p w14:paraId="0D95FD7D">
            <w:pPr>
              <w:widowControl/>
              <w:jc w:val="left"/>
              <w:rPr>
                <w:rFonts w:ascii="宋体" w:hAnsi="宋体" w:cs="宋体"/>
                <w:b/>
                <w:bCs/>
                <w:color w:val="000000"/>
                <w:kern w:val="0"/>
                <w:sz w:val="18"/>
                <w:szCs w:val="18"/>
              </w:rPr>
            </w:pPr>
          </w:p>
        </w:tc>
        <w:tc>
          <w:tcPr>
            <w:tcW w:w="840" w:type="dxa"/>
            <w:vMerge w:val="continue"/>
            <w:tcBorders>
              <w:left w:val="single" w:color="auto" w:sz="4" w:space="0"/>
              <w:bottom w:val="single" w:color="auto" w:sz="4" w:space="0"/>
              <w:right w:val="single" w:color="auto" w:sz="4" w:space="0"/>
            </w:tcBorders>
            <w:noWrap w:val="0"/>
            <w:vAlign w:val="center"/>
          </w:tcPr>
          <w:p w14:paraId="75EDA50B">
            <w:pPr>
              <w:widowControl/>
              <w:jc w:val="left"/>
              <w:rPr>
                <w:rFonts w:ascii="宋体" w:hAnsi="宋体" w:cs="宋体"/>
                <w:b/>
                <w:bCs/>
                <w:color w:val="000000"/>
                <w:kern w:val="0"/>
                <w:sz w:val="18"/>
                <w:szCs w:val="18"/>
              </w:rPr>
            </w:pPr>
          </w:p>
        </w:tc>
        <w:tc>
          <w:tcPr>
            <w:tcW w:w="690" w:type="dxa"/>
            <w:vMerge w:val="continue"/>
            <w:tcBorders>
              <w:left w:val="single" w:color="auto" w:sz="4" w:space="0"/>
              <w:bottom w:val="single" w:color="auto" w:sz="4" w:space="0"/>
              <w:right w:val="single" w:color="auto" w:sz="4" w:space="0"/>
            </w:tcBorders>
            <w:noWrap w:val="0"/>
            <w:vAlign w:val="center"/>
          </w:tcPr>
          <w:p w14:paraId="3B040EEA">
            <w:pPr>
              <w:widowControl/>
              <w:jc w:val="left"/>
              <w:rPr>
                <w:rFonts w:ascii="宋体" w:hAnsi="宋体" w:cs="宋体"/>
                <w:b/>
                <w:bCs/>
                <w:color w:val="000000"/>
                <w:kern w:val="0"/>
                <w:sz w:val="18"/>
                <w:szCs w:val="18"/>
              </w:rPr>
            </w:pPr>
          </w:p>
        </w:tc>
        <w:tc>
          <w:tcPr>
            <w:tcW w:w="720" w:type="dxa"/>
            <w:vMerge w:val="continue"/>
            <w:tcBorders>
              <w:left w:val="single" w:color="auto" w:sz="4" w:space="0"/>
              <w:bottom w:val="single" w:color="auto" w:sz="4" w:space="0"/>
              <w:right w:val="single" w:color="auto" w:sz="4" w:space="0"/>
            </w:tcBorders>
            <w:noWrap w:val="0"/>
            <w:vAlign w:val="center"/>
          </w:tcPr>
          <w:p w14:paraId="46DB6CAB">
            <w:pPr>
              <w:widowControl/>
              <w:jc w:val="left"/>
              <w:rPr>
                <w:rFonts w:ascii="宋体" w:hAnsi="宋体" w:cs="宋体"/>
                <w:b/>
                <w:bCs/>
                <w:color w:val="000000"/>
                <w:kern w:val="0"/>
                <w:sz w:val="18"/>
                <w:szCs w:val="18"/>
              </w:rPr>
            </w:pPr>
          </w:p>
        </w:tc>
        <w:tc>
          <w:tcPr>
            <w:tcW w:w="679" w:type="dxa"/>
            <w:vMerge w:val="continue"/>
            <w:tcBorders>
              <w:left w:val="single" w:color="auto" w:sz="4" w:space="0"/>
              <w:bottom w:val="single" w:color="auto" w:sz="4" w:space="0"/>
              <w:right w:val="single" w:color="auto" w:sz="4" w:space="0"/>
            </w:tcBorders>
            <w:noWrap w:val="0"/>
            <w:vAlign w:val="center"/>
          </w:tcPr>
          <w:p w14:paraId="574E414F">
            <w:pPr>
              <w:widowControl/>
              <w:jc w:val="left"/>
              <w:rPr>
                <w:rFonts w:ascii="宋体" w:hAnsi="宋体" w:cs="宋体"/>
                <w:b/>
                <w:bCs/>
                <w:color w:val="000000"/>
                <w:kern w:val="0"/>
                <w:sz w:val="18"/>
                <w:szCs w:val="18"/>
              </w:rPr>
            </w:pPr>
          </w:p>
        </w:tc>
        <w:tc>
          <w:tcPr>
            <w:tcW w:w="611" w:type="dxa"/>
            <w:gridSpan w:val="2"/>
            <w:vMerge w:val="continue"/>
            <w:tcBorders>
              <w:left w:val="single" w:color="auto" w:sz="4" w:space="0"/>
              <w:bottom w:val="single" w:color="auto" w:sz="4" w:space="0"/>
              <w:right w:val="single" w:color="auto" w:sz="4" w:space="0"/>
            </w:tcBorders>
            <w:noWrap w:val="0"/>
            <w:vAlign w:val="center"/>
          </w:tcPr>
          <w:p w14:paraId="1FFC787C">
            <w:pPr>
              <w:widowControl/>
              <w:jc w:val="center"/>
              <w:rPr>
                <w:rFonts w:ascii="宋体" w:hAnsi="宋体" w:cs="宋体"/>
                <w:b/>
                <w:bCs/>
                <w:color w:val="000000"/>
                <w:kern w:val="0"/>
                <w:sz w:val="18"/>
                <w:szCs w:val="18"/>
              </w:rPr>
            </w:pPr>
          </w:p>
        </w:tc>
        <w:tc>
          <w:tcPr>
            <w:tcW w:w="559" w:type="dxa"/>
            <w:gridSpan w:val="2"/>
            <w:vMerge w:val="continue"/>
            <w:tcBorders>
              <w:left w:val="single" w:color="auto" w:sz="4" w:space="0"/>
              <w:bottom w:val="single" w:color="auto" w:sz="4" w:space="0"/>
              <w:right w:val="single" w:color="auto" w:sz="4" w:space="0"/>
            </w:tcBorders>
            <w:noWrap w:val="0"/>
            <w:vAlign w:val="center"/>
          </w:tcPr>
          <w:p w14:paraId="6E8778B6">
            <w:pPr>
              <w:widowControl/>
              <w:jc w:val="left"/>
              <w:rPr>
                <w:rFonts w:ascii="宋体" w:hAnsi="宋体" w:cs="宋体"/>
                <w:b/>
                <w:bCs/>
                <w:color w:val="000000"/>
                <w:kern w:val="0"/>
                <w:sz w:val="18"/>
                <w:szCs w:val="18"/>
              </w:rPr>
            </w:pPr>
          </w:p>
        </w:tc>
        <w:tc>
          <w:tcPr>
            <w:tcW w:w="718" w:type="dxa"/>
            <w:gridSpan w:val="2"/>
            <w:vMerge w:val="continue"/>
            <w:tcBorders>
              <w:left w:val="single" w:color="auto" w:sz="4" w:space="0"/>
              <w:bottom w:val="single" w:color="auto" w:sz="4" w:space="0"/>
              <w:right w:val="single" w:color="auto" w:sz="4" w:space="0"/>
            </w:tcBorders>
            <w:noWrap w:val="0"/>
            <w:vAlign w:val="center"/>
          </w:tcPr>
          <w:p w14:paraId="605A921A">
            <w:pPr>
              <w:widowControl/>
              <w:jc w:val="left"/>
              <w:rPr>
                <w:rFonts w:ascii="宋体" w:hAnsi="宋体" w:cs="宋体"/>
                <w:b/>
                <w:bCs/>
                <w:color w:val="000000"/>
                <w:kern w:val="0"/>
                <w:sz w:val="18"/>
                <w:szCs w:val="18"/>
              </w:rPr>
            </w:pPr>
          </w:p>
        </w:tc>
      </w:tr>
      <w:tr w14:paraId="16007174">
        <w:tblPrEx>
          <w:tblCellMar>
            <w:top w:w="0" w:type="dxa"/>
            <w:left w:w="108" w:type="dxa"/>
            <w:bottom w:w="0" w:type="dxa"/>
            <w:right w:w="108" w:type="dxa"/>
          </w:tblCellMar>
        </w:tblPrEx>
        <w:trPr>
          <w:gridAfter w:val="1"/>
          <w:wAfter w:w="379" w:type="dxa"/>
          <w:trHeight w:val="286" w:hRule="atLeast"/>
        </w:trPr>
        <w:tc>
          <w:tcPr>
            <w:tcW w:w="513" w:type="dxa"/>
            <w:tcBorders>
              <w:top w:val="single" w:color="auto" w:sz="4" w:space="0"/>
              <w:left w:val="single" w:color="auto" w:sz="4" w:space="0"/>
              <w:bottom w:val="single" w:color="auto" w:sz="4" w:space="0"/>
              <w:right w:val="single" w:color="auto" w:sz="4" w:space="0"/>
            </w:tcBorders>
            <w:noWrap w:val="0"/>
            <w:vAlign w:val="center"/>
          </w:tcPr>
          <w:p w14:paraId="72F0B9ED">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685" w:type="dxa"/>
            <w:gridSpan w:val="2"/>
            <w:tcBorders>
              <w:top w:val="single" w:color="auto" w:sz="4" w:space="0"/>
              <w:left w:val="single" w:color="auto" w:sz="4" w:space="0"/>
              <w:bottom w:val="single" w:color="auto" w:sz="4" w:space="0"/>
              <w:right w:val="single" w:color="auto" w:sz="4" w:space="0"/>
            </w:tcBorders>
            <w:noWrap w:val="0"/>
            <w:vAlign w:val="center"/>
          </w:tcPr>
          <w:p w14:paraId="7F1EAEA1">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592" w:type="dxa"/>
            <w:gridSpan w:val="2"/>
            <w:tcBorders>
              <w:top w:val="single" w:color="auto" w:sz="4" w:space="0"/>
              <w:left w:val="single" w:color="auto" w:sz="4" w:space="0"/>
              <w:bottom w:val="single" w:color="auto" w:sz="4" w:space="0"/>
              <w:right w:val="single" w:color="auto" w:sz="4" w:space="0"/>
            </w:tcBorders>
            <w:noWrap w:val="0"/>
            <w:vAlign w:val="center"/>
          </w:tcPr>
          <w:p w14:paraId="57450AB4">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503" w:type="dxa"/>
            <w:tcBorders>
              <w:top w:val="single" w:color="auto" w:sz="4" w:space="0"/>
              <w:left w:val="single" w:color="auto" w:sz="4" w:space="0"/>
              <w:bottom w:val="single" w:color="auto" w:sz="4" w:space="0"/>
              <w:right w:val="single" w:color="auto" w:sz="4" w:space="0"/>
            </w:tcBorders>
            <w:noWrap w:val="0"/>
            <w:vAlign w:val="center"/>
          </w:tcPr>
          <w:p w14:paraId="4F22E67A">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88" w:type="dxa"/>
            <w:tcBorders>
              <w:top w:val="single" w:color="auto" w:sz="4" w:space="0"/>
              <w:left w:val="single" w:color="auto" w:sz="4" w:space="0"/>
              <w:bottom w:val="single" w:color="auto" w:sz="4" w:space="0"/>
              <w:right w:val="single" w:color="auto" w:sz="4" w:space="0"/>
            </w:tcBorders>
            <w:noWrap w:val="0"/>
            <w:vAlign w:val="center"/>
          </w:tcPr>
          <w:p w14:paraId="7E6BC168">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503" w:type="dxa"/>
            <w:tcBorders>
              <w:top w:val="single" w:color="auto" w:sz="4" w:space="0"/>
              <w:left w:val="single" w:color="auto" w:sz="4" w:space="0"/>
              <w:bottom w:val="single" w:color="auto" w:sz="4" w:space="0"/>
              <w:right w:val="single" w:color="auto" w:sz="4" w:space="0"/>
            </w:tcBorders>
            <w:noWrap w:val="0"/>
            <w:vAlign w:val="center"/>
          </w:tcPr>
          <w:p w14:paraId="19E837A7">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651" w:type="dxa"/>
            <w:tcBorders>
              <w:top w:val="single" w:color="auto" w:sz="4" w:space="0"/>
              <w:left w:val="single" w:color="auto" w:sz="4" w:space="0"/>
              <w:bottom w:val="single" w:color="auto" w:sz="4" w:space="0"/>
              <w:right w:val="single" w:color="auto" w:sz="4" w:space="0"/>
            </w:tcBorders>
            <w:noWrap w:val="0"/>
            <w:vAlign w:val="center"/>
          </w:tcPr>
          <w:p w14:paraId="7DE66055">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523" w:type="dxa"/>
            <w:tcBorders>
              <w:top w:val="single" w:color="auto" w:sz="4" w:space="0"/>
              <w:left w:val="single" w:color="auto" w:sz="4" w:space="0"/>
              <w:bottom w:val="single" w:color="auto" w:sz="4" w:space="0"/>
              <w:right w:val="single" w:color="auto" w:sz="4" w:space="0"/>
            </w:tcBorders>
            <w:noWrap w:val="0"/>
            <w:vAlign w:val="center"/>
          </w:tcPr>
          <w:p w14:paraId="4079F68F">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660" w:type="dxa"/>
            <w:tcBorders>
              <w:top w:val="single" w:color="auto" w:sz="4" w:space="0"/>
              <w:left w:val="single" w:color="auto" w:sz="4" w:space="0"/>
              <w:bottom w:val="single" w:color="auto" w:sz="4" w:space="0"/>
              <w:right w:val="single" w:color="auto" w:sz="4" w:space="0"/>
            </w:tcBorders>
            <w:noWrap w:val="0"/>
            <w:vAlign w:val="center"/>
          </w:tcPr>
          <w:p w14:paraId="74327787">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615" w:type="dxa"/>
            <w:tcBorders>
              <w:top w:val="single" w:color="auto" w:sz="4" w:space="0"/>
              <w:left w:val="single" w:color="auto" w:sz="4" w:space="0"/>
              <w:bottom w:val="single" w:color="auto" w:sz="4" w:space="0"/>
              <w:right w:val="single" w:color="auto" w:sz="4" w:space="0"/>
            </w:tcBorders>
            <w:noWrap w:val="0"/>
            <w:vAlign w:val="center"/>
          </w:tcPr>
          <w:p w14:paraId="429694C2">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510" w:type="dxa"/>
            <w:tcBorders>
              <w:top w:val="single" w:color="auto" w:sz="4" w:space="0"/>
              <w:left w:val="single" w:color="auto" w:sz="4" w:space="0"/>
              <w:bottom w:val="single" w:color="auto" w:sz="4" w:space="0"/>
              <w:right w:val="single" w:color="auto" w:sz="4" w:space="0"/>
            </w:tcBorders>
            <w:noWrap w:val="0"/>
            <w:vAlign w:val="center"/>
          </w:tcPr>
          <w:p w14:paraId="347881A7">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450" w:type="dxa"/>
            <w:tcBorders>
              <w:top w:val="single" w:color="auto" w:sz="4" w:space="0"/>
              <w:left w:val="single" w:color="auto" w:sz="4" w:space="0"/>
              <w:bottom w:val="single" w:color="auto" w:sz="4" w:space="0"/>
              <w:right w:val="single" w:color="auto" w:sz="4" w:space="0"/>
            </w:tcBorders>
            <w:noWrap w:val="0"/>
            <w:vAlign w:val="center"/>
          </w:tcPr>
          <w:p w14:paraId="6D7DA328">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450" w:type="dxa"/>
            <w:tcBorders>
              <w:top w:val="single" w:color="auto" w:sz="4" w:space="0"/>
              <w:left w:val="single" w:color="auto" w:sz="4" w:space="0"/>
              <w:bottom w:val="single" w:color="auto" w:sz="4" w:space="0"/>
              <w:right w:val="single" w:color="auto" w:sz="4" w:space="0"/>
            </w:tcBorders>
            <w:noWrap w:val="0"/>
            <w:vAlign w:val="center"/>
          </w:tcPr>
          <w:p w14:paraId="42753D32">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644" w:type="dxa"/>
            <w:tcBorders>
              <w:top w:val="single" w:color="auto" w:sz="4" w:space="0"/>
              <w:left w:val="single" w:color="auto" w:sz="4" w:space="0"/>
              <w:bottom w:val="single" w:color="auto" w:sz="4" w:space="0"/>
              <w:right w:val="single" w:color="auto" w:sz="4" w:space="0"/>
            </w:tcBorders>
            <w:noWrap w:val="0"/>
            <w:vAlign w:val="center"/>
          </w:tcPr>
          <w:p w14:paraId="0277E1F1">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672" w:type="dxa"/>
            <w:tcBorders>
              <w:top w:val="single" w:color="auto" w:sz="4" w:space="0"/>
              <w:left w:val="single" w:color="auto" w:sz="4" w:space="0"/>
              <w:bottom w:val="single" w:color="auto" w:sz="4" w:space="0"/>
              <w:right w:val="single" w:color="auto" w:sz="4" w:space="0"/>
            </w:tcBorders>
            <w:noWrap w:val="0"/>
            <w:vAlign w:val="center"/>
          </w:tcPr>
          <w:p w14:paraId="56C63D6D">
            <w:pPr>
              <w:widowControl/>
              <w:jc w:val="left"/>
              <w:rPr>
                <w:rFonts w:hint="eastAsia" w:ascii="宋体" w:hAnsi="宋体" w:cs="宋体"/>
                <w:color w:val="000000"/>
                <w:kern w:val="0"/>
                <w:sz w:val="18"/>
                <w:szCs w:val="18"/>
              </w:rPr>
            </w:pPr>
          </w:p>
        </w:tc>
        <w:tc>
          <w:tcPr>
            <w:tcW w:w="681" w:type="dxa"/>
            <w:tcBorders>
              <w:top w:val="single" w:color="auto" w:sz="4" w:space="0"/>
              <w:left w:val="single" w:color="auto" w:sz="4" w:space="0"/>
              <w:bottom w:val="single" w:color="auto" w:sz="4" w:space="0"/>
              <w:right w:val="single" w:color="auto" w:sz="4" w:space="0"/>
            </w:tcBorders>
            <w:noWrap w:val="0"/>
            <w:vAlign w:val="center"/>
          </w:tcPr>
          <w:p w14:paraId="3EDC44A8">
            <w:pPr>
              <w:widowControl/>
              <w:jc w:val="left"/>
              <w:rPr>
                <w:rFonts w:hint="eastAsia" w:ascii="宋体" w:hAnsi="宋体" w:cs="宋体"/>
                <w:color w:val="000000"/>
                <w:kern w:val="0"/>
                <w:sz w:val="18"/>
                <w:szCs w:val="18"/>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7D774DA4">
            <w:pPr>
              <w:widowControl/>
              <w:jc w:val="left"/>
              <w:rPr>
                <w:rFonts w:hint="eastAsia" w:ascii="宋体" w:hAnsi="宋体" w:cs="宋体"/>
                <w:color w:val="000000"/>
                <w:kern w:val="0"/>
                <w:sz w:val="18"/>
                <w:szCs w:val="18"/>
              </w:rPr>
            </w:pPr>
          </w:p>
        </w:tc>
        <w:tc>
          <w:tcPr>
            <w:tcW w:w="840" w:type="dxa"/>
            <w:tcBorders>
              <w:top w:val="single" w:color="auto" w:sz="4" w:space="0"/>
              <w:left w:val="single" w:color="auto" w:sz="4" w:space="0"/>
              <w:bottom w:val="single" w:color="auto" w:sz="4" w:space="0"/>
              <w:right w:val="single" w:color="auto" w:sz="4" w:space="0"/>
            </w:tcBorders>
            <w:noWrap w:val="0"/>
            <w:vAlign w:val="center"/>
          </w:tcPr>
          <w:p w14:paraId="7C2C9609">
            <w:pPr>
              <w:widowControl/>
              <w:jc w:val="left"/>
              <w:rPr>
                <w:rFonts w:hint="eastAsia" w:ascii="宋体" w:hAnsi="宋体" w:cs="宋体"/>
                <w:color w:val="000000"/>
                <w:kern w:val="0"/>
                <w:sz w:val="18"/>
                <w:szCs w:val="18"/>
              </w:rPr>
            </w:pPr>
          </w:p>
        </w:tc>
        <w:tc>
          <w:tcPr>
            <w:tcW w:w="690" w:type="dxa"/>
            <w:tcBorders>
              <w:top w:val="single" w:color="auto" w:sz="4" w:space="0"/>
              <w:left w:val="single" w:color="auto" w:sz="4" w:space="0"/>
              <w:bottom w:val="single" w:color="auto" w:sz="4" w:space="0"/>
              <w:right w:val="single" w:color="auto" w:sz="4" w:space="0"/>
            </w:tcBorders>
            <w:noWrap w:val="0"/>
            <w:vAlign w:val="center"/>
          </w:tcPr>
          <w:p w14:paraId="477EA8DD">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0F72D3C0">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679" w:type="dxa"/>
            <w:tcBorders>
              <w:top w:val="single" w:color="auto" w:sz="4" w:space="0"/>
              <w:left w:val="single" w:color="auto" w:sz="4" w:space="0"/>
              <w:bottom w:val="single" w:color="auto" w:sz="4" w:space="0"/>
              <w:right w:val="single" w:color="auto" w:sz="4" w:space="0"/>
            </w:tcBorders>
            <w:noWrap w:val="0"/>
            <w:vAlign w:val="center"/>
          </w:tcPr>
          <w:p w14:paraId="26A323AF">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611" w:type="dxa"/>
            <w:gridSpan w:val="2"/>
            <w:tcBorders>
              <w:top w:val="single" w:color="auto" w:sz="4" w:space="0"/>
              <w:left w:val="single" w:color="auto" w:sz="4" w:space="0"/>
              <w:bottom w:val="single" w:color="auto" w:sz="4" w:space="0"/>
              <w:right w:val="single" w:color="auto" w:sz="4" w:space="0"/>
            </w:tcBorders>
            <w:noWrap w:val="0"/>
            <w:vAlign w:val="center"/>
          </w:tcPr>
          <w:p w14:paraId="5B120F69">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p w14:paraId="73671402">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559" w:type="dxa"/>
            <w:gridSpan w:val="2"/>
            <w:tcBorders>
              <w:top w:val="single" w:color="auto" w:sz="4" w:space="0"/>
              <w:left w:val="single" w:color="auto" w:sz="4" w:space="0"/>
              <w:bottom w:val="single" w:color="auto" w:sz="4" w:space="0"/>
              <w:right w:val="single" w:color="auto" w:sz="4" w:space="0"/>
            </w:tcBorders>
            <w:noWrap w:val="0"/>
            <w:vAlign w:val="center"/>
          </w:tcPr>
          <w:p w14:paraId="0E73640F">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718" w:type="dxa"/>
            <w:gridSpan w:val="2"/>
            <w:tcBorders>
              <w:top w:val="single" w:color="auto" w:sz="4" w:space="0"/>
              <w:left w:val="single" w:color="auto" w:sz="4" w:space="0"/>
              <w:bottom w:val="single" w:color="auto" w:sz="4" w:space="0"/>
              <w:right w:val="single" w:color="auto" w:sz="4" w:space="0"/>
            </w:tcBorders>
            <w:noWrap w:val="0"/>
            <w:vAlign w:val="center"/>
          </w:tcPr>
          <w:p w14:paraId="56E57606">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14:paraId="127CFF9C">
        <w:tblPrEx>
          <w:tblCellMar>
            <w:top w:w="0" w:type="dxa"/>
            <w:left w:w="108" w:type="dxa"/>
            <w:bottom w:w="0" w:type="dxa"/>
            <w:right w:w="108" w:type="dxa"/>
          </w:tblCellMar>
        </w:tblPrEx>
        <w:trPr>
          <w:gridAfter w:val="1"/>
          <w:wAfter w:w="379" w:type="dxa"/>
          <w:trHeight w:val="466" w:hRule="atLeast"/>
        </w:trPr>
        <w:tc>
          <w:tcPr>
            <w:tcW w:w="513" w:type="dxa"/>
            <w:tcBorders>
              <w:top w:val="single" w:color="auto" w:sz="4" w:space="0"/>
              <w:left w:val="single" w:color="auto" w:sz="4" w:space="0"/>
              <w:bottom w:val="single" w:color="auto" w:sz="4" w:space="0"/>
              <w:right w:val="single" w:color="auto" w:sz="4" w:space="0"/>
            </w:tcBorders>
            <w:noWrap w:val="0"/>
            <w:vAlign w:val="center"/>
          </w:tcPr>
          <w:p w14:paraId="34285932">
            <w:pPr>
              <w:widowControl/>
              <w:jc w:val="center"/>
              <w:rPr>
                <w:rFonts w:hint="eastAsia" w:ascii="宋体" w:hAnsi="宋体" w:cs="宋体"/>
                <w:color w:val="000000"/>
                <w:kern w:val="0"/>
                <w:sz w:val="18"/>
                <w:szCs w:val="18"/>
              </w:rPr>
            </w:pPr>
          </w:p>
        </w:tc>
        <w:tc>
          <w:tcPr>
            <w:tcW w:w="685" w:type="dxa"/>
            <w:gridSpan w:val="2"/>
            <w:tcBorders>
              <w:top w:val="single" w:color="auto" w:sz="4" w:space="0"/>
              <w:left w:val="single" w:color="auto" w:sz="4" w:space="0"/>
              <w:bottom w:val="single" w:color="auto" w:sz="4" w:space="0"/>
              <w:right w:val="single" w:color="auto" w:sz="4" w:space="0"/>
            </w:tcBorders>
            <w:noWrap w:val="0"/>
            <w:vAlign w:val="center"/>
          </w:tcPr>
          <w:p w14:paraId="400CC27F">
            <w:pPr>
              <w:widowControl/>
              <w:jc w:val="center"/>
              <w:rPr>
                <w:rFonts w:hint="eastAsia" w:ascii="宋体" w:hAnsi="宋体" w:cs="宋体"/>
                <w:color w:val="000000"/>
                <w:kern w:val="0"/>
                <w:sz w:val="18"/>
                <w:szCs w:val="18"/>
              </w:rPr>
            </w:pPr>
          </w:p>
        </w:tc>
        <w:tc>
          <w:tcPr>
            <w:tcW w:w="592" w:type="dxa"/>
            <w:gridSpan w:val="2"/>
            <w:tcBorders>
              <w:top w:val="single" w:color="auto" w:sz="4" w:space="0"/>
              <w:left w:val="single" w:color="auto" w:sz="4" w:space="0"/>
              <w:bottom w:val="single" w:color="auto" w:sz="4" w:space="0"/>
              <w:right w:val="single" w:color="auto" w:sz="4" w:space="0"/>
            </w:tcBorders>
            <w:noWrap w:val="0"/>
            <w:vAlign w:val="center"/>
          </w:tcPr>
          <w:p w14:paraId="6F68D1E6">
            <w:pPr>
              <w:widowControl/>
              <w:jc w:val="center"/>
              <w:rPr>
                <w:rFonts w:hint="eastAsia" w:ascii="宋体" w:hAnsi="宋体" w:cs="宋体"/>
                <w:color w:val="000000"/>
                <w:kern w:val="0"/>
                <w:sz w:val="18"/>
                <w:szCs w:val="18"/>
              </w:rPr>
            </w:pPr>
          </w:p>
        </w:tc>
        <w:tc>
          <w:tcPr>
            <w:tcW w:w="503" w:type="dxa"/>
            <w:tcBorders>
              <w:top w:val="single" w:color="auto" w:sz="4" w:space="0"/>
              <w:left w:val="single" w:color="auto" w:sz="4" w:space="0"/>
              <w:bottom w:val="single" w:color="auto" w:sz="4" w:space="0"/>
              <w:right w:val="single" w:color="auto" w:sz="4" w:space="0"/>
            </w:tcBorders>
            <w:noWrap w:val="0"/>
            <w:vAlign w:val="center"/>
          </w:tcPr>
          <w:p w14:paraId="39139258">
            <w:pPr>
              <w:widowControl/>
              <w:jc w:val="center"/>
              <w:rPr>
                <w:rFonts w:hint="eastAsia" w:ascii="宋体" w:hAnsi="宋体" w:cs="宋体"/>
                <w:color w:val="000000"/>
                <w:kern w:val="0"/>
                <w:sz w:val="18"/>
                <w:szCs w:val="18"/>
              </w:rPr>
            </w:pPr>
          </w:p>
        </w:tc>
        <w:tc>
          <w:tcPr>
            <w:tcW w:w="488" w:type="dxa"/>
            <w:tcBorders>
              <w:top w:val="single" w:color="auto" w:sz="4" w:space="0"/>
              <w:left w:val="single" w:color="auto" w:sz="4" w:space="0"/>
              <w:bottom w:val="single" w:color="auto" w:sz="4" w:space="0"/>
              <w:right w:val="single" w:color="auto" w:sz="4" w:space="0"/>
            </w:tcBorders>
            <w:noWrap w:val="0"/>
            <w:vAlign w:val="center"/>
          </w:tcPr>
          <w:p w14:paraId="099DF770">
            <w:pPr>
              <w:widowControl/>
              <w:jc w:val="center"/>
              <w:rPr>
                <w:rFonts w:hint="eastAsia" w:ascii="宋体" w:hAnsi="宋体" w:cs="宋体"/>
                <w:color w:val="000000"/>
                <w:kern w:val="0"/>
                <w:sz w:val="18"/>
                <w:szCs w:val="18"/>
              </w:rPr>
            </w:pPr>
          </w:p>
        </w:tc>
        <w:tc>
          <w:tcPr>
            <w:tcW w:w="503" w:type="dxa"/>
            <w:tcBorders>
              <w:top w:val="single" w:color="auto" w:sz="4" w:space="0"/>
              <w:left w:val="single" w:color="auto" w:sz="4" w:space="0"/>
              <w:bottom w:val="single" w:color="auto" w:sz="4" w:space="0"/>
              <w:right w:val="single" w:color="auto" w:sz="4" w:space="0"/>
            </w:tcBorders>
            <w:noWrap w:val="0"/>
            <w:vAlign w:val="center"/>
          </w:tcPr>
          <w:p w14:paraId="3F1155B1">
            <w:pPr>
              <w:widowControl/>
              <w:jc w:val="center"/>
              <w:rPr>
                <w:rFonts w:hint="eastAsia" w:ascii="宋体" w:hAnsi="宋体" w:cs="宋体"/>
                <w:color w:val="000000"/>
                <w:kern w:val="0"/>
                <w:sz w:val="18"/>
                <w:szCs w:val="18"/>
              </w:rPr>
            </w:pPr>
          </w:p>
        </w:tc>
        <w:tc>
          <w:tcPr>
            <w:tcW w:w="651" w:type="dxa"/>
            <w:tcBorders>
              <w:top w:val="single" w:color="auto" w:sz="4" w:space="0"/>
              <w:left w:val="single" w:color="auto" w:sz="4" w:space="0"/>
              <w:bottom w:val="single" w:color="auto" w:sz="4" w:space="0"/>
              <w:right w:val="single" w:color="auto" w:sz="4" w:space="0"/>
            </w:tcBorders>
            <w:noWrap w:val="0"/>
            <w:vAlign w:val="center"/>
          </w:tcPr>
          <w:p w14:paraId="1906C30B">
            <w:pPr>
              <w:widowControl/>
              <w:jc w:val="left"/>
              <w:rPr>
                <w:rFonts w:hint="eastAsia" w:ascii="宋体" w:hAnsi="宋体" w:cs="宋体"/>
                <w:color w:val="000000"/>
                <w:kern w:val="0"/>
                <w:sz w:val="18"/>
                <w:szCs w:val="18"/>
              </w:rPr>
            </w:pPr>
          </w:p>
        </w:tc>
        <w:tc>
          <w:tcPr>
            <w:tcW w:w="523" w:type="dxa"/>
            <w:tcBorders>
              <w:top w:val="single" w:color="auto" w:sz="4" w:space="0"/>
              <w:left w:val="single" w:color="auto" w:sz="4" w:space="0"/>
              <w:bottom w:val="single" w:color="auto" w:sz="4" w:space="0"/>
              <w:right w:val="single" w:color="auto" w:sz="4" w:space="0"/>
            </w:tcBorders>
            <w:noWrap w:val="0"/>
            <w:vAlign w:val="center"/>
          </w:tcPr>
          <w:p w14:paraId="69C44197">
            <w:pPr>
              <w:widowControl/>
              <w:jc w:val="left"/>
              <w:rPr>
                <w:rFonts w:hint="eastAsia" w:ascii="宋体" w:hAnsi="宋体" w:cs="宋体"/>
                <w:color w:val="000000"/>
                <w:kern w:val="0"/>
                <w:sz w:val="18"/>
                <w:szCs w:val="18"/>
              </w:rPr>
            </w:pPr>
          </w:p>
        </w:tc>
        <w:tc>
          <w:tcPr>
            <w:tcW w:w="660" w:type="dxa"/>
            <w:tcBorders>
              <w:top w:val="single" w:color="auto" w:sz="4" w:space="0"/>
              <w:left w:val="single" w:color="auto" w:sz="4" w:space="0"/>
              <w:bottom w:val="single" w:color="auto" w:sz="4" w:space="0"/>
              <w:right w:val="single" w:color="auto" w:sz="4" w:space="0"/>
            </w:tcBorders>
            <w:noWrap w:val="0"/>
            <w:vAlign w:val="center"/>
          </w:tcPr>
          <w:p w14:paraId="142CF4A3">
            <w:pPr>
              <w:widowControl/>
              <w:jc w:val="left"/>
              <w:rPr>
                <w:rFonts w:hint="eastAsia" w:ascii="宋体" w:hAnsi="宋体" w:cs="宋体"/>
                <w:color w:val="000000"/>
                <w:kern w:val="0"/>
                <w:sz w:val="18"/>
                <w:szCs w:val="18"/>
              </w:rPr>
            </w:pPr>
          </w:p>
        </w:tc>
        <w:tc>
          <w:tcPr>
            <w:tcW w:w="615" w:type="dxa"/>
            <w:tcBorders>
              <w:top w:val="single" w:color="auto" w:sz="4" w:space="0"/>
              <w:left w:val="single" w:color="auto" w:sz="4" w:space="0"/>
              <w:bottom w:val="single" w:color="auto" w:sz="4" w:space="0"/>
              <w:right w:val="single" w:color="auto" w:sz="4" w:space="0"/>
            </w:tcBorders>
            <w:noWrap w:val="0"/>
            <w:vAlign w:val="center"/>
          </w:tcPr>
          <w:p w14:paraId="2B6A19A7">
            <w:pPr>
              <w:widowControl/>
              <w:jc w:val="left"/>
              <w:rPr>
                <w:rFonts w:hint="eastAsia" w:ascii="宋体" w:hAnsi="宋体" w:cs="宋体"/>
                <w:color w:val="000000"/>
                <w:kern w:val="0"/>
                <w:sz w:val="18"/>
                <w:szCs w:val="18"/>
              </w:rPr>
            </w:pPr>
          </w:p>
        </w:tc>
        <w:tc>
          <w:tcPr>
            <w:tcW w:w="510" w:type="dxa"/>
            <w:tcBorders>
              <w:top w:val="single" w:color="auto" w:sz="4" w:space="0"/>
              <w:left w:val="single" w:color="auto" w:sz="4" w:space="0"/>
              <w:bottom w:val="single" w:color="auto" w:sz="4" w:space="0"/>
              <w:right w:val="single" w:color="auto" w:sz="4" w:space="0"/>
            </w:tcBorders>
            <w:noWrap w:val="0"/>
            <w:vAlign w:val="center"/>
          </w:tcPr>
          <w:p w14:paraId="3A65A401">
            <w:pPr>
              <w:widowControl/>
              <w:jc w:val="left"/>
              <w:rPr>
                <w:rFonts w:hint="eastAsia" w:ascii="宋体" w:hAnsi="宋体" w:cs="宋体"/>
                <w:color w:val="000000"/>
                <w:kern w:val="0"/>
                <w:sz w:val="18"/>
                <w:szCs w:val="18"/>
              </w:rPr>
            </w:pPr>
          </w:p>
        </w:tc>
        <w:tc>
          <w:tcPr>
            <w:tcW w:w="450" w:type="dxa"/>
            <w:tcBorders>
              <w:top w:val="single" w:color="auto" w:sz="4" w:space="0"/>
              <w:left w:val="single" w:color="auto" w:sz="4" w:space="0"/>
              <w:bottom w:val="single" w:color="auto" w:sz="4" w:space="0"/>
              <w:right w:val="single" w:color="auto" w:sz="4" w:space="0"/>
            </w:tcBorders>
            <w:noWrap w:val="0"/>
            <w:vAlign w:val="center"/>
          </w:tcPr>
          <w:p w14:paraId="4E17BCC8">
            <w:pPr>
              <w:widowControl/>
              <w:jc w:val="left"/>
              <w:rPr>
                <w:rFonts w:hint="eastAsia" w:ascii="宋体" w:hAnsi="宋体" w:cs="宋体"/>
                <w:color w:val="000000"/>
                <w:kern w:val="0"/>
                <w:sz w:val="18"/>
                <w:szCs w:val="18"/>
              </w:rPr>
            </w:pPr>
          </w:p>
        </w:tc>
        <w:tc>
          <w:tcPr>
            <w:tcW w:w="450" w:type="dxa"/>
            <w:tcBorders>
              <w:top w:val="single" w:color="auto" w:sz="4" w:space="0"/>
              <w:left w:val="single" w:color="auto" w:sz="4" w:space="0"/>
              <w:bottom w:val="single" w:color="auto" w:sz="4" w:space="0"/>
              <w:right w:val="single" w:color="auto" w:sz="4" w:space="0"/>
            </w:tcBorders>
            <w:noWrap w:val="0"/>
            <w:vAlign w:val="center"/>
          </w:tcPr>
          <w:p w14:paraId="7F1E2C18">
            <w:pPr>
              <w:widowControl/>
              <w:jc w:val="left"/>
              <w:rPr>
                <w:rFonts w:hint="eastAsia" w:ascii="宋体" w:hAnsi="宋体" w:cs="宋体"/>
                <w:color w:val="000000"/>
                <w:kern w:val="0"/>
                <w:sz w:val="18"/>
                <w:szCs w:val="18"/>
              </w:rPr>
            </w:pPr>
          </w:p>
        </w:tc>
        <w:tc>
          <w:tcPr>
            <w:tcW w:w="644" w:type="dxa"/>
            <w:tcBorders>
              <w:top w:val="single" w:color="auto" w:sz="4" w:space="0"/>
              <w:left w:val="single" w:color="auto" w:sz="4" w:space="0"/>
              <w:bottom w:val="single" w:color="auto" w:sz="4" w:space="0"/>
              <w:right w:val="single" w:color="auto" w:sz="4" w:space="0"/>
            </w:tcBorders>
            <w:noWrap w:val="0"/>
            <w:vAlign w:val="center"/>
          </w:tcPr>
          <w:p w14:paraId="3AE1AB7A">
            <w:pPr>
              <w:widowControl/>
              <w:jc w:val="left"/>
              <w:rPr>
                <w:rFonts w:hint="eastAsia" w:ascii="宋体" w:hAnsi="宋体" w:cs="宋体"/>
                <w:color w:val="000000"/>
                <w:kern w:val="0"/>
                <w:sz w:val="18"/>
                <w:szCs w:val="18"/>
              </w:rPr>
            </w:pPr>
          </w:p>
        </w:tc>
        <w:tc>
          <w:tcPr>
            <w:tcW w:w="672" w:type="dxa"/>
            <w:tcBorders>
              <w:top w:val="single" w:color="auto" w:sz="4" w:space="0"/>
              <w:left w:val="single" w:color="auto" w:sz="4" w:space="0"/>
              <w:bottom w:val="single" w:color="auto" w:sz="4" w:space="0"/>
              <w:right w:val="single" w:color="auto" w:sz="4" w:space="0"/>
            </w:tcBorders>
            <w:noWrap w:val="0"/>
            <w:vAlign w:val="center"/>
          </w:tcPr>
          <w:p w14:paraId="7922BDDA">
            <w:pPr>
              <w:widowControl/>
              <w:jc w:val="left"/>
              <w:rPr>
                <w:rFonts w:hint="eastAsia" w:ascii="宋体" w:hAnsi="宋体" w:cs="宋体"/>
                <w:color w:val="000000"/>
                <w:kern w:val="0"/>
                <w:sz w:val="18"/>
                <w:szCs w:val="18"/>
              </w:rPr>
            </w:pPr>
          </w:p>
        </w:tc>
        <w:tc>
          <w:tcPr>
            <w:tcW w:w="681" w:type="dxa"/>
            <w:tcBorders>
              <w:top w:val="single" w:color="auto" w:sz="4" w:space="0"/>
              <w:left w:val="single" w:color="auto" w:sz="4" w:space="0"/>
              <w:bottom w:val="single" w:color="auto" w:sz="4" w:space="0"/>
              <w:right w:val="single" w:color="auto" w:sz="4" w:space="0"/>
            </w:tcBorders>
            <w:noWrap w:val="0"/>
            <w:vAlign w:val="center"/>
          </w:tcPr>
          <w:p w14:paraId="28745195">
            <w:pPr>
              <w:widowControl/>
              <w:jc w:val="left"/>
              <w:rPr>
                <w:rFonts w:hint="eastAsia" w:ascii="宋体" w:hAnsi="宋体" w:cs="宋体"/>
                <w:color w:val="000000"/>
                <w:kern w:val="0"/>
                <w:sz w:val="18"/>
                <w:szCs w:val="18"/>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0114A180">
            <w:pPr>
              <w:widowControl/>
              <w:jc w:val="left"/>
              <w:rPr>
                <w:rFonts w:hint="eastAsia" w:ascii="宋体" w:hAnsi="宋体" w:cs="宋体"/>
                <w:color w:val="000000"/>
                <w:kern w:val="0"/>
                <w:sz w:val="18"/>
                <w:szCs w:val="18"/>
              </w:rPr>
            </w:pPr>
          </w:p>
        </w:tc>
        <w:tc>
          <w:tcPr>
            <w:tcW w:w="840" w:type="dxa"/>
            <w:tcBorders>
              <w:top w:val="single" w:color="auto" w:sz="4" w:space="0"/>
              <w:left w:val="single" w:color="auto" w:sz="4" w:space="0"/>
              <w:bottom w:val="single" w:color="auto" w:sz="4" w:space="0"/>
              <w:right w:val="single" w:color="auto" w:sz="4" w:space="0"/>
            </w:tcBorders>
            <w:noWrap w:val="0"/>
            <w:vAlign w:val="center"/>
          </w:tcPr>
          <w:p w14:paraId="3568CC32">
            <w:pPr>
              <w:widowControl/>
              <w:jc w:val="left"/>
              <w:rPr>
                <w:rFonts w:hint="eastAsia" w:ascii="宋体" w:hAnsi="宋体" w:cs="宋体"/>
                <w:color w:val="000000"/>
                <w:kern w:val="0"/>
                <w:sz w:val="18"/>
                <w:szCs w:val="18"/>
              </w:rPr>
            </w:pPr>
          </w:p>
        </w:tc>
        <w:tc>
          <w:tcPr>
            <w:tcW w:w="690" w:type="dxa"/>
            <w:tcBorders>
              <w:top w:val="single" w:color="auto" w:sz="4" w:space="0"/>
              <w:left w:val="single" w:color="auto" w:sz="4" w:space="0"/>
              <w:bottom w:val="single" w:color="auto" w:sz="4" w:space="0"/>
              <w:right w:val="single" w:color="auto" w:sz="4" w:space="0"/>
            </w:tcBorders>
            <w:noWrap w:val="0"/>
            <w:vAlign w:val="center"/>
          </w:tcPr>
          <w:p w14:paraId="7BCF5E86">
            <w:pPr>
              <w:widowControl/>
              <w:jc w:val="left"/>
              <w:rPr>
                <w:rFonts w:hint="eastAsia" w:ascii="宋体" w:hAnsi="宋体" w:cs="宋体"/>
                <w:color w:val="000000"/>
                <w:kern w:val="0"/>
                <w:sz w:val="18"/>
                <w:szCs w:val="18"/>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3DD79A2E">
            <w:pPr>
              <w:widowControl/>
              <w:jc w:val="left"/>
              <w:rPr>
                <w:rFonts w:hint="eastAsia" w:ascii="宋体" w:hAnsi="宋体" w:cs="宋体"/>
                <w:color w:val="000000"/>
                <w:kern w:val="0"/>
                <w:sz w:val="18"/>
                <w:szCs w:val="18"/>
              </w:rPr>
            </w:pPr>
          </w:p>
        </w:tc>
        <w:tc>
          <w:tcPr>
            <w:tcW w:w="679" w:type="dxa"/>
            <w:tcBorders>
              <w:top w:val="single" w:color="auto" w:sz="4" w:space="0"/>
              <w:left w:val="single" w:color="auto" w:sz="4" w:space="0"/>
              <w:bottom w:val="single" w:color="auto" w:sz="4" w:space="0"/>
              <w:right w:val="single" w:color="auto" w:sz="4" w:space="0"/>
            </w:tcBorders>
            <w:noWrap w:val="0"/>
            <w:vAlign w:val="center"/>
          </w:tcPr>
          <w:p w14:paraId="7A561CA2">
            <w:pPr>
              <w:widowControl/>
              <w:jc w:val="center"/>
              <w:rPr>
                <w:rFonts w:hint="eastAsia" w:ascii="宋体" w:hAnsi="宋体" w:cs="宋体"/>
                <w:color w:val="000000"/>
                <w:kern w:val="0"/>
                <w:sz w:val="18"/>
                <w:szCs w:val="18"/>
              </w:rPr>
            </w:pPr>
          </w:p>
        </w:tc>
        <w:tc>
          <w:tcPr>
            <w:tcW w:w="611" w:type="dxa"/>
            <w:gridSpan w:val="2"/>
            <w:tcBorders>
              <w:top w:val="single" w:color="auto" w:sz="4" w:space="0"/>
              <w:left w:val="single" w:color="auto" w:sz="4" w:space="0"/>
              <w:bottom w:val="single" w:color="auto" w:sz="4" w:space="0"/>
              <w:right w:val="single" w:color="auto" w:sz="4" w:space="0"/>
            </w:tcBorders>
            <w:noWrap w:val="0"/>
            <w:vAlign w:val="center"/>
          </w:tcPr>
          <w:p w14:paraId="7281BB2D">
            <w:pPr>
              <w:widowControl/>
              <w:jc w:val="left"/>
              <w:rPr>
                <w:rFonts w:hint="eastAsia" w:ascii="宋体" w:hAnsi="宋体" w:cs="宋体"/>
                <w:color w:val="000000"/>
                <w:kern w:val="0"/>
                <w:sz w:val="18"/>
                <w:szCs w:val="18"/>
              </w:rPr>
            </w:pPr>
          </w:p>
        </w:tc>
        <w:tc>
          <w:tcPr>
            <w:tcW w:w="559" w:type="dxa"/>
            <w:gridSpan w:val="2"/>
            <w:tcBorders>
              <w:top w:val="single" w:color="auto" w:sz="4" w:space="0"/>
              <w:left w:val="single" w:color="auto" w:sz="4" w:space="0"/>
              <w:bottom w:val="single" w:color="auto" w:sz="4" w:space="0"/>
              <w:right w:val="single" w:color="auto" w:sz="4" w:space="0"/>
            </w:tcBorders>
            <w:noWrap w:val="0"/>
            <w:vAlign w:val="center"/>
          </w:tcPr>
          <w:p w14:paraId="274CF445">
            <w:pPr>
              <w:widowControl/>
              <w:jc w:val="left"/>
              <w:rPr>
                <w:rFonts w:hint="eastAsia" w:ascii="宋体" w:hAnsi="宋体" w:cs="宋体"/>
                <w:color w:val="000000"/>
                <w:kern w:val="0"/>
                <w:sz w:val="18"/>
                <w:szCs w:val="18"/>
              </w:rPr>
            </w:pPr>
          </w:p>
        </w:tc>
        <w:tc>
          <w:tcPr>
            <w:tcW w:w="718" w:type="dxa"/>
            <w:gridSpan w:val="2"/>
            <w:tcBorders>
              <w:top w:val="single" w:color="auto" w:sz="4" w:space="0"/>
              <w:left w:val="single" w:color="auto" w:sz="4" w:space="0"/>
              <w:bottom w:val="single" w:color="auto" w:sz="4" w:space="0"/>
              <w:right w:val="single" w:color="auto" w:sz="4" w:space="0"/>
            </w:tcBorders>
            <w:noWrap w:val="0"/>
            <w:vAlign w:val="center"/>
          </w:tcPr>
          <w:p w14:paraId="792291C4">
            <w:pPr>
              <w:widowControl/>
              <w:jc w:val="left"/>
              <w:rPr>
                <w:rFonts w:hint="eastAsia" w:ascii="宋体" w:hAnsi="宋体" w:cs="宋体"/>
                <w:color w:val="000000"/>
                <w:kern w:val="0"/>
                <w:sz w:val="18"/>
                <w:szCs w:val="18"/>
              </w:rPr>
            </w:pPr>
          </w:p>
        </w:tc>
      </w:tr>
      <w:tr w14:paraId="77643479">
        <w:tblPrEx>
          <w:tblCellMar>
            <w:top w:w="0" w:type="dxa"/>
            <w:left w:w="108" w:type="dxa"/>
            <w:bottom w:w="0" w:type="dxa"/>
            <w:right w:w="108" w:type="dxa"/>
          </w:tblCellMar>
        </w:tblPrEx>
        <w:trPr>
          <w:gridAfter w:val="1"/>
          <w:wAfter w:w="379" w:type="dxa"/>
          <w:trHeight w:val="436" w:hRule="atLeast"/>
        </w:trPr>
        <w:tc>
          <w:tcPr>
            <w:tcW w:w="513" w:type="dxa"/>
            <w:tcBorders>
              <w:top w:val="single" w:color="auto" w:sz="4" w:space="0"/>
              <w:left w:val="single" w:color="auto" w:sz="4" w:space="0"/>
              <w:bottom w:val="single" w:color="auto" w:sz="4" w:space="0"/>
              <w:right w:val="single" w:color="auto" w:sz="4" w:space="0"/>
            </w:tcBorders>
            <w:noWrap w:val="0"/>
            <w:vAlign w:val="center"/>
          </w:tcPr>
          <w:p w14:paraId="4FE529D8">
            <w:pPr>
              <w:widowControl/>
              <w:jc w:val="center"/>
              <w:rPr>
                <w:rFonts w:hint="eastAsia" w:ascii="宋体" w:hAnsi="宋体" w:cs="宋体"/>
                <w:color w:val="000000"/>
                <w:kern w:val="0"/>
                <w:sz w:val="18"/>
                <w:szCs w:val="18"/>
              </w:rPr>
            </w:pPr>
          </w:p>
        </w:tc>
        <w:tc>
          <w:tcPr>
            <w:tcW w:w="685" w:type="dxa"/>
            <w:gridSpan w:val="2"/>
            <w:tcBorders>
              <w:top w:val="single" w:color="auto" w:sz="4" w:space="0"/>
              <w:left w:val="single" w:color="auto" w:sz="4" w:space="0"/>
              <w:bottom w:val="single" w:color="auto" w:sz="4" w:space="0"/>
              <w:right w:val="single" w:color="auto" w:sz="4" w:space="0"/>
            </w:tcBorders>
            <w:noWrap w:val="0"/>
            <w:vAlign w:val="center"/>
          </w:tcPr>
          <w:p w14:paraId="6788B2AC">
            <w:pPr>
              <w:widowControl/>
              <w:jc w:val="center"/>
              <w:rPr>
                <w:rFonts w:hint="eastAsia" w:ascii="宋体" w:hAnsi="宋体" w:cs="宋体"/>
                <w:color w:val="000000"/>
                <w:kern w:val="0"/>
                <w:sz w:val="18"/>
                <w:szCs w:val="18"/>
              </w:rPr>
            </w:pPr>
          </w:p>
        </w:tc>
        <w:tc>
          <w:tcPr>
            <w:tcW w:w="592" w:type="dxa"/>
            <w:gridSpan w:val="2"/>
            <w:tcBorders>
              <w:top w:val="single" w:color="auto" w:sz="4" w:space="0"/>
              <w:left w:val="single" w:color="auto" w:sz="4" w:space="0"/>
              <w:bottom w:val="single" w:color="auto" w:sz="4" w:space="0"/>
              <w:right w:val="single" w:color="auto" w:sz="4" w:space="0"/>
            </w:tcBorders>
            <w:noWrap w:val="0"/>
            <w:vAlign w:val="center"/>
          </w:tcPr>
          <w:p w14:paraId="23BAB049">
            <w:pPr>
              <w:widowControl/>
              <w:jc w:val="center"/>
              <w:rPr>
                <w:rFonts w:hint="eastAsia" w:ascii="宋体" w:hAnsi="宋体" w:cs="宋体"/>
                <w:color w:val="000000"/>
                <w:kern w:val="0"/>
                <w:sz w:val="18"/>
                <w:szCs w:val="18"/>
              </w:rPr>
            </w:pPr>
          </w:p>
        </w:tc>
        <w:tc>
          <w:tcPr>
            <w:tcW w:w="503" w:type="dxa"/>
            <w:tcBorders>
              <w:top w:val="single" w:color="auto" w:sz="4" w:space="0"/>
              <w:left w:val="single" w:color="auto" w:sz="4" w:space="0"/>
              <w:bottom w:val="single" w:color="auto" w:sz="4" w:space="0"/>
              <w:right w:val="single" w:color="auto" w:sz="4" w:space="0"/>
            </w:tcBorders>
            <w:noWrap w:val="0"/>
            <w:vAlign w:val="center"/>
          </w:tcPr>
          <w:p w14:paraId="070A3F61">
            <w:pPr>
              <w:widowControl/>
              <w:jc w:val="center"/>
              <w:rPr>
                <w:rFonts w:hint="eastAsia" w:ascii="宋体" w:hAnsi="宋体" w:cs="宋体"/>
                <w:color w:val="000000"/>
                <w:kern w:val="0"/>
                <w:sz w:val="18"/>
                <w:szCs w:val="18"/>
              </w:rPr>
            </w:pPr>
          </w:p>
        </w:tc>
        <w:tc>
          <w:tcPr>
            <w:tcW w:w="488" w:type="dxa"/>
            <w:tcBorders>
              <w:top w:val="single" w:color="auto" w:sz="4" w:space="0"/>
              <w:left w:val="single" w:color="auto" w:sz="4" w:space="0"/>
              <w:bottom w:val="single" w:color="auto" w:sz="4" w:space="0"/>
              <w:right w:val="single" w:color="auto" w:sz="4" w:space="0"/>
            </w:tcBorders>
            <w:noWrap w:val="0"/>
            <w:vAlign w:val="center"/>
          </w:tcPr>
          <w:p w14:paraId="221B79FE">
            <w:pPr>
              <w:widowControl/>
              <w:jc w:val="center"/>
              <w:rPr>
                <w:rFonts w:hint="eastAsia" w:ascii="宋体" w:hAnsi="宋体" w:cs="宋体"/>
                <w:color w:val="000000"/>
                <w:kern w:val="0"/>
                <w:sz w:val="18"/>
                <w:szCs w:val="18"/>
              </w:rPr>
            </w:pPr>
          </w:p>
        </w:tc>
        <w:tc>
          <w:tcPr>
            <w:tcW w:w="503" w:type="dxa"/>
            <w:tcBorders>
              <w:top w:val="single" w:color="auto" w:sz="4" w:space="0"/>
              <w:left w:val="single" w:color="auto" w:sz="4" w:space="0"/>
              <w:bottom w:val="single" w:color="auto" w:sz="4" w:space="0"/>
              <w:right w:val="single" w:color="auto" w:sz="4" w:space="0"/>
            </w:tcBorders>
            <w:noWrap w:val="0"/>
            <w:vAlign w:val="center"/>
          </w:tcPr>
          <w:p w14:paraId="4CA4714E">
            <w:pPr>
              <w:widowControl/>
              <w:jc w:val="center"/>
              <w:rPr>
                <w:rFonts w:hint="eastAsia" w:ascii="宋体" w:hAnsi="宋体" w:cs="宋体"/>
                <w:color w:val="000000"/>
                <w:kern w:val="0"/>
                <w:sz w:val="18"/>
                <w:szCs w:val="18"/>
              </w:rPr>
            </w:pPr>
          </w:p>
        </w:tc>
        <w:tc>
          <w:tcPr>
            <w:tcW w:w="651" w:type="dxa"/>
            <w:tcBorders>
              <w:top w:val="single" w:color="auto" w:sz="4" w:space="0"/>
              <w:left w:val="single" w:color="auto" w:sz="4" w:space="0"/>
              <w:bottom w:val="single" w:color="auto" w:sz="4" w:space="0"/>
              <w:right w:val="single" w:color="auto" w:sz="4" w:space="0"/>
            </w:tcBorders>
            <w:noWrap w:val="0"/>
            <w:vAlign w:val="center"/>
          </w:tcPr>
          <w:p w14:paraId="71D7DFE1">
            <w:pPr>
              <w:widowControl/>
              <w:jc w:val="left"/>
              <w:rPr>
                <w:rFonts w:hint="eastAsia" w:ascii="宋体" w:hAnsi="宋体" w:cs="宋体"/>
                <w:color w:val="000000"/>
                <w:kern w:val="0"/>
                <w:sz w:val="18"/>
                <w:szCs w:val="18"/>
              </w:rPr>
            </w:pPr>
          </w:p>
        </w:tc>
        <w:tc>
          <w:tcPr>
            <w:tcW w:w="523" w:type="dxa"/>
            <w:tcBorders>
              <w:top w:val="single" w:color="auto" w:sz="4" w:space="0"/>
              <w:left w:val="single" w:color="auto" w:sz="4" w:space="0"/>
              <w:bottom w:val="single" w:color="auto" w:sz="4" w:space="0"/>
              <w:right w:val="single" w:color="auto" w:sz="4" w:space="0"/>
            </w:tcBorders>
            <w:noWrap w:val="0"/>
            <w:vAlign w:val="center"/>
          </w:tcPr>
          <w:p w14:paraId="70DFE68E">
            <w:pPr>
              <w:widowControl/>
              <w:jc w:val="left"/>
              <w:rPr>
                <w:rFonts w:hint="eastAsia" w:ascii="宋体" w:hAnsi="宋体" w:cs="宋体"/>
                <w:color w:val="000000"/>
                <w:kern w:val="0"/>
                <w:sz w:val="18"/>
                <w:szCs w:val="18"/>
              </w:rPr>
            </w:pPr>
          </w:p>
        </w:tc>
        <w:tc>
          <w:tcPr>
            <w:tcW w:w="660" w:type="dxa"/>
            <w:tcBorders>
              <w:top w:val="single" w:color="auto" w:sz="4" w:space="0"/>
              <w:left w:val="single" w:color="auto" w:sz="4" w:space="0"/>
              <w:bottom w:val="single" w:color="auto" w:sz="4" w:space="0"/>
              <w:right w:val="single" w:color="auto" w:sz="4" w:space="0"/>
            </w:tcBorders>
            <w:noWrap w:val="0"/>
            <w:vAlign w:val="center"/>
          </w:tcPr>
          <w:p w14:paraId="2DCD3372">
            <w:pPr>
              <w:widowControl/>
              <w:jc w:val="left"/>
              <w:rPr>
                <w:rFonts w:hint="eastAsia" w:ascii="宋体" w:hAnsi="宋体" w:cs="宋体"/>
                <w:color w:val="000000"/>
                <w:kern w:val="0"/>
                <w:sz w:val="18"/>
                <w:szCs w:val="18"/>
              </w:rPr>
            </w:pPr>
          </w:p>
        </w:tc>
        <w:tc>
          <w:tcPr>
            <w:tcW w:w="615" w:type="dxa"/>
            <w:tcBorders>
              <w:top w:val="single" w:color="auto" w:sz="4" w:space="0"/>
              <w:left w:val="single" w:color="auto" w:sz="4" w:space="0"/>
              <w:bottom w:val="single" w:color="auto" w:sz="4" w:space="0"/>
              <w:right w:val="single" w:color="auto" w:sz="4" w:space="0"/>
            </w:tcBorders>
            <w:noWrap w:val="0"/>
            <w:vAlign w:val="center"/>
          </w:tcPr>
          <w:p w14:paraId="111E7D17">
            <w:pPr>
              <w:widowControl/>
              <w:jc w:val="left"/>
              <w:rPr>
                <w:rFonts w:hint="eastAsia" w:ascii="宋体" w:hAnsi="宋体" w:cs="宋体"/>
                <w:color w:val="000000"/>
                <w:kern w:val="0"/>
                <w:sz w:val="18"/>
                <w:szCs w:val="18"/>
              </w:rPr>
            </w:pPr>
          </w:p>
        </w:tc>
        <w:tc>
          <w:tcPr>
            <w:tcW w:w="510" w:type="dxa"/>
            <w:tcBorders>
              <w:top w:val="single" w:color="auto" w:sz="4" w:space="0"/>
              <w:left w:val="single" w:color="auto" w:sz="4" w:space="0"/>
              <w:bottom w:val="single" w:color="auto" w:sz="4" w:space="0"/>
              <w:right w:val="single" w:color="auto" w:sz="4" w:space="0"/>
            </w:tcBorders>
            <w:noWrap w:val="0"/>
            <w:vAlign w:val="center"/>
          </w:tcPr>
          <w:p w14:paraId="46747024">
            <w:pPr>
              <w:widowControl/>
              <w:jc w:val="left"/>
              <w:rPr>
                <w:rFonts w:hint="eastAsia" w:ascii="宋体" w:hAnsi="宋体" w:cs="宋体"/>
                <w:color w:val="000000"/>
                <w:kern w:val="0"/>
                <w:sz w:val="18"/>
                <w:szCs w:val="18"/>
              </w:rPr>
            </w:pPr>
          </w:p>
        </w:tc>
        <w:tc>
          <w:tcPr>
            <w:tcW w:w="450" w:type="dxa"/>
            <w:tcBorders>
              <w:top w:val="single" w:color="auto" w:sz="4" w:space="0"/>
              <w:left w:val="single" w:color="auto" w:sz="4" w:space="0"/>
              <w:bottom w:val="single" w:color="auto" w:sz="4" w:space="0"/>
              <w:right w:val="single" w:color="auto" w:sz="4" w:space="0"/>
            </w:tcBorders>
            <w:noWrap w:val="0"/>
            <w:vAlign w:val="center"/>
          </w:tcPr>
          <w:p w14:paraId="46CDF593">
            <w:pPr>
              <w:widowControl/>
              <w:jc w:val="left"/>
              <w:rPr>
                <w:rFonts w:hint="eastAsia" w:ascii="宋体" w:hAnsi="宋体" w:cs="宋体"/>
                <w:color w:val="000000"/>
                <w:kern w:val="0"/>
                <w:sz w:val="18"/>
                <w:szCs w:val="18"/>
              </w:rPr>
            </w:pPr>
          </w:p>
        </w:tc>
        <w:tc>
          <w:tcPr>
            <w:tcW w:w="450" w:type="dxa"/>
            <w:tcBorders>
              <w:top w:val="single" w:color="auto" w:sz="4" w:space="0"/>
              <w:left w:val="single" w:color="auto" w:sz="4" w:space="0"/>
              <w:bottom w:val="single" w:color="auto" w:sz="4" w:space="0"/>
              <w:right w:val="single" w:color="auto" w:sz="4" w:space="0"/>
            </w:tcBorders>
            <w:noWrap w:val="0"/>
            <w:vAlign w:val="center"/>
          </w:tcPr>
          <w:p w14:paraId="595BD4A8">
            <w:pPr>
              <w:widowControl/>
              <w:jc w:val="left"/>
              <w:rPr>
                <w:rFonts w:hint="eastAsia" w:ascii="宋体" w:hAnsi="宋体" w:cs="宋体"/>
                <w:color w:val="000000"/>
                <w:kern w:val="0"/>
                <w:sz w:val="18"/>
                <w:szCs w:val="18"/>
              </w:rPr>
            </w:pPr>
          </w:p>
        </w:tc>
        <w:tc>
          <w:tcPr>
            <w:tcW w:w="644" w:type="dxa"/>
            <w:tcBorders>
              <w:top w:val="single" w:color="auto" w:sz="4" w:space="0"/>
              <w:left w:val="single" w:color="auto" w:sz="4" w:space="0"/>
              <w:bottom w:val="single" w:color="auto" w:sz="4" w:space="0"/>
              <w:right w:val="single" w:color="auto" w:sz="4" w:space="0"/>
            </w:tcBorders>
            <w:noWrap w:val="0"/>
            <w:vAlign w:val="center"/>
          </w:tcPr>
          <w:p w14:paraId="6FC64F0E">
            <w:pPr>
              <w:widowControl/>
              <w:jc w:val="left"/>
              <w:rPr>
                <w:rFonts w:hint="eastAsia" w:ascii="宋体" w:hAnsi="宋体" w:cs="宋体"/>
                <w:color w:val="000000"/>
                <w:kern w:val="0"/>
                <w:sz w:val="18"/>
                <w:szCs w:val="18"/>
              </w:rPr>
            </w:pPr>
          </w:p>
        </w:tc>
        <w:tc>
          <w:tcPr>
            <w:tcW w:w="672" w:type="dxa"/>
            <w:tcBorders>
              <w:top w:val="single" w:color="auto" w:sz="4" w:space="0"/>
              <w:left w:val="single" w:color="auto" w:sz="4" w:space="0"/>
              <w:bottom w:val="single" w:color="auto" w:sz="4" w:space="0"/>
              <w:right w:val="single" w:color="auto" w:sz="4" w:space="0"/>
            </w:tcBorders>
            <w:noWrap w:val="0"/>
            <w:vAlign w:val="center"/>
          </w:tcPr>
          <w:p w14:paraId="7956541A">
            <w:pPr>
              <w:widowControl/>
              <w:jc w:val="left"/>
              <w:rPr>
                <w:rFonts w:hint="eastAsia" w:ascii="宋体" w:hAnsi="宋体" w:cs="宋体"/>
                <w:color w:val="000000"/>
                <w:kern w:val="0"/>
                <w:sz w:val="18"/>
                <w:szCs w:val="18"/>
              </w:rPr>
            </w:pPr>
          </w:p>
        </w:tc>
        <w:tc>
          <w:tcPr>
            <w:tcW w:w="681" w:type="dxa"/>
            <w:tcBorders>
              <w:top w:val="single" w:color="auto" w:sz="4" w:space="0"/>
              <w:left w:val="single" w:color="auto" w:sz="4" w:space="0"/>
              <w:bottom w:val="single" w:color="auto" w:sz="4" w:space="0"/>
              <w:right w:val="single" w:color="auto" w:sz="4" w:space="0"/>
            </w:tcBorders>
            <w:noWrap w:val="0"/>
            <w:vAlign w:val="center"/>
          </w:tcPr>
          <w:p w14:paraId="3A4B6DB9">
            <w:pPr>
              <w:widowControl/>
              <w:jc w:val="left"/>
              <w:rPr>
                <w:rFonts w:hint="eastAsia" w:ascii="宋体" w:hAnsi="宋体" w:cs="宋体"/>
                <w:color w:val="000000"/>
                <w:kern w:val="0"/>
                <w:sz w:val="18"/>
                <w:szCs w:val="18"/>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27664BAB">
            <w:pPr>
              <w:widowControl/>
              <w:jc w:val="left"/>
              <w:rPr>
                <w:rFonts w:hint="eastAsia" w:ascii="宋体" w:hAnsi="宋体" w:cs="宋体"/>
                <w:color w:val="000000"/>
                <w:kern w:val="0"/>
                <w:sz w:val="18"/>
                <w:szCs w:val="18"/>
              </w:rPr>
            </w:pPr>
          </w:p>
        </w:tc>
        <w:tc>
          <w:tcPr>
            <w:tcW w:w="840" w:type="dxa"/>
            <w:tcBorders>
              <w:top w:val="single" w:color="auto" w:sz="4" w:space="0"/>
              <w:left w:val="single" w:color="auto" w:sz="4" w:space="0"/>
              <w:bottom w:val="single" w:color="auto" w:sz="4" w:space="0"/>
              <w:right w:val="single" w:color="auto" w:sz="4" w:space="0"/>
            </w:tcBorders>
            <w:noWrap w:val="0"/>
            <w:vAlign w:val="center"/>
          </w:tcPr>
          <w:p w14:paraId="58381C3E">
            <w:pPr>
              <w:widowControl/>
              <w:jc w:val="left"/>
              <w:rPr>
                <w:rFonts w:hint="eastAsia" w:ascii="宋体" w:hAnsi="宋体" w:cs="宋体"/>
                <w:color w:val="000000"/>
                <w:kern w:val="0"/>
                <w:sz w:val="18"/>
                <w:szCs w:val="18"/>
              </w:rPr>
            </w:pPr>
          </w:p>
        </w:tc>
        <w:tc>
          <w:tcPr>
            <w:tcW w:w="690" w:type="dxa"/>
            <w:tcBorders>
              <w:top w:val="single" w:color="auto" w:sz="4" w:space="0"/>
              <w:left w:val="single" w:color="auto" w:sz="4" w:space="0"/>
              <w:bottom w:val="single" w:color="auto" w:sz="4" w:space="0"/>
              <w:right w:val="single" w:color="auto" w:sz="4" w:space="0"/>
            </w:tcBorders>
            <w:noWrap w:val="0"/>
            <w:vAlign w:val="center"/>
          </w:tcPr>
          <w:p w14:paraId="11F38AB8">
            <w:pPr>
              <w:widowControl/>
              <w:jc w:val="left"/>
              <w:rPr>
                <w:rFonts w:hint="eastAsia" w:ascii="宋体" w:hAnsi="宋体" w:cs="宋体"/>
                <w:color w:val="000000"/>
                <w:kern w:val="0"/>
                <w:sz w:val="18"/>
                <w:szCs w:val="18"/>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52419C69">
            <w:pPr>
              <w:widowControl/>
              <w:jc w:val="left"/>
              <w:rPr>
                <w:rFonts w:hint="eastAsia" w:ascii="宋体" w:hAnsi="宋体" w:cs="宋体"/>
                <w:color w:val="000000"/>
                <w:kern w:val="0"/>
                <w:sz w:val="18"/>
                <w:szCs w:val="18"/>
              </w:rPr>
            </w:pPr>
          </w:p>
        </w:tc>
        <w:tc>
          <w:tcPr>
            <w:tcW w:w="679" w:type="dxa"/>
            <w:tcBorders>
              <w:top w:val="single" w:color="auto" w:sz="4" w:space="0"/>
              <w:left w:val="single" w:color="auto" w:sz="4" w:space="0"/>
              <w:bottom w:val="single" w:color="auto" w:sz="4" w:space="0"/>
              <w:right w:val="single" w:color="auto" w:sz="4" w:space="0"/>
            </w:tcBorders>
            <w:noWrap w:val="0"/>
            <w:vAlign w:val="center"/>
          </w:tcPr>
          <w:p w14:paraId="1A31537D">
            <w:pPr>
              <w:widowControl/>
              <w:jc w:val="center"/>
              <w:rPr>
                <w:rFonts w:hint="eastAsia" w:ascii="宋体" w:hAnsi="宋体" w:cs="宋体"/>
                <w:color w:val="000000"/>
                <w:kern w:val="0"/>
                <w:sz w:val="18"/>
                <w:szCs w:val="18"/>
              </w:rPr>
            </w:pPr>
          </w:p>
        </w:tc>
        <w:tc>
          <w:tcPr>
            <w:tcW w:w="611" w:type="dxa"/>
            <w:gridSpan w:val="2"/>
            <w:tcBorders>
              <w:top w:val="single" w:color="auto" w:sz="4" w:space="0"/>
              <w:left w:val="single" w:color="auto" w:sz="4" w:space="0"/>
              <w:bottom w:val="single" w:color="auto" w:sz="4" w:space="0"/>
              <w:right w:val="single" w:color="auto" w:sz="4" w:space="0"/>
            </w:tcBorders>
            <w:noWrap w:val="0"/>
            <w:vAlign w:val="center"/>
          </w:tcPr>
          <w:p w14:paraId="33930CC6">
            <w:pPr>
              <w:widowControl/>
              <w:jc w:val="left"/>
              <w:rPr>
                <w:rFonts w:hint="eastAsia" w:ascii="宋体" w:hAnsi="宋体" w:cs="宋体"/>
                <w:color w:val="000000"/>
                <w:kern w:val="0"/>
                <w:sz w:val="18"/>
                <w:szCs w:val="18"/>
              </w:rPr>
            </w:pPr>
          </w:p>
        </w:tc>
        <w:tc>
          <w:tcPr>
            <w:tcW w:w="559" w:type="dxa"/>
            <w:gridSpan w:val="2"/>
            <w:tcBorders>
              <w:top w:val="single" w:color="auto" w:sz="4" w:space="0"/>
              <w:left w:val="single" w:color="auto" w:sz="4" w:space="0"/>
              <w:bottom w:val="single" w:color="auto" w:sz="4" w:space="0"/>
              <w:right w:val="single" w:color="auto" w:sz="4" w:space="0"/>
            </w:tcBorders>
            <w:noWrap w:val="0"/>
            <w:vAlign w:val="center"/>
          </w:tcPr>
          <w:p w14:paraId="0E6E80DB">
            <w:pPr>
              <w:widowControl/>
              <w:jc w:val="left"/>
              <w:rPr>
                <w:rFonts w:hint="eastAsia" w:ascii="宋体" w:hAnsi="宋体" w:cs="宋体"/>
                <w:color w:val="000000"/>
                <w:kern w:val="0"/>
                <w:sz w:val="18"/>
                <w:szCs w:val="18"/>
              </w:rPr>
            </w:pPr>
          </w:p>
        </w:tc>
        <w:tc>
          <w:tcPr>
            <w:tcW w:w="718" w:type="dxa"/>
            <w:gridSpan w:val="2"/>
            <w:tcBorders>
              <w:top w:val="single" w:color="auto" w:sz="4" w:space="0"/>
              <w:left w:val="single" w:color="auto" w:sz="4" w:space="0"/>
              <w:bottom w:val="single" w:color="auto" w:sz="4" w:space="0"/>
              <w:right w:val="single" w:color="auto" w:sz="4" w:space="0"/>
            </w:tcBorders>
            <w:noWrap w:val="0"/>
            <w:vAlign w:val="center"/>
          </w:tcPr>
          <w:p w14:paraId="71D49AD0">
            <w:pPr>
              <w:widowControl/>
              <w:jc w:val="left"/>
              <w:rPr>
                <w:rFonts w:hint="eastAsia" w:ascii="宋体" w:hAnsi="宋体" w:cs="宋体"/>
                <w:color w:val="000000"/>
                <w:kern w:val="0"/>
                <w:sz w:val="18"/>
                <w:szCs w:val="18"/>
              </w:rPr>
            </w:pPr>
          </w:p>
        </w:tc>
      </w:tr>
      <w:tr w14:paraId="0700E02B">
        <w:tblPrEx>
          <w:tblCellMar>
            <w:top w:w="0" w:type="dxa"/>
            <w:left w:w="108" w:type="dxa"/>
            <w:bottom w:w="0" w:type="dxa"/>
            <w:right w:w="108" w:type="dxa"/>
          </w:tblCellMar>
        </w:tblPrEx>
        <w:trPr>
          <w:gridAfter w:val="1"/>
          <w:wAfter w:w="379" w:type="dxa"/>
          <w:trHeight w:val="436" w:hRule="atLeast"/>
        </w:trPr>
        <w:tc>
          <w:tcPr>
            <w:tcW w:w="513" w:type="dxa"/>
            <w:tcBorders>
              <w:top w:val="single" w:color="auto" w:sz="4" w:space="0"/>
              <w:left w:val="single" w:color="auto" w:sz="4" w:space="0"/>
              <w:bottom w:val="single" w:color="auto" w:sz="4" w:space="0"/>
              <w:right w:val="single" w:color="auto" w:sz="4" w:space="0"/>
            </w:tcBorders>
            <w:noWrap w:val="0"/>
            <w:vAlign w:val="center"/>
          </w:tcPr>
          <w:p w14:paraId="5E0A94E5">
            <w:pPr>
              <w:widowControl/>
              <w:jc w:val="center"/>
              <w:rPr>
                <w:rFonts w:hint="eastAsia" w:ascii="宋体" w:hAnsi="宋体" w:cs="宋体"/>
                <w:color w:val="000000"/>
                <w:kern w:val="0"/>
                <w:sz w:val="18"/>
                <w:szCs w:val="18"/>
              </w:rPr>
            </w:pPr>
          </w:p>
        </w:tc>
        <w:tc>
          <w:tcPr>
            <w:tcW w:w="685" w:type="dxa"/>
            <w:gridSpan w:val="2"/>
            <w:tcBorders>
              <w:top w:val="single" w:color="auto" w:sz="4" w:space="0"/>
              <w:left w:val="single" w:color="auto" w:sz="4" w:space="0"/>
              <w:bottom w:val="single" w:color="auto" w:sz="4" w:space="0"/>
              <w:right w:val="single" w:color="auto" w:sz="4" w:space="0"/>
            </w:tcBorders>
            <w:noWrap w:val="0"/>
            <w:vAlign w:val="center"/>
          </w:tcPr>
          <w:p w14:paraId="5BDC6DC2">
            <w:pPr>
              <w:widowControl/>
              <w:jc w:val="center"/>
              <w:rPr>
                <w:rFonts w:hint="eastAsia" w:ascii="宋体" w:hAnsi="宋体" w:cs="宋体"/>
                <w:color w:val="000000"/>
                <w:kern w:val="0"/>
                <w:sz w:val="18"/>
                <w:szCs w:val="18"/>
              </w:rPr>
            </w:pPr>
          </w:p>
        </w:tc>
        <w:tc>
          <w:tcPr>
            <w:tcW w:w="592" w:type="dxa"/>
            <w:gridSpan w:val="2"/>
            <w:tcBorders>
              <w:top w:val="single" w:color="auto" w:sz="4" w:space="0"/>
              <w:left w:val="single" w:color="auto" w:sz="4" w:space="0"/>
              <w:bottom w:val="single" w:color="auto" w:sz="4" w:space="0"/>
              <w:right w:val="single" w:color="auto" w:sz="4" w:space="0"/>
            </w:tcBorders>
            <w:noWrap w:val="0"/>
            <w:vAlign w:val="center"/>
          </w:tcPr>
          <w:p w14:paraId="1C2AB5A5">
            <w:pPr>
              <w:widowControl/>
              <w:jc w:val="center"/>
              <w:rPr>
                <w:rFonts w:hint="eastAsia" w:ascii="宋体" w:hAnsi="宋体" w:cs="宋体"/>
                <w:color w:val="000000"/>
                <w:kern w:val="0"/>
                <w:sz w:val="18"/>
                <w:szCs w:val="18"/>
              </w:rPr>
            </w:pPr>
          </w:p>
        </w:tc>
        <w:tc>
          <w:tcPr>
            <w:tcW w:w="503" w:type="dxa"/>
            <w:tcBorders>
              <w:top w:val="single" w:color="auto" w:sz="4" w:space="0"/>
              <w:left w:val="single" w:color="auto" w:sz="4" w:space="0"/>
              <w:bottom w:val="single" w:color="auto" w:sz="4" w:space="0"/>
              <w:right w:val="single" w:color="auto" w:sz="4" w:space="0"/>
            </w:tcBorders>
            <w:noWrap w:val="0"/>
            <w:vAlign w:val="center"/>
          </w:tcPr>
          <w:p w14:paraId="0C110CF5">
            <w:pPr>
              <w:widowControl/>
              <w:jc w:val="center"/>
              <w:rPr>
                <w:rFonts w:hint="eastAsia" w:ascii="宋体" w:hAnsi="宋体" w:cs="宋体"/>
                <w:color w:val="000000"/>
                <w:kern w:val="0"/>
                <w:sz w:val="18"/>
                <w:szCs w:val="18"/>
              </w:rPr>
            </w:pPr>
          </w:p>
        </w:tc>
        <w:tc>
          <w:tcPr>
            <w:tcW w:w="488" w:type="dxa"/>
            <w:tcBorders>
              <w:top w:val="single" w:color="auto" w:sz="4" w:space="0"/>
              <w:left w:val="single" w:color="auto" w:sz="4" w:space="0"/>
              <w:bottom w:val="single" w:color="auto" w:sz="4" w:space="0"/>
              <w:right w:val="single" w:color="auto" w:sz="4" w:space="0"/>
            </w:tcBorders>
            <w:noWrap w:val="0"/>
            <w:vAlign w:val="center"/>
          </w:tcPr>
          <w:p w14:paraId="4C93B8A7">
            <w:pPr>
              <w:widowControl/>
              <w:jc w:val="center"/>
              <w:rPr>
                <w:rFonts w:hint="eastAsia" w:ascii="宋体" w:hAnsi="宋体" w:cs="宋体"/>
                <w:color w:val="000000"/>
                <w:kern w:val="0"/>
                <w:sz w:val="18"/>
                <w:szCs w:val="18"/>
              </w:rPr>
            </w:pPr>
          </w:p>
        </w:tc>
        <w:tc>
          <w:tcPr>
            <w:tcW w:w="503" w:type="dxa"/>
            <w:tcBorders>
              <w:top w:val="single" w:color="auto" w:sz="4" w:space="0"/>
              <w:left w:val="single" w:color="auto" w:sz="4" w:space="0"/>
              <w:bottom w:val="single" w:color="auto" w:sz="4" w:space="0"/>
              <w:right w:val="single" w:color="auto" w:sz="4" w:space="0"/>
            </w:tcBorders>
            <w:noWrap w:val="0"/>
            <w:vAlign w:val="center"/>
          </w:tcPr>
          <w:p w14:paraId="58CE927F">
            <w:pPr>
              <w:widowControl/>
              <w:jc w:val="center"/>
              <w:rPr>
                <w:rFonts w:hint="eastAsia" w:ascii="宋体" w:hAnsi="宋体" w:cs="宋体"/>
                <w:color w:val="000000"/>
                <w:kern w:val="0"/>
                <w:sz w:val="18"/>
                <w:szCs w:val="18"/>
              </w:rPr>
            </w:pPr>
          </w:p>
        </w:tc>
        <w:tc>
          <w:tcPr>
            <w:tcW w:w="651" w:type="dxa"/>
            <w:tcBorders>
              <w:top w:val="single" w:color="auto" w:sz="4" w:space="0"/>
              <w:left w:val="single" w:color="auto" w:sz="4" w:space="0"/>
              <w:bottom w:val="single" w:color="auto" w:sz="4" w:space="0"/>
              <w:right w:val="single" w:color="auto" w:sz="4" w:space="0"/>
            </w:tcBorders>
            <w:noWrap w:val="0"/>
            <w:vAlign w:val="center"/>
          </w:tcPr>
          <w:p w14:paraId="6E9D69D8">
            <w:pPr>
              <w:widowControl/>
              <w:jc w:val="left"/>
              <w:rPr>
                <w:rFonts w:hint="eastAsia" w:ascii="宋体" w:hAnsi="宋体" w:cs="宋体"/>
                <w:color w:val="000000"/>
                <w:kern w:val="0"/>
                <w:sz w:val="18"/>
                <w:szCs w:val="18"/>
              </w:rPr>
            </w:pPr>
          </w:p>
        </w:tc>
        <w:tc>
          <w:tcPr>
            <w:tcW w:w="523" w:type="dxa"/>
            <w:tcBorders>
              <w:top w:val="single" w:color="auto" w:sz="4" w:space="0"/>
              <w:left w:val="single" w:color="auto" w:sz="4" w:space="0"/>
              <w:bottom w:val="single" w:color="auto" w:sz="4" w:space="0"/>
              <w:right w:val="single" w:color="auto" w:sz="4" w:space="0"/>
            </w:tcBorders>
            <w:noWrap w:val="0"/>
            <w:vAlign w:val="center"/>
          </w:tcPr>
          <w:p w14:paraId="4410E857">
            <w:pPr>
              <w:widowControl/>
              <w:jc w:val="left"/>
              <w:rPr>
                <w:rFonts w:hint="eastAsia" w:ascii="宋体" w:hAnsi="宋体" w:cs="宋体"/>
                <w:color w:val="000000"/>
                <w:kern w:val="0"/>
                <w:sz w:val="18"/>
                <w:szCs w:val="18"/>
              </w:rPr>
            </w:pPr>
          </w:p>
        </w:tc>
        <w:tc>
          <w:tcPr>
            <w:tcW w:w="660" w:type="dxa"/>
            <w:tcBorders>
              <w:top w:val="single" w:color="auto" w:sz="4" w:space="0"/>
              <w:left w:val="single" w:color="auto" w:sz="4" w:space="0"/>
              <w:bottom w:val="single" w:color="auto" w:sz="4" w:space="0"/>
              <w:right w:val="single" w:color="auto" w:sz="4" w:space="0"/>
            </w:tcBorders>
            <w:noWrap w:val="0"/>
            <w:vAlign w:val="center"/>
          </w:tcPr>
          <w:p w14:paraId="2A4492BB">
            <w:pPr>
              <w:widowControl/>
              <w:jc w:val="left"/>
              <w:rPr>
                <w:rFonts w:hint="eastAsia" w:ascii="宋体" w:hAnsi="宋体" w:cs="宋体"/>
                <w:color w:val="000000"/>
                <w:kern w:val="0"/>
                <w:sz w:val="18"/>
                <w:szCs w:val="18"/>
              </w:rPr>
            </w:pPr>
          </w:p>
        </w:tc>
        <w:tc>
          <w:tcPr>
            <w:tcW w:w="615" w:type="dxa"/>
            <w:tcBorders>
              <w:top w:val="single" w:color="auto" w:sz="4" w:space="0"/>
              <w:left w:val="single" w:color="auto" w:sz="4" w:space="0"/>
              <w:bottom w:val="single" w:color="auto" w:sz="4" w:space="0"/>
              <w:right w:val="single" w:color="auto" w:sz="4" w:space="0"/>
            </w:tcBorders>
            <w:noWrap w:val="0"/>
            <w:vAlign w:val="center"/>
          </w:tcPr>
          <w:p w14:paraId="01521076">
            <w:pPr>
              <w:widowControl/>
              <w:jc w:val="left"/>
              <w:rPr>
                <w:rFonts w:hint="eastAsia" w:ascii="宋体" w:hAnsi="宋体" w:cs="宋体"/>
                <w:color w:val="000000"/>
                <w:kern w:val="0"/>
                <w:sz w:val="18"/>
                <w:szCs w:val="18"/>
              </w:rPr>
            </w:pPr>
          </w:p>
        </w:tc>
        <w:tc>
          <w:tcPr>
            <w:tcW w:w="510" w:type="dxa"/>
            <w:tcBorders>
              <w:top w:val="single" w:color="auto" w:sz="4" w:space="0"/>
              <w:left w:val="single" w:color="auto" w:sz="4" w:space="0"/>
              <w:bottom w:val="single" w:color="auto" w:sz="4" w:space="0"/>
              <w:right w:val="single" w:color="auto" w:sz="4" w:space="0"/>
            </w:tcBorders>
            <w:noWrap w:val="0"/>
            <w:vAlign w:val="center"/>
          </w:tcPr>
          <w:p w14:paraId="6F231158">
            <w:pPr>
              <w:widowControl/>
              <w:jc w:val="left"/>
              <w:rPr>
                <w:rFonts w:hint="eastAsia" w:ascii="宋体" w:hAnsi="宋体" w:cs="宋体"/>
                <w:color w:val="000000"/>
                <w:kern w:val="0"/>
                <w:sz w:val="18"/>
                <w:szCs w:val="18"/>
              </w:rPr>
            </w:pPr>
          </w:p>
        </w:tc>
        <w:tc>
          <w:tcPr>
            <w:tcW w:w="450" w:type="dxa"/>
            <w:tcBorders>
              <w:top w:val="single" w:color="auto" w:sz="4" w:space="0"/>
              <w:left w:val="single" w:color="auto" w:sz="4" w:space="0"/>
              <w:bottom w:val="single" w:color="auto" w:sz="4" w:space="0"/>
              <w:right w:val="single" w:color="auto" w:sz="4" w:space="0"/>
            </w:tcBorders>
            <w:noWrap w:val="0"/>
            <w:vAlign w:val="center"/>
          </w:tcPr>
          <w:p w14:paraId="2F68AC5F">
            <w:pPr>
              <w:widowControl/>
              <w:jc w:val="left"/>
              <w:rPr>
                <w:rFonts w:hint="eastAsia" w:ascii="宋体" w:hAnsi="宋体" w:cs="宋体"/>
                <w:color w:val="000000"/>
                <w:kern w:val="0"/>
                <w:sz w:val="18"/>
                <w:szCs w:val="18"/>
              </w:rPr>
            </w:pPr>
          </w:p>
        </w:tc>
        <w:tc>
          <w:tcPr>
            <w:tcW w:w="450" w:type="dxa"/>
            <w:tcBorders>
              <w:top w:val="single" w:color="auto" w:sz="4" w:space="0"/>
              <w:left w:val="single" w:color="auto" w:sz="4" w:space="0"/>
              <w:bottom w:val="single" w:color="auto" w:sz="4" w:space="0"/>
              <w:right w:val="single" w:color="auto" w:sz="4" w:space="0"/>
            </w:tcBorders>
            <w:noWrap w:val="0"/>
            <w:vAlign w:val="center"/>
          </w:tcPr>
          <w:p w14:paraId="034A7C77">
            <w:pPr>
              <w:widowControl/>
              <w:jc w:val="left"/>
              <w:rPr>
                <w:rFonts w:hint="eastAsia" w:ascii="宋体" w:hAnsi="宋体" w:cs="宋体"/>
                <w:color w:val="000000"/>
                <w:kern w:val="0"/>
                <w:sz w:val="18"/>
                <w:szCs w:val="18"/>
              </w:rPr>
            </w:pPr>
          </w:p>
        </w:tc>
        <w:tc>
          <w:tcPr>
            <w:tcW w:w="644" w:type="dxa"/>
            <w:tcBorders>
              <w:top w:val="single" w:color="auto" w:sz="4" w:space="0"/>
              <w:left w:val="single" w:color="auto" w:sz="4" w:space="0"/>
              <w:bottom w:val="single" w:color="auto" w:sz="4" w:space="0"/>
              <w:right w:val="single" w:color="auto" w:sz="4" w:space="0"/>
            </w:tcBorders>
            <w:noWrap w:val="0"/>
            <w:vAlign w:val="center"/>
          </w:tcPr>
          <w:p w14:paraId="705DC9C0">
            <w:pPr>
              <w:widowControl/>
              <w:jc w:val="left"/>
              <w:rPr>
                <w:rFonts w:hint="eastAsia" w:ascii="宋体" w:hAnsi="宋体" w:cs="宋体"/>
                <w:color w:val="000000"/>
                <w:kern w:val="0"/>
                <w:sz w:val="18"/>
                <w:szCs w:val="18"/>
              </w:rPr>
            </w:pPr>
          </w:p>
        </w:tc>
        <w:tc>
          <w:tcPr>
            <w:tcW w:w="672" w:type="dxa"/>
            <w:tcBorders>
              <w:top w:val="single" w:color="auto" w:sz="4" w:space="0"/>
              <w:left w:val="single" w:color="auto" w:sz="4" w:space="0"/>
              <w:bottom w:val="single" w:color="auto" w:sz="4" w:space="0"/>
              <w:right w:val="single" w:color="auto" w:sz="4" w:space="0"/>
            </w:tcBorders>
            <w:noWrap w:val="0"/>
            <w:vAlign w:val="center"/>
          </w:tcPr>
          <w:p w14:paraId="3EBF31F7">
            <w:pPr>
              <w:widowControl/>
              <w:jc w:val="left"/>
              <w:rPr>
                <w:rFonts w:hint="eastAsia" w:ascii="宋体" w:hAnsi="宋体" w:cs="宋体"/>
                <w:color w:val="000000"/>
                <w:kern w:val="0"/>
                <w:sz w:val="18"/>
                <w:szCs w:val="18"/>
              </w:rPr>
            </w:pPr>
          </w:p>
        </w:tc>
        <w:tc>
          <w:tcPr>
            <w:tcW w:w="681" w:type="dxa"/>
            <w:tcBorders>
              <w:top w:val="single" w:color="auto" w:sz="4" w:space="0"/>
              <w:left w:val="single" w:color="auto" w:sz="4" w:space="0"/>
              <w:bottom w:val="single" w:color="auto" w:sz="4" w:space="0"/>
              <w:right w:val="single" w:color="auto" w:sz="4" w:space="0"/>
            </w:tcBorders>
            <w:noWrap w:val="0"/>
            <w:vAlign w:val="center"/>
          </w:tcPr>
          <w:p w14:paraId="6FEF50BC">
            <w:pPr>
              <w:widowControl/>
              <w:jc w:val="left"/>
              <w:rPr>
                <w:rFonts w:hint="eastAsia" w:ascii="宋体" w:hAnsi="宋体" w:cs="宋体"/>
                <w:color w:val="000000"/>
                <w:kern w:val="0"/>
                <w:sz w:val="18"/>
                <w:szCs w:val="18"/>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6882D48E">
            <w:pPr>
              <w:widowControl/>
              <w:jc w:val="left"/>
              <w:rPr>
                <w:rFonts w:hint="eastAsia" w:ascii="宋体" w:hAnsi="宋体" w:cs="宋体"/>
                <w:color w:val="000000"/>
                <w:kern w:val="0"/>
                <w:sz w:val="18"/>
                <w:szCs w:val="18"/>
              </w:rPr>
            </w:pPr>
          </w:p>
        </w:tc>
        <w:tc>
          <w:tcPr>
            <w:tcW w:w="840" w:type="dxa"/>
            <w:tcBorders>
              <w:top w:val="single" w:color="auto" w:sz="4" w:space="0"/>
              <w:left w:val="single" w:color="auto" w:sz="4" w:space="0"/>
              <w:bottom w:val="single" w:color="auto" w:sz="4" w:space="0"/>
              <w:right w:val="single" w:color="auto" w:sz="4" w:space="0"/>
            </w:tcBorders>
            <w:noWrap w:val="0"/>
            <w:vAlign w:val="center"/>
          </w:tcPr>
          <w:p w14:paraId="1903264E">
            <w:pPr>
              <w:widowControl/>
              <w:jc w:val="left"/>
              <w:rPr>
                <w:rFonts w:hint="eastAsia" w:ascii="宋体" w:hAnsi="宋体" w:cs="宋体"/>
                <w:color w:val="000000"/>
                <w:kern w:val="0"/>
                <w:sz w:val="18"/>
                <w:szCs w:val="18"/>
              </w:rPr>
            </w:pPr>
          </w:p>
        </w:tc>
        <w:tc>
          <w:tcPr>
            <w:tcW w:w="690" w:type="dxa"/>
            <w:tcBorders>
              <w:top w:val="single" w:color="auto" w:sz="4" w:space="0"/>
              <w:left w:val="single" w:color="auto" w:sz="4" w:space="0"/>
              <w:bottom w:val="single" w:color="auto" w:sz="4" w:space="0"/>
              <w:right w:val="single" w:color="auto" w:sz="4" w:space="0"/>
            </w:tcBorders>
            <w:noWrap w:val="0"/>
            <w:vAlign w:val="center"/>
          </w:tcPr>
          <w:p w14:paraId="63AEF8EC">
            <w:pPr>
              <w:widowControl/>
              <w:jc w:val="left"/>
              <w:rPr>
                <w:rFonts w:hint="eastAsia" w:ascii="宋体" w:hAnsi="宋体" w:cs="宋体"/>
                <w:color w:val="000000"/>
                <w:kern w:val="0"/>
                <w:sz w:val="18"/>
                <w:szCs w:val="18"/>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601E6BED">
            <w:pPr>
              <w:widowControl/>
              <w:jc w:val="left"/>
              <w:rPr>
                <w:rFonts w:hint="eastAsia" w:ascii="宋体" w:hAnsi="宋体" w:cs="宋体"/>
                <w:color w:val="000000"/>
                <w:kern w:val="0"/>
                <w:sz w:val="18"/>
                <w:szCs w:val="18"/>
              </w:rPr>
            </w:pPr>
          </w:p>
        </w:tc>
        <w:tc>
          <w:tcPr>
            <w:tcW w:w="679" w:type="dxa"/>
            <w:tcBorders>
              <w:top w:val="single" w:color="auto" w:sz="4" w:space="0"/>
              <w:left w:val="single" w:color="auto" w:sz="4" w:space="0"/>
              <w:bottom w:val="single" w:color="auto" w:sz="4" w:space="0"/>
              <w:right w:val="single" w:color="auto" w:sz="4" w:space="0"/>
            </w:tcBorders>
            <w:noWrap w:val="0"/>
            <w:vAlign w:val="center"/>
          </w:tcPr>
          <w:p w14:paraId="64DED7F3">
            <w:pPr>
              <w:widowControl/>
              <w:jc w:val="center"/>
              <w:rPr>
                <w:rFonts w:hint="eastAsia" w:ascii="宋体" w:hAnsi="宋体" w:cs="宋体"/>
                <w:color w:val="000000"/>
                <w:kern w:val="0"/>
                <w:sz w:val="18"/>
                <w:szCs w:val="18"/>
              </w:rPr>
            </w:pPr>
          </w:p>
        </w:tc>
        <w:tc>
          <w:tcPr>
            <w:tcW w:w="611" w:type="dxa"/>
            <w:gridSpan w:val="2"/>
            <w:tcBorders>
              <w:top w:val="single" w:color="auto" w:sz="4" w:space="0"/>
              <w:left w:val="single" w:color="auto" w:sz="4" w:space="0"/>
              <w:bottom w:val="single" w:color="auto" w:sz="4" w:space="0"/>
              <w:right w:val="single" w:color="auto" w:sz="4" w:space="0"/>
            </w:tcBorders>
            <w:noWrap w:val="0"/>
            <w:vAlign w:val="center"/>
          </w:tcPr>
          <w:p w14:paraId="66616BD2">
            <w:pPr>
              <w:widowControl/>
              <w:jc w:val="left"/>
              <w:rPr>
                <w:rFonts w:hint="eastAsia" w:ascii="宋体" w:hAnsi="宋体" w:cs="宋体"/>
                <w:color w:val="000000"/>
                <w:kern w:val="0"/>
                <w:sz w:val="18"/>
                <w:szCs w:val="18"/>
              </w:rPr>
            </w:pPr>
          </w:p>
        </w:tc>
        <w:tc>
          <w:tcPr>
            <w:tcW w:w="559" w:type="dxa"/>
            <w:gridSpan w:val="2"/>
            <w:tcBorders>
              <w:top w:val="single" w:color="auto" w:sz="4" w:space="0"/>
              <w:left w:val="single" w:color="auto" w:sz="4" w:space="0"/>
              <w:bottom w:val="single" w:color="auto" w:sz="4" w:space="0"/>
              <w:right w:val="single" w:color="auto" w:sz="4" w:space="0"/>
            </w:tcBorders>
            <w:noWrap w:val="0"/>
            <w:vAlign w:val="center"/>
          </w:tcPr>
          <w:p w14:paraId="1EF6D1D8">
            <w:pPr>
              <w:widowControl/>
              <w:jc w:val="left"/>
              <w:rPr>
                <w:rFonts w:hint="eastAsia" w:ascii="宋体" w:hAnsi="宋体" w:cs="宋体"/>
                <w:color w:val="000000"/>
                <w:kern w:val="0"/>
                <w:sz w:val="18"/>
                <w:szCs w:val="18"/>
              </w:rPr>
            </w:pPr>
          </w:p>
        </w:tc>
        <w:tc>
          <w:tcPr>
            <w:tcW w:w="718" w:type="dxa"/>
            <w:gridSpan w:val="2"/>
            <w:tcBorders>
              <w:top w:val="single" w:color="auto" w:sz="4" w:space="0"/>
              <w:left w:val="single" w:color="auto" w:sz="4" w:space="0"/>
              <w:bottom w:val="single" w:color="auto" w:sz="4" w:space="0"/>
              <w:right w:val="single" w:color="auto" w:sz="4" w:space="0"/>
            </w:tcBorders>
            <w:noWrap w:val="0"/>
            <w:vAlign w:val="center"/>
          </w:tcPr>
          <w:p w14:paraId="36619A09">
            <w:pPr>
              <w:widowControl/>
              <w:jc w:val="left"/>
              <w:rPr>
                <w:rFonts w:hint="eastAsia" w:ascii="宋体" w:hAnsi="宋体" w:cs="宋体"/>
                <w:color w:val="000000"/>
                <w:kern w:val="0"/>
                <w:sz w:val="18"/>
                <w:szCs w:val="18"/>
              </w:rPr>
            </w:pPr>
          </w:p>
        </w:tc>
      </w:tr>
      <w:tr w14:paraId="267CAADE">
        <w:tblPrEx>
          <w:tblCellMar>
            <w:top w:w="0" w:type="dxa"/>
            <w:left w:w="108" w:type="dxa"/>
            <w:bottom w:w="0" w:type="dxa"/>
            <w:right w:w="108" w:type="dxa"/>
          </w:tblCellMar>
        </w:tblPrEx>
        <w:trPr>
          <w:gridAfter w:val="1"/>
          <w:wAfter w:w="379" w:type="dxa"/>
          <w:trHeight w:val="286" w:hRule="atLeast"/>
        </w:trPr>
        <w:tc>
          <w:tcPr>
            <w:tcW w:w="513" w:type="dxa"/>
            <w:tcBorders>
              <w:top w:val="single" w:color="auto" w:sz="4" w:space="0"/>
              <w:left w:val="single" w:color="auto" w:sz="4" w:space="0"/>
              <w:bottom w:val="single" w:color="auto" w:sz="4" w:space="0"/>
              <w:right w:val="single" w:color="auto" w:sz="4" w:space="0"/>
            </w:tcBorders>
            <w:noWrap w:val="0"/>
            <w:vAlign w:val="center"/>
          </w:tcPr>
          <w:p w14:paraId="700F753D">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685" w:type="dxa"/>
            <w:gridSpan w:val="2"/>
            <w:tcBorders>
              <w:top w:val="single" w:color="auto" w:sz="4" w:space="0"/>
              <w:left w:val="single" w:color="auto" w:sz="4" w:space="0"/>
              <w:bottom w:val="single" w:color="auto" w:sz="4" w:space="0"/>
              <w:right w:val="single" w:color="auto" w:sz="4" w:space="0"/>
            </w:tcBorders>
            <w:noWrap w:val="0"/>
            <w:vAlign w:val="center"/>
          </w:tcPr>
          <w:p w14:paraId="6654BF5A">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592" w:type="dxa"/>
            <w:gridSpan w:val="2"/>
            <w:tcBorders>
              <w:top w:val="single" w:color="auto" w:sz="4" w:space="0"/>
              <w:left w:val="single" w:color="auto" w:sz="4" w:space="0"/>
              <w:bottom w:val="single" w:color="auto" w:sz="4" w:space="0"/>
              <w:right w:val="single" w:color="auto" w:sz="4" w:space="0"/>
            </w:tcBorders>
            <w:noWrap w:val="0"/>
            <w:vAlign w:val="center"/>
          </w:tcPr>
          <w:p w14:paraId="12CCA2E5">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503" w:type="dxa"/>
            <w:tcBorders>
              <w:top w:val="single" w:color="auto" w:sz="4" w:space="0"/>
              <w:left w:val="single" w:color="auto" w:sz="4" w:space="0"/>
              <w:bottom w:val="single" w:color="auto" w:sz="4" w:space="0"/>
              <w:right w:val="single" w:color="auto" w:sz="4" w:space="0"/>
            </w:tcBorders>
            <w:noWrap w:val="0"/>
            <w:vAlign w:val="center"/>
          </w:tcPr>
          <w:p w14:paraId="566CDD98">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88" w:type="dxa"/>
            <w:tcBorders>
              <w:top w:val="single" w:color="auto" w:sz="4" w:space="0"/>
              <w:left w:val="single" w:color="auto" w:sz="4" w:space="0"/>
              <w:bottom w:val="single" w:color="auto" w:sz="4" w:space="0"/>
              <w:right w:val="single" w:color="auto" w:sz="4" w:space="0"/>
            </w:tcBorders>
            <w:noWrap w:val="0"/>
            <w:vAlign w:val="center"/>
          </w:tcPr>
          <w:p w14:paraId="4FC63C77">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503" w:type="dxa"/>
            <w:tcBorders>
              <w:top w:val="single" w:color="auto" w:sz="4" w:space="0"/>
              <w:left w:val="single" w:color="auto" w:sz="4" w:space="0"/>
              <w:bottom w:val="single" w:color="auto" w:sz="4" w:space="0"/>
              <w:right w:val="single" w:color="auto" w:sz="4" w:space="0"/>
            </w:tcBorders>
            <w:noWrap w:val="0"/>
            <w:vAlign w:val="center"/>
          </w:tcPr>
          <w:p w14:paraId="1974AB3E">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651" w:type="dxa"/>
            <w:tcBorders>
              <w:top w:val="single" w:color="auto" w:sz="4" w:space="0"/>
              <w:left w:val="single" w:color="auto" w:sz="4" w:space="0"/>
              <w:bottom w:val="single" w:color="auto" w:sz="4" w:space="0"/>
              <w:right w:val="single" w:color="auto" w:sz="4" w:space="0"/>
            </w:tcBorders>
            <w:noWrap w:val="0"/>
            <w:vAlign w:val="center"/>
          </w:tcPr>
          <w:p w14:paraId="641D27EB">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523" w:type="dxa"/>
            <w:tcBorders>
              <w:top w:val="single" w:color="auto" w:sz="4" w:space="0"/>
              <w:left w:val="single" w:color="auto" w:sz="4" w:space="0"/>
              <w:bottom w:val="single" w:color="auto" w:sz="4" w:space="0"/>
              <w:right w:val="single" w:color="auto" w:sz="4" w:space="0"/>
            </w:tcBorders>
            <w:noWrap w:val="0"/>
            <w:vAlign w:val="center"/>
          </w:tcPr>
          <w:p w14:paraId="43642A0B">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660" w:type="dxa"/>
            <w:tcBorders>
              <w:top w:val="single" w:color="auto" w:sz="4" w:space="0"/>
              <w:left w:val="single" w:color="auto" w:sz="4" w:space="0"/>
              <w:bottom w:val="single" w:color="auto" w:sz="4" w:space="0"/>
              <w:right w:val="single" w:color="auto" w:sz="4" w:space="0"/>
            </w:tcBorders>
            <w:noWrap w:val="0"/>
            <w:vAlign w:val="center"/>
          </w:tcPr>
          <w:p w14:paraId="6225948E">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615" w:type="dxa"/>
            <w:tcBorders>
              <w:top w:val="single" w:color="auto" w:sz="4" w:space="0"/>
              <w:left w:val="single" w:color="auto" w:sz="4" w:space="0"/>
              <w:bottom w:val="single" w:color="auto" w:sz="4" w:space="0"/>
              <w:right w:val="single" w:color="auto" w:sz="4" w:space="0"/>
            </w:tcBorders>
            <w:noWrap w:val="0"/>
            <w:vAlign w:val="center"/>
          </w:tcPr>
          <w:p w14:paraId="0AA90DEC">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510" w:type="dxa"/>
            <w:tcBorders>
              <w:top w:val="single" w:color="auto" w:sz="4" w:space="0"/>
              <w:left w:val="single" w:color="auto" w:sz="4" w:space="0"/>
              <w:bottom w:val="single" w:color="auto" w:sz="4" w:space="0"/>
              <w:right w:val="single" w:color="auto" w:sz="4" w:space="0"/>
            </w:tcBorders>
            <w:noWrap w:val="0"/>
            <w:vAlign w:val="center"/>
          </w:tcPr>
          <w:p w14:paraId="311055BC">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450" w:type="dxa"/>
            <w:tcBorders>
              <w:top w:val="single" w:color="auto" w:sz="4" w:space="0"/>
              <w:left w:val="single" w:color="auto" w:sz="4" w:space="0"/>
              <w:bottom w:val="single" w:color="auto" w:sz="4" w:space="0"/>
              <w:right w:val="single" w:color="auto" w:sz="4" w:space="0"/>
            </w:tcBorders>
            <w:noWrap w:val="0"/>
            <w:vAlign w:val="center"/>
          </w:tcPr>
          <w:p w14:paraId="309BB78F">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450" w:type="dxa"/>
            <w:tcBorders>
              <w:top w:val="single" w:color="auto" w:sz="4" w:space="0"/>
              <w:left w:val="single" w:color="auto" w:sz="4" w:space="0"/>
              <w:bottom w:val="single" w:color="auto" w:sz="4" w:space="0"/>
              <w:right w:val="single" w:color="auto" w:sz="4" w:space="0"/>
            </w:tcBorders>
            <w:noWrap w:val="0"/>
            <w:vAlign w:val="center"/>
          </w:tcPr>
          <w:p w14:paraId="713094E0">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644" w:type="dxa"/>
            <w:tcBorders>
              <w:top w:val="single" w:color="auto" w:sz="4" w:space="0"/>
              <w:left w:val="single" w:color="auto" w:sz="4" w:space="0"/>
              <w:bottom w:val="single" w:color="auto" w:sz="4" w:space="0"/>
              <w:right w:val="single" w:color="auto" w:sz="4" w:space="0"/>
            </w:tcBorders>
            <w:noWrap w:val="0"/>
            <w:vAlign w:val="center"/>
          </w:tcPr>
          <w:p w14:paraId="1FE9B5DD">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672" w:type="dxa"/>
            <w:tcBorders>
              <w:top w:val="single" w:color="auto" w:sz="4" w:space="0"/>
              <w:left w:val="single" w:color="auto" w:sz="4" w:space="0"/>
              <w:bottom w:val="single" w:color="auto" w:sz="4" w:space="0"/>
              <w:right w:val="single" w:color="auto" w:sz="4" w:space="0"/>
            </w:tcBorders>
            <w:noWrap w:val="0"/>
            <w:vAlign w:val="center"/>
          </w:tcPr>
          <w:p w14:paraId="4E87AD5B">
            <w:pPr>
              <w:widowControl/>
              <w:jc w:val="left"/>
              <w:rPr>
                <w:rFonts w:hint="eastAsia" w:ascii="宋体" w:hAnsi="宋体" w:cs="宋体"/>
                <w:color w:val="000000"/>
                <w:kern w:val="0"/>
                <w:sz w:val="18"/>
                <w:szCs w:val="18"/>
              </w:rPr>
            </w:pPr>
          </w:p>
        </w:tc>
        <w:tc>
          <w:tcPr>
            <w:tcW w:w="681" w:type="dxa"/>
            <w:tcBorders>
              <w:top w:val="single" w:color="auto" w:sz="4" w:space="0"/>
              <w:left w:val="single" w:color="auto" w:sz="4" w:space="0"/>
              <w:bottom w:val="single" w:color="auto" w:sz="4" w:space="0"/>
              <w:right w:val="single" w:color="auto" w:sz="4" w:space="0"/>
            </w:tcBorders>
            <w:noWrap w:val="0"/>
            <w:vAlign w:val="center"/>
          </w:tcPr>
          <w:p w14:paraId="5279DC0A">
            <w:pPr>
              <w:widowControl/>
              <w:jc w:val="left"/>
              <w:rPr>
                <w:rFonts w:hint="eastAsia" w:ascii="宋体" w:hAnsi="宋体" w:cs="宋体"/>
                <w:color w:val="000000"/>
                <w:kern w:val="0"/>
                <w:sz w:val="18"/>
                <w:szCs w:val="18"/>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58797537">
            <w:pPr>
              <w:widowControl/>
              <w:jc w:val="left"/>
              <w:rPr>
                <w:rFonts w:hint="eastAsia" w:ascii="宋体" w:hAnsi="宋体" w:cs="宋体"/>
                <w:color w:val="000000"/>
                <w:kern w:val="0"/>
                <w:sz w:val="18"/>
                <w:szCs w:val="18"/>
              </w:rPr>
            </w:pPr>
          </w:p>
        </w:tc>
        <w:tc>
          <w:tcPr>
            <w:tcW w:w="840" w:type="dxa"/>
            <w:tcBorders>
              <w:top w:val="single" w:color="auto" w:sz="4" w:space="0"/>
              <w:left w:val="single" w:color="auto" w:sz="4" w:space="0"/>
              <w:bottom w:val="single" w:color="auto" w:sz="4" w:space="0"/>
              <w:right w:val="single" w:color="auto" w:sz="4" w:space="0"/>
            </w:tcBorders>
            <w:noWrap w:val="0"/>
            <w:vAlign w:val="center"/>
          </w:tcPr>
          <w:p w14:paraId="3430725F">
            <w:pPr>
              <w:widowControl/>
              <w:jc w:val="left"/>
              <w:rPr>
                <w:rFonts w:hint="eastAsia" w:ascii="宋体" w:hAnsi="宋体" w:cs="宋体"/>
                <w:color w:val="000000"/>
                <w:kern w:val="0"/>
                <w:sz w:val="18"/>
                <w:szCs w:val="18"/>
              </w:rPr>
            </w:pPr>
          </w:p>
        </w:tc>
        <w:tc>
          <w:tcPr>
            <w:tcW w:w="690" w:type="dxa"/>
            <w:tcBorders>
              <w:top w:val="single" w:color="auto" w:sz="4" w:space="0"/>
              <w:left w:val="single" w:color="auto" w:sz="4" w:space="0"/>
              <w:bottom w:val="single" w:color="auto" w:sz="4" w:space="0"/>
              <w:right w:val="single" w:color="auto" w:sz="4" w:space="0"/>
            </w:tcBorders>
            <w:noWrap w:val="0"/>
            <w:vAlign w:val="center"/>
          </w:tcPr>
          <w:p w14:paraId="18403A96">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467C9BEE">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679" w:type="dxa"/>
            <w:tcBorders>
              <w:top w:val="single" w:color="auto" w:sz="4" w:space="0"/>
              <w:left w:val="single" w:color="auto" w:sz="4" w:space="0"/>
              <w:bottom w:val="single" w:color="auto" w:sz="4" w:space="0"/>
              <w:right w:val="single" w:color="auto" w:sz="4" w:space="0"/>
            </w:tcBorders>
            <w:noWrap w:val="0"/>
            <w:vAlign w:val="center"/>
          </w:tcPr>
          <w:p w14:paraId="57B70F5E">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611" w:type="dxa"/>
            <w:gridSpan w:val="2"/>
            <w:tcBorders>
              <w:top w:val="single" w:color="auto" w:sz="4" w:space="0"/>
              <w:left w:val="single" w:color="auto" w:sz="4" w:space="0"/>
              <w:bottom w:val="single" w:color="auto" w:sz="4" w:space="0"/>
              <w:right w:val="single" w:color="auto" w:sz="4" w:space="0"/>
            </w:tcBorders>
            <w:noWrap w:val="0"/>
            <w:vAlign w:val="center"/>
          </w:tcPr>
          <w:p w14:paraId="39FACCE2">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p w14:paraId="63F90427">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559" w:type="dxa"/>
            <w:gridSpan w:val="2"/>
            <w:tcBorders>
              <w:top w:val="single" w:color="auto" w:sz="4" w:space="0"/>
              <w:left w:val="single" w:color="auto" w:sz="4" w:space="0"/>
              <w:bottom w:val="single" w:color="auto" w:sz="4" w:space="0"/>
              <w:right w:val="single" w:color="auto" w:sz="4" w:space="0"/>
            </w:tcBorders>
            <w:noWrap w:val="0"/>
            <w:vAlign w:val="center"/>
          </w:tcPr>
          <w:p w14:paraId="53FB120C">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718" w:type="dxa"/>
            <w:gridSpan w:val="2"/>
            <w:tcBorders>
              <w:top w:val="single" w:color="auto" w:sz="4" w:space="0"/>
              <w:left w:val="single" w:color="auto" w:sz="4" w:space="0"/>
              <w:bottom w:val="single" w:color="auto" w:sz="4" w:space="0"/>
              <w:right w:val="single" w:color="auto" w:sz="4" w:space="0"/>
            </w:tcBorders>
            <w:noWrap w:val="0"/>
            <w:vAlign w:val="center"/>
          </w:tcPr>
          <w:p w14:paraId="50C5094E">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bl>
    <w:p w14:paraId="07D6F8EC">
      <w:pPr>
        <w:rPr>
          <w:vanish/>
        </w:rPr>
      </w:pPr>
    </w:p>
    <w:tbl>
      <w:tblPr>
        <w:tblStyle w:val="18"/>
        <w:tblpPr w:leftFromText="180" w:rightFromText="180" w:vertAnchor="page" w:horzAnchor="margin" w:tblpXSpec="center" w:tblpY="2536"/>
        <w:tblW w:w="15417" w:type="dxa"/>
        <w:tblInd w:w="0" w:type="dxa"/>
        <w:tblLayout w:type="fixed"/>
        <w:tblCellMar>
          <w:top w:w="0" w:type="dxa"/>
          <w:left w:w="108" w:type="dxa"/>
          <w:bottom w:w="0" w:type="dxa"/>
          <w:right w:w="108" w:type="dxa"/>
        </w:tblCellMar>
      </w:tblPr>
      <w:tblGrid>
        <w:gridCol w:w="416"/>
        <w:gridCol w:w="450"/>
        <w:gridCol w:w="469"/>
        <w:gridCol w:w="362"/>
        <w:gridCol w:w="404"/>
        <w:gridCol w:w="388"/>
        <w:gridCol w:w="592"/>
        <w:gridCol w:w="668"/>
        <w:gridCol w:w="543"/>
        <w:gridCol w:w="419"/>
        <w:gridCol w:w="367"/>
        <w:gridCol w:w="367"/>
        <w:gridCol w:w="367"/>
        <w:gridCol w:w="367"/>
        <w:gridCol w:w="535"/>
        <w:gridCol w:w="528"/>
        <w:gridCol w:w="472"/>
        <w:gridCol w:w="472"/>
        <w:gridCol w:w="457"/>
        <w:gridCol w:w="527"/>
        <w:gridCol w:w="438"/>
        <w:gridCol w:w="367"/>
        <w:gridCol w:w="367"/>
        <w:gridCol w:w="367"/>
        <w:gridCol w:w="455"/>
        <w:gridCol w:w="580"/>
        <w:gridCol w:w="544"/>
        <w:gridCol w:w="473"/>
        <w:gridCol w:w="455"/>
        <w:gridCol w:w="510"/>
        <w:gridCol w:w="528"/>
        <w:gridCol w:w="924"/>
        <w:gridCol w:w="239"/>
      </w:tblGrid>
      <w:tr w14:paraId="2C1ECC40">
        <w:tblPrEx>
          <w:tblCellMar>
            <w:top w:w="0" w:type="dxa"/>
            <w:left w:w="108" w:type="dxa"/>
            <w:bottom w:w="0" w:type="dxa"/>
            <w:right w:w="108" w:type="dxa"/>
          </w:tblCellMar>
        </w:tblPrEx>
        <w:trPr>
          <w:trHeight w:val="919" w:hRule="atLeast"/>
        </w:trPr>
        <w:tc>
          <w:tcPr>
            <w:tcW w:w="15417" w:type="dxa"/>
            <w:gridSpan w:val="33"/>
            <w:tcBorders>
              <w:top w:val="nil"/>
              <w:left w:val="nil"/>
              <w:bottom w:val="nil"/>
              <w:right w:val="nil"/>
            </w:tcBorders>
            <w:noWrap w:val="0"/>
            <w:vAlign w:val="center"/>
          </w:tcPr>
          <w:p w14:paraId="7D51A646">
            <w:pPr>
              <w:widowControl/>
              <w:jc w:val="center"/>
              <w:rPr>
                <w:rFonts w:hint="eastAsia" w:ascii="宋体" w:hAnsi="宋体" w:cs="宋体"/>
                <w:b/>
                <w:bCs/>
                <w:color w:val="000000"/>
                <w:kern w:val="0"/>
                <w:sz w:val="36"/>
                <w:szCs w:val="36"/>
              </w:rPr>
            </w:pPr>
          </w:p>
          <w:p w14:paraId="51782CF3">
            <w:pPr>
              <w:widowControl/>
              <w:jc w:val="center"/>
              <w:rPr>
                <w:rFonts w:hint="eastAsia" w:ascii="宋体" w:hAnsi="宋体" w:cs="宋体"/>
                <w:b/>
                <w:bCs/>
                <w:color w:val="000000"/>
                <w:kern w:val="0"/>
                <w:sz w:val="36"/>
                <w:szCs w:val="36"/>
              </w:rPr>
            </w:pPr>
          </w:p>
          <w:p w14:paraId="280F6844">
            <w:pPr>
              <w:widowControl/>
              <w:jc w:val="center"/>
              <w:rPr>
                <w:rFonts w:ascii="宋体" w:hAnsi="宋体" w:cs="宋体"/>
                <w:b/>
                <w:bCs/>
                <w:color w:val="000000"/>
                <w:sz w:val="36"/>
                <w:szCs w:val="36"/>
              </w:rPr>
            </w:pPr>
            <w:r>
              <w:rPr>
                <w:rFonts w:hint="eastAsia" w:ascii="宋体" w:hAnsi="宋体" w:cs="宋体"/>
                <w:b/>
                <w:bCs/>
                <w:color w:val="000000"/>
                <w:kern w:val="0"/>
                <w:sz w:val="36"/>
                <w:szCs w:val="36"/>
              </w:rPr>
              <w:t>贵州省</w:t>
            </w:r>
            <w:r>
              <w:rPr>
                <w:rFonts w:hint="eastAsia" w:ascii="宋体" w:hAnsi="宋体" w:cs="宋体"/>
                <w:b/>
                <w:bCs/>
                <w:color w:val="000000"/>
                <w:kern w:val="0"/>
                <w:sz w:val="36"/>
                <w:szCs w:val="36"/>
                <w:lang w:eastAsia="zh-CN"/>
              </w:rPr>
              <w:t>中小企业</w:t>
            </w:r>
            <w:r>
              <w:rPr>
                <w:rFonts w:hint="eastAsia" w:ascii="宋体" w:hAnsi="宋体" w:cs="宋体"/>
                <w:b/>
                <w:bCs/>
                <w:color w:val="000000"/>
                <w:kern w:val="0"/>
                <w:sz w:val="36"/>
                <w:szCs w:val="36"/>
              </w:rPr>
              <w:t>发展专项资金项目汇总表</w:t>
            </w:r>
          </w:p>
        </w:tc>
      </w:tr>
      <w:tr w14:paraId="3DF5FC2C">
        <w:tblPrEx>
          <w:tblCellMar>
            <w:top w:w="0" w:type="dxa"/>
            <w:left w:w="108" w:type="dxa"/>
            <w:bottom w:w="0" w:type="dxa"/>
            <w:right w:w="108" w:type="dxa"/>
          </w:tblCellMar>
        </w:tblPrEx>
        <w:trPr>
          <w:trHeight w:val="379" w:hRule="atLeast"/>
        </w:trPr>
        <w:tc>
          <w:tcPr>
            <w:tcW w:w="2101" w:type="dxa"/>
            <w:gridSpan w:val="5"/>
            <w:tcBorders>
              <w:top w:val="nil"/>
              <w:left w:val="nil"/>
              <w:bottom w:val="nil"/>
              <w:right w:val="nil"/>
            </w:tcBorders>
            <w:noWrap w:val="0"/>
            <w:vAlign w:val="center"/>
          </w:tcPr>
          <w:p w14:paraId="75189948">
            <w:pPr>
              <w:widowControl/>
              <w:jc w:val="center"/>
              <w:rPr>
                <w:rFonts w:ascii="宋体" w:hAnsi="宋体" w:cs="宋体"/>
                <w:b/>
                <w:bCs/>
                <w:color w:val="000000"/>
                <w:sz w:val="20"/>
                <w:szCs w:val="20"/>
              </w:rPr>
            </w:pPr>
            <w:r>
              <w:rPr>
                <w:rFonts w:hint="eastAsia" w:ascii="宋体" w:hAnsi="宋体" w:cs="宋体"/>
                <w:b/>
                <w:bCs/>
                <w:color w:val="000000"/>
                <w:kern w:val="0"/>
                <w:sz w:val="20"/>
                <w:szCs w:val="20"/>
              </w:rPr>
              <w:t>表二：产业投资项目</w:t>
            </w:r>
          </w:p>
        </w:tc>
        <w:tc>
          <w:tcPr>
            <w:tcW w:w="388" w:type="dxa"/>
            <w:tcBorders>
              <w:top w:val="nil"/>
              <w:left w:val="nil"/>
              <w:bottom w:val="nil"/>
              <w:right w:val="nil"/>
            </w:tcBorders>
            <w:noWrap w:val="0"/>
            <w:vAlign w:val="center"/>
          </w:tcPr>
          <w:p w14:paraId="7973155A">
            <w:pPr>
              <w:widowControl/>
              <w:jc w:val="center"/>
              <w:rPr>
                <w:rFonts w:ascii="等线" w:hAnsi="等线" w:eastAsia="等线"/>
                <w:color w:val="000000"/>
              </w:rPr>
            </w:pPr>
          </w:p>
        </w:tc>
        <w:tc>
          <w:tcPr>
            <w:tcW w:w="592" w:type="dxa"/>
            <w:tcBorders>
              <w:top w:val="nil"/>
              <w:left w:val="nil"/>
              <w:bottom w:val="nil"/>
              <w:right w:val="nil"/>
            </w:tcBorders>
            <w:noWrap w:val="0"/>
            <w:vAlign w:val="center"/>
          </w:tcPr>
          <w:p w14:paraId="44DC3604">
            <w:pPr>
              <w:widowControl/>
              <w:jc w:val="center"/>
              <w:rPr>
                <w:rFonts w:ascii="等线" w:hAnsi="等线" w:eastAsia="等线"/>
                <w:color w:val="000000"/>
              </w:rPr>
            </w:pPr>
          </w:p>
        </w:tc>
        <w:tc>
          <w:tcPr>
            <w:tcW w:w="668" w:type="dxa"/>
            <w:tcBorders>
              <w:top w:val="nil"/>
              <w:left w:val="nil"/>
              <w:bottom w:val="nil"/>
              <w:right w:val="nil"/>
            </w:tcBorders>
            <w:noWrap w:val="0"/>
            <w:vAlign w:val="center"/>
          </w:tcPr>
          <w:p w14:paraId="53F3CBE2">
            <w:pPr>
              <w:widowControl/>
              <w:jc w:val="center"/>
              <w:rPr>
                <w:rFonts w:ascii="宋体" w:hAnsi="宋体" w:cs="宋体"/>
                <w:b/>
                <w:bCs/>
                <w:color w:val="000000"/>
                <w:sz w:val="20"/>
                <w:szCs w:val="20"/>
              </w:rPr>
            </w:pPr>
          </w:p>
        </w:tc>
        <w:tc>
          <w:tcPr>
            <w:tcW w:w="543" w:type="dxa"/>
            <w:tcBorders>
              <w:top w:val="nil"/>
              <w:left w:val="nil"/>
              <w:bottom w:val="nil"/>
              <w:right w:val="nil"/>
            </w:tcBorders>
            <w:noWrap w:val="0"/>
            <w:vAlign w:val="center"/>
          </w:tcPr>
          <w:p w14:paraId="7B201AC6">
            <w:pPr>
              <w:widowControl/>
              <w:jc w:val="center"/>
              <w:rPr>
                <w:rFonts w:ascii="宋体" w:hAnsi="宋体" w:cs="宋体"/>
                <w:b/>
                <w:bCs/>
                <w:color w:val="000000"/>
                <w:sz w:val="20"/>
                <w:szCs w:val="20"/>
              </w:rPr>
            </w:pPr>
          </w:p>
        </w:tc>
        <w:tc>
          <w:tcPr>
            <w:tcW w:w="419" w:type="dxa"/>
            <w:tcBorders>
              <w:top w:val="nil"/>
              <w:left w:val="nil"/>
              <w:bottom w:val="nil"/>
              <w:right w:val="nil"/>
            </w:tcBorders>
            <w:noWrap w:val="0"/>
            <w:vAlign w:val="center"/>
          </w:tcPr>
          <w:p w14:paraId="5F313AC3">
            <w:pPr>
              <w:widowControl/>
              <w:jc w:val="center"/>
              <w:rPr>
                <w:rFonts w:ascii="等线" w:hAnsi="等线" w:eastAsia="等线"/>
                <w:color w:val="000000"/>
              </w:rPr>
            </w:pPr>
          </w:p>
        </w:tc>
        <w:tc>
          <w:tcPr>
            <w:tcW w:w="367" w:type="dxa"/>
            <w:tcBorders>
              <w:top w:val="nil"/>
              <w:left w:val="nil"/>
              <w:bottom w:val="nil"/>
              <w:right w:val="nil"/>
            </w:tcBorders>
            <w:noWrap w:val="0"/>
            <w:vAlign w:val="center"/>
          </w:tcPr>
          <w:p w14:paraId="2565D841">
            <w:pPr>
              <w:widowControl/>
              <w:jc w:val="center"/>
              <w:rPr>
                <w:rFonts w:ascii="宋体" w:hAnsi="宋体" w:cs="宋体"/>
                <w:b/>
                <w:bCs/>
                <w:color w:val="000000"/>
                <w:sz w:val="20"/>
                <w:szCs w:val="20"/>
              </w:rPr>
            </w:pPr>
          </w:p>
        </w:tc>
        <w:tc>
          <w:tcPr>
            <w:tcW w:w="367" w:type="dxa"/>
            <w:tcBorders>
              <w:top w:val="nil"/>
              <w:left w:val="nil"/>
              <w:bottom w:val="nil"/>
              <w:right w:val="nil"/>
            </w:tcBorders>
            <w:noWrap w:val="0"/>
            <w:vAlign w:val="center"/>
          </w:tcPr>
          <w:p w14:paraId="73D1A2FE">
            <w:pPr>
              <w:widowControl/>
              <w:jc w:val="center"/>
              <w:rPr>
                <w:rFonts w:ascii="宋体" w:hAnsi="宋体" w:cs="宋体"/>
                <w:b/>
                <w:bCs/>
                <w:color w:val="000000"/>
                <w:sz w:val="20"/>
                <w:szCs w:val="20"/>
              </w:rPr>
            </w:pPr>
          </w:p>
        </w:tc>
        <w:tc>
          <w:tcPr>
            <w:tcW w:w="367" w:type="dxa"/>
            <w:tcBorders>
              <w:top w:val="nil"/>
              <w:left w:val="nil"/>
              <w:bottom w:val="nil"/>
              <w:right w:val="nil"/>
            </w:tcBorders>
            <w:noWrap w:val="0"/>
            <w:vAlign w:val="center"/>
          </w:tcPr>
          <w:p w14:paraId="33679739">
            <w:pPr>
              <w:widowControl/>
              <w:jc w:val="center"/>
              <w:rPr>
                <w:rFonts w:ascii="宋体" w:hAnsi="宋体" w:cs="宋体"/>
                <w:b/>
                <w:bCs/>
                <w:color w:val="000000"/>
                <w:sz w:val="20"/>
                <w:szCs w:val="20"/>
              </w:rPr>
            </w:pPr>
          </w:p>
        </w:tc>
        <w:tc>
          <w:tcPr>
            <w:tcW w:w="367" w:type="dxa"/>
            <w:tcBorders>
              <w:top w:val="nil"/>
              <w:left w:val="nil"/>
              <w:bottom w:val="nil"/>
              <w:right w:val="nil"/>
            </w:tcBorders>
            <w:noWrap w:val="0"/>
            <w:vAlign w:val="center"/>
          </w:tcPr>
          <w:p w14:paraId="170BE9F3">
            <w:pPr>
              <w:widowControl/>
              <w:jc w:val="center"/>
              <w:rPr>
                <w:rFonts w:ascii="宋体" w:hAnsi="宋体" w:cs="宋体"/>
                <w:b/>
                <w:bCs/>
                <w:color w:val="000000"/>
                <w:sz w:val="20"/>
                <w:szCs w:val="20"/>
              </w:rPr>
            </w:pPr>
          </w:p>
        </w:tc>
        <w:tc>
          <w:tcPr>
            <w:tcW w:w="535" w:type="dxa"/>
            <w:tcBorders>
              <w:top w:val="nil"/>
              <w:left w:val="nil"/>
              <w:bottom w:val="nil"/>
              <w:right w:val="nil"/>
            </w:tcBorders>
            <w:noWrap w:val="0"/>
            <w:vAlign w:val="center"/>
          </w:tcPr>
          <w:p w14:paraId="45116634">
            <w:pPr>
              <w:widowControl/>
              <w:jc w:val="center"/>
              <w:rPr>
                <w:rFonts w:ascii="宋体" w:hAnsi="宋体" w:cs="宋体"/>
                <w:b/>
                <w:bCs/>
                <w:color w:val="000000"/>
                <w:sz w:val="20"/>
                <w:szCs w:val="20"/>
              </w:rPr>
            </w:pPr>
          </w:p>
        </w:tc>
        <w:tc>
          <w:tcPr>
            <w:tcW w:w="528" w:type="dxa"/>
            <w:tcBorders>
              <w:top w:val="nil"/>
              <w:left w:val="nil"/>
              <w:bottom w:val="nil"/>
              <w:right w:val="nil"/>
            </w:tcBorders>
            <w:noWrap w:val="0"/>
            <w:vAlign w:val="center"/>
          </w:tcPr>
          <w:p w14:paraId="51E97134">
            <w:pPr>
              <w:widowControl/>
              <w:jc w:val="center"/>
              <w:rPr>
                <w:rFonts w:ascii="宋体" w:hAnsi="宋体" w:cs="宋体"/>
                <w:b/>
                <w:bCs/>
                <w:color w:val="000000"/>
                <w:sz w:val="20"/>
                <w:szCs w:val="20"/>
              </w:rPr>
            </w:pPr>
          </w:p>
        </w:tc>
        <w:tc>
          <w:tcPr>
            <w:tcW w:w="472" w:type="dxa"/>
            <w:tcBorders>
              <w:top w:val="nil"/>
              <w:left w:val="nil"/>
              <w:bottom w:val="nil"/>
              <w:right w:val="nil"/>
            </w:tcBorders>
            <w:noWrap w:val="0"/>
            <w:vAlign w:val="center"/>
          </w:tcPr>
          <w:p w14:paraId="6DE13444">
            <w:pPr>
              <w:widowControl/>
              <w:jc w:val="center"/>
              <w:rPr>
                <w:rFonts w:ascii="宋体" w:hAnsi="宋体" w:cs="宋体"/>
                <w:b/>
                <w:bCs/>
                <w:color w:val="000000"/>
                <w:sz w:val="20"/>
                <w:szCs w:val="20"/>
              </w:rPr>
            </w:pPr>
          </w:p>
        </w:tc>
        <w:tc>
          <w:tcPr>
            <w:tcW w:w="472" w:type="dxa"/>
            <w:tcBorders>
              <w:top w:val="nil"/>
              <w:left w:val="nil"/>
              <w:bottom w:val="nil"/>
              <w:right w:val="nil"/>
            </w:tcBorders>
            <w:noWrap w:val="0"/>
            <w:vAlign w:val="center"/>
          </w:tcPr>
          <w:p w14:paraId="3E1052C3">
            <w:pPr>
              <w:widowControl/>
              <w:jc w:val="center"/>
              <w:rPr>
                <w:rFonts w:ascii="宋体" w:hAnsi="宋体" w:cs="宋体"/>
                <w:b/>
                <w:bCs/>
                <w:color w:val="000000"/>
                <w:sz w:val="20"/>
                <w:szCs w:val="20"/>
              </w:rPr>
            </w:pPr>
          </w:p>
        </w:tc>
        <w:tc>
          <w:tcPr>
            <w:tcW w:w="457" w:type="dxa"/>
            <w:tcBorders>
              <w:top w:val="nil"/>
              <w:left w:val="nil"/>
              <w:bottom w:val="nil"/>
              <w:right w:val="nil"/>
            </w:tcBorders>
            <w:noWrap w:val="0"/>
            <w:vAlign w:val="center"/>
          </w:tcPr>
          <w:p w14:paraId="127B2DE2">
            <w:pPr>
              <w:widowControl/>
              <w:jc w:val="center"/>
              <w:rPr>
                <w:rFonts w:ascii="宋体" w:hAnsi="宋体" w:cs="宋体"/>
                <w:b/>
                <w:bCs/>
                <w:color w:val="000000"/>
                <w:sz w:val="20"/>
                <w:szCs w:val="20"/>
              </w:rPr>
            </w:pPr>
          </w:p>
        </w:tc>
        <w:tc>
          <w:tcPr>
            <w:tcW w:w="527" w:type="dxa"/>
            <w:tcBorders>
              <w:top w:val="nil"/>
              <w:left w:val="nil"/>
              <w:bottom w:val="nil"/>
              <w:right w:val="nil"/>
            </w:tcBorders>
            <w:noWrap w:val="0"/>
            <w:vAlign w:val="center"/>
          </w:tcPr>
          <w:p w14:paraId="07C0C75A">
            <w:pPr>
              <w:widowControl/>
              <w:jc w:val="center"/>
              <w:rPr>
                <w:rFonts w:ascii="等线" w:hAnsi="等线" w:eastAsia="等线"/>
                <w:color w:val="000000"/>
              </w:rPr>
            </w:pPr>
          </w:p>
        </w:tc>
        <w:tc>
          <w:tcPr>
            <w:tcW w:w="438" w:type="dxa"/>
            <w:tcBorders>
              <w:top w:val="nil"/>
              <w:left w:val="nil"/>
              <w:bottom w:val="nil"/>
              <w:right w:val="nil"/>
            </w:tcBorders>
            <w:noWrap w:val="0"/>
            <w:vAlign w:val="center"/>
          </w:tcPr>
          <w:p w14:paraId="288B414E">
            <w:pPr>
              <w:widowControl/>
              <w:jc w:val="center"/>
              <w:rPr>
                <w:rFonts w:ascii="宋体" w:hAnsi="宋体" w:cs="宋体"/>
                <w:b/>
                <w:bCs/>
                <w:color w:val="000000"/>
                <w:sz w:val="20"/>
                <w:szCs w:val="20"/>
              </w:rPr>
            </w:pPr>
          </w:p>
        </w:tc>
        <w:tc>
          <w:tcPr>
            <w:tcW w:w="367" w:type="dxa"/>
            <w:tcBorders>
              <w:top w:val="nil"/>
              <w:left w:val="nil"/>
              <w:bottom w:val="nil"/>
              <w:right w:val="nil"/>
            </w:tcBorders>
            <w:noWrap w:val="0"/>
            <w:vAlign w:val="center"/>
          </w:tcPr>
          <w:p w14:paraId="067E3394">
            <w:pPr>
              <w:widowControl/>
              <w:jc w:val="center"/>
              <w:rPr>
                <w:rFonts w:ascii="等线" w:hAnsi="等线" w:eastAsia="等线"/>
                <w:color w:val="000000"/>
              </w:rPr>
            </w:pPr>
          </w:p>
        </w:tc>
        <w:tc>
          <w:tcPr>
            <w:tcW w:w="367" w:type="dxa"/>
            <w:tcBorders>
              <w:top w:val="nil"/>
              <w:left w:val="nil"/>
              <w:bottom w:val="nil"/>
              <w:right w:val="nil"/>
            </w:tcBorders>
            <w:noWrap w:val="0"/>
            <w:vAlign w:val="center"/>
          </w:tcPr>
          <w:p w14:paraId="3A1D1DDD">
            <w:pPr>
              <w:widowControl/>
              <w:jc w:val="center"/>
              <w:rPr>
                <w:rFonts w:ascii="宋体" w:hAnsi="宋体" w:cs="宋体"/>
                <w:b/>
                <w:bCs/>
                <w:color w:val="000000"/>
                <w:sz w:val="20"/>
                <w:szCs w:val="20"/>
              </w:rPr>
            </w:pPr>
          </w:p>
        </w:tc>
        <w:tc>
          <w:tcPr>
            <w:tcW w:w="367" w:type="dxa"/>
            <w:tcBorders>
              <w:top w:val="nil"/>
              <w:left w:val="nil"/>
              <w:bottom w:val="nil"/>
              <w:right w:val="nil"/>
            </w:tcBorders>
            <w:noWrap w:val="0"/>
            <w:vAlign w:val="center"/>
          </w:tcPr>
          <w:p w14:paraId="11D85FE9">
            <w:pPr>
              <w:widowControl/>
              <w:jc w:val="center"/>
              <w:rPr>
                <w:rFonts w:ascii="等线" w:hAnsi="等线" w:eastAsia="等线"/>
                <w:color w:val="000000"/>
              </w:rPr>
            </w:pPr>
          </w:p>
        </w:tc>
        <w:tc>
          <w:tcPr>
            <w:tcW w:w="455" w:type="dxa"/>
            <w:tcBorders>
              <w:top w:val="nil"/>
              <w:left w:val="nil"/>
              <w:bottom w:val="nil"/>
              <w:right w:val="nil"/>
            </w:tcBorders>
            <w:noWrap w:val="0"/>
            <w:vAlign w:val="center"/>
          </w:tcPr>
          <w:p w14:paraId="05E558CA">
            <w:pPr>
              <w:widowControl/>
              <w:jc w:val="center"/>
              <w:rPr>
                <w:rFonts w:ascii="宋体" w:hAnsi="宋体" w:cs="宋体"/>
                <w:b/>
                <w:bCs/>
                <w:color w:val="000000"/>
                <w:sz w:val="20"/>
                <w:szCs w:val="20"/>
              </w:rPr>
            </w:pPr>
          </w:p>
        </w:tc>
        <w:tc>
          <w:tcPr>
            <w:tcW w:w="580" w:type="dxa"/>
            <w:tcBorders>
              <w:top w:val="nil"/>
              <w:left w:val="nil"/>
              <w:bottom w:val="nil"/>
              <w:right w:val="nil"/>
            </w:tcBorders>
            <w:noWrap w:val="0"/>
            <w:vAlign w:val="center"/>
          </w:tcPr>
          <w:p w14:paraId="6F27FB3D">
            <w:pPr>
              <w:widowControl/>
              <w:jc w:val="center"/>
              <w:rPr>
                <w:rFonts w:ascii="宋体" w:hAnsi="宋体" w:cs="宋体"/>
                <w:b/>
                <w:bCs/>
                <w:color w:val="000000"/>
                <w:sz w:val="20"/>
                <w:szCs w:val="20"/>
              </w:rPr>
            </w:pPr>
          </w:p>
        </w:tc>
        <w:tc>
          <w:tcPr>
            <w:tcW w:w="544" w:type="dxa"/>
            <w:tcBorders>
              <w:top w:val="nil"/>
              <w:left w:val="nil"/>
              <w:bottom w:val="nil"/>
              <w:right w:val="nil"/>
            </w:tcBorders>
            <w:noWrap w:val="0"/>
            <w:vAlign w:val="center"/>
          </w:tcPr>
          <w:p w14:paraId="360222BF">
            <w:pPr>
              <w:widowControl/>
              <w:jc w:val="center"/>
              <w:rPr>
                <w:rFonts w:ascii="等线" w:hAnsi="等线" w:eastAsia="等线"/>
                <w:color w:val="000000"/>
              </w:rPr>
            </w:pPr>
          </w:p>
        </w:tc>
        <w:tc>
          <w:tcPr>
            <w:tcW w:w="473" w:type="dxa"/>
            <w:tcBorders>
              <w:top w:val="nil"/>
              <w:left w:val="nil"/>
              <w:bottom w:val="nil"/>
              <w:right w:val="nil"/>
            </w:tcBorders>
            <w:noWrap w:val="0"/>
            <w:vAlign w:val="center"/>
          </w:tcPr>
          <w:p w14:paraId="2210F020">
            <w:pPr>
              <w:widowControl/>
              <w:jc w:val="center"/>
              <w:rPr>
                <w:rFonts w:ascii="宋体" w:hAnsi="宋体" w:cs="宋体"/>
                <w:b/>
                <w:bCs/>
                <w:color w:val="000000"/>
                <w:sz w:val="20"/>
                <w:szCs w:val="20"/>
              </w:rPr>
            </w:pPr>
          </w:p>
        </w:tc>
        <w:tc>
          <w:tcPr>
            <w:tcW w:w="2656" w:type="dxa"/>
            <w:gridSpan w:val="5"/>
            <w:tcBorders>
              <w:top w:val="nil"/>
              <w:left w:val="nil"/>
              <w:bottom w:val="nil"/>
              <w:right w:val="nil"/>
            </w:tcBorders>
            <w:noWrap w:val="0"/>
            <w:vAlign w:val="center"/>
          </w:tcPr>
          <w:p w14:paraId="54B07CC8">
            <w:pPr>
              <w:widowControl/>
              <w:jc w:val="center"/>
              <w:rPr>
                <w:rFonts w:ascii="Arial" w:hAnsi="Arial" w:cs="Arial"/>
                <w:color w:val="000000"/>
                <w:sz w:val="20"/>
                <w:szCs w:val="20"/>
              </w:rPr>
            </w:pPr>
            <w:r>
              <w:rPr>
                <w:rFonts w:hint="eastAsia" w:ascii="宋体" w:hAnsi="宋体" w:cs="宋体"/>
                <w:b/>
                <w:bCs/>
                <w:color w:val="000000"/>
                <w:kern w:val="0"/>
                <w:sz w:val="20"/>
                <w:szCs w:val="20"/>
              </w:rPr>
              <w:t>单位：万元、人</w:t>
            </w:r>
          </w:p>
        </w:tc>
      </w:tr>
      <w:tr w14:paraId="0295C03B">
        <w:tblPrEx>
          <w:tblCellMar>
            <w:top w:w="0" w:type="dxa"/>
            <w:left w:w="108" w:type="dxa"/>
            <w:bottom w:w="0" w:type="dxa"/>
            <w:right w:w="108" w:type="dxa"/>
          </w:tblCellMar>
        </w:tblPrEx>
        <w:trPr>
          <w:gridAfter w:val="1"/>
          <w:wAfter w:w="239" w:type="dxa"/>
          <w:trHeight w:val="522" w:hRule="atLeast"/>
        </w:trPr>
        <w:tc>
          <w:tcPr>
            <w:tcW w:w="416" w:type="dxa"/>
            <w:vMerge w:val="restart"/>
            <w:tcBorders>
              <w:top w:val="single" w:color="auto" w:sz="4" w:space="0"/>
              <w:left w:val="single" w:color="auto" w:sz="4" w:space="0"/>
              <w:bottom w:val="nil"/>
              <w:right w:val="single" w:color="auto" w:sz="4" w:space="0"/>
            </w:tcBorders>
            <w:noWrap w:val="0"/>
            <w:vAlign w:val="center"/>
          </w:tcPr>
          <w:p w14:paraId="07B3813C">
            <w:pPr>
              <w:widowControl/>
              <w:jc w:val="center"/>
              <w:rPr>
                <w:rFonts w:ascii="宋体" w:hAnsi="宋体" w:cs="宋体"/>
                <w:b/>
                <w:bCs/>
                <w:color w:val="000000"/>
                <w:sz w:val="18"/>
                <w:szCs w:val="18"/>
              </w:rPr>
            </w:pPr>
            <w:r>
              <w:rPr>
                <w:rFonts w:hint="eastAsia" w:ascii="宋体" w:hAnsi="宋体" w:cs="宋体"/>
                <w:b/>
                <w:bCs/>
                <w:color w:val="000000"/>
                <w:kern w:val="0"/>
                <w:sz w:val="18"/>
                <w:szCs w:val="18"/>
              </w:rPr>
              <w:t>序号</w:t>
            </w:r>
          </w:p>
        </w:tc>
        <w:tc>
          <w:tcPr>
            <w:tcW w:w="450" w:type="dxa"/>
            <w:vMerge w:val="restart"/>
            <w:tcBorders>
              <w:top w:val="single" w:color="auto" w:sz="4" w:space="0"/>
              <w:left w:val="single" w:color="auto" w:sz="4" w:space="0"/>
              <w:bottom w:val="nil"/>
              <w:right w:val="single" w:color="auto" w:sz="4" w:space="0"/>
            </w:tcBorders>
            <w:noWrap w:val="0"/>
            <w:vAlign w:val="center"/>
          </w:tcPr>
          <w:p w14:paraId="3C80C2FB">
            <w:pPr>
              <w:widowControl/>
              <w:jc w:val="center"/>
              <w:rPr>
                <w:rFonts w:ascii="宋体" w:hAnsi="宋体" w:cs="宋体"/>
                <w:b/>
                <w:bCs/>
                <w:color w:val="000000"/>
                <w:sz w:val="18"/>
                <w:szCs w:val="18"/>
              </w:rPr>
            </w:pPr>
            <w:r>
              <w:rPr>
                <w:rFonts w:hint="eastAsia" w:ascii="宋体" w:hAnsi="宋体" w:cs="宋体"/>
                <w:b/>
                <w:bCs/>
                <w:color w:val="000000"/>
                <w:kern w:val="0"/>
                <w:sz w:val="18"/>
                <w:szCs w:val="18"/>
              </w:rPr>
              <w:t>所属市州</w:t>
            </w:r>
          </w:p>
        </w:tc>
        <w:tc>
          <w:tcPr>
            <w:tcW w:w="469" w:type="dxa"/>
            <w:vMerge w:val="restart"/>
            <w:tcBorders>
              <w:top w:val="single" w:color="auto" w:sz="4" w:space="0"/>
              <w:left w:val="single" w:color="auto" w:sz="4" w:space="0"/>
              <w:bottom w:val="nil"/>
              <w:right w:val="single" w:color="auto" w:sz="4" w:space="0"/>
            </w:tcBorders>
            <w:noWrap w:val="0"/>
            <w:vAlign w:val="center"/>
          </w:tcPr>
          <w:p w14:paraId="4413AB93">
            <w:pPr>
              <w:widowControl/>
              <w:jc w:val="center"/>
              <w:rPr>
                <w:rFonts w:ascii="宋体" w:hAnsi="宋体" w:cs="宋体"/>
                <w:b/>
                <w:bCs/>
                <w:color w:val="000000"/>
                <w:sz w:val="18"/>
                <w:szCs w:val="18"/>
              </w:rPr>
            </w:pPr>
            <w:r>
              <w:rPr>
                <w:rFonts w:hint="eastAsia" w:ascii="宋体" w:hAnsi="宋体" w:cs="宋体"/>
                <w:b/>
                <w:bCs/>
                <w:color w:val="000000"/>
                <w:kern w:val="0"/>
                <w:sz w:val="18"/>
                <w:szCs w:val="18"/>
              </w:rPr>
              <w:t>所属县市区</w:t>
            </w:r>
          </w:p>
        </w:tc>
        <w:tc>
          <w:tcPr>
            <w:tcW w:w="362" w:type="dxa"/>
            <w:vMerge w:val="restart"/>
            <w:tcBorders>
              <w:top w:val="single" w:color="auto" w:sz="4" w:space="0"/>
              <w:left w:val="single" w:color="auto" w:sz="4" w:space="0"/>
              <w:bottom w:val="nil"/>
              <w:right w:val="single" w:color="auto" w:sz="4" w:space="0"/>
            </w:tcBorders>
            <w:noWrap w:val="0"/>
            <w:vAlign w:val="center"/>
          </w:tcPr>
          <w:p w14:paraId="042C2761">
            <w:pPr>
              <w:widowControl/>
              <w:jc w:val="center"/>
              <w:rPr>
                <w:rFonts w:ascii="宋体" w:hAnsi="宋体" w:cs="宋体"/>
                <w:b/>
                <w:bCs/>
                <w:color w:val="000000"/>
                <w:sz w:val="18"/>
                <w:szCs w:val="18"/>
              </w:rPr>
            </w:pPr>
            <w:r>
              <w:rPr>
                <w:rFonts w:hint="eastAsia" w:ascii="宋体" w:hAnsi="宋体" w:cs="宋体"/>
                <w:b/>
                <w:bCs/>
                <w:color w:val="000000"/>
                <w:kern w:val="0"/>
                <w:sz w:val="18"/>
                <w:szCs w:val="18"/>
              </w:rPr>
              <w:t>所属园区</w:t>
            </w:r>
          </w:p>
        </w:tc>
        <w:tc>
          <w:tcPr>
            <w:tcW w:w="404" w:type="dxa"/>
            <w:vMerge w:val="restart"/>
            <w:tcBorders>
              <w:top w:val="single" w:color="auto" w:sz="4" w:space="0"/>
              <w:left w:val="single" w:color="auto" w:sz="4" w:space="0"/>
              <w:bottom w:val="nil"/>
              <w:right w:val="single" w:color="auto" w:sz="4" w:space="0"/>
            </w:tcBorders>
            <w:noWrap w:val="0"/>
            <w:vAlign w:val="center"/>
          </w:tcPr>
          <w:p w14:paraId="0C85F744">
            <w:pPr>
              <w:widowControl/>
              <w:jc w:val="center"/>
              <w:rPr>
                <w:rFonts w:ascii="宋体" w:hAnsi="宋体" w:cs="宋体"/>
                <w:b/>
                <w:bCs/>
                <w:color w:val="000000"/>
                <w:sz w:val="18"/>
                <w:szCs w:val="18"/>
              </w:rPr>
            </w:pPr>
            <w:r>
              <w:rPr>
                <w:rFonts w:hint="eastAsia" w:ascii="宋体" w:hAnsi="宋体" w:cs="宋体"/>
                <w:b/>
                <w:bCs/>
                <w:color w:val="000000"/>
                <w:kern w:val="0"/>
                <w:sz w:val="18"/>
                <w:szCs w:val="18"/>
              </w:rPr>
              <w:t>经济类型</w:t>
            </w:r>
          </w:p>
        </w:tc>
        <w:tc>
          <w:tcPr>
            <w:tcW w:w="388" w:type="dxa"/>
            <w:vMerge w:val="restart"/>
            <w:tcBorders>
              <w:top w:val="single" w:color="auto" w:sz="4" w:space="0"/>
              <w:left w:val="single" w:color="auto" w:sz="4" w:space="0"/>
              <w:bottom w:val="nil"/>
              <w:right w:val="single" w:color="auto" w:sz="4" w:space="0"/>
            </w:tcBorders>
            <w:noWrap w:val="0"/>
            <w:vAlign w:val="center"/>
          </w:tcPr>
          <w:p w14:paraId="1AA5A337">
            <w:pPr>
              <w:widowControl/>
              <w:jc w:val="center"/>
              <w:rPr>
                <w:rFonts w:ascii="宋体" w:hAnsi="宋体" w:cs="宋体"/>
                <w:b/>
                <w:bCs/>
                <w:color w:val="000000"/>
                <w:sz w:val="18"/>
                <w:szCs w:val="18"/>
              </w:rPr>
            </w:pPr>
            <w:r>
              <w:rPr>
                <w:rFonts w:hint="eastAsia" w:ascii="宋体" w:hAnsi="宋体" w:cs="宋体"/>
                <w:b/>
                <w:bCs/>
                <w:color w:val="000000"/>
                <w:kern w:val="0"/>
                <w:sz w:val="18"/>
                <w:szCs w:val="18"/>
              </w:rPr>
              <w:t>行业</w:t>
            </w:r>
          </w:p>
        </w:tc>
        <w:tc>
          <w:tcPr>
            <w:tcW w:w="592" w:type="dxa"/>
            <w:vMerge w:val="restart"/>
            <w:tcBorders>
              <w:top w:val="single" w:color="auto" w:sz="4" w:space="0"/>
              <w:left w:val="single" w:color="auto" w:sz="4" w:space="0"/>
              <w:bottom w:val="nil"/>
              <w:right w:val="single" w:color="auto" w:sz="4" w:space="0"/>
            </w:tcBorders>
            <w:noWrap w:val="0"/>
            <w:vAlign w:val="center"/>
          </w:tcPr>
          <w:p w14:paraId="34CDB73D">
            <w:pPr>
              <w:widowControl/>
              <w:jc w:val="center"/>
              <w:rPr>
                <w:rFonts w:ascii="宋体" w:hAnsi="宋体" w:cs="宋体"/>
                <w:b/>
                <w:bCs/>
                <w:color w:val="000000"/>
                <w:sz w:val="18"/>
                <w:szCs w:val="18"/>
              </w:rPr>
            </w:pPr>
            <w:r>
              <w:rPr>
                <w:rFonts w:hint="eastAsia" w:ascii="宋体" w:hAnsi="宋体" w:cs="宋体"/>
                <w:b/>
                <w:bCs/>
                <w:color w:val="000000"/>
                <w:kern w:val="0"/>
                <w:sz w:val="18"/>
                <w:szCs w:val="18"/>
              </w:rPr>
              <w:t>单位名称</w:t>
            </w:r>
          </w:p>
        </w:tc>
        <w:tc>
          <w:tcPr>
            <w:tcW w:w="668" w:type="dxa"/>
            <w:vMerge w:val="restart"/>
            <w:tcBorders>
              <w:top w:val="single" w:color="auto" w:sz="4" w:space="0"/>
              <w:left w:val="single" w:color="auto" w:sz="4" w:space="0"/>
              <w:bottom w:val="nil"/>
              <w:right w:val="single" w:color="auto" w:sz="4" w:space="0"/>
            </w:tcBorders>
            <w:noWrap w:val="0"/>
            <w:vAlign w:val="center"/>
          </w:tcPr>
          <w:p w14:paraId="2E010089">
            <w:pPr>
              <w:widowControl/>
              <w:jc w:val="center"/>
              <w:rPr>
                <w:rFonts w:ascii="宋体" w:hAnsi="宋体" w:cs="宋体"/>
                <w:b/>
                <w:bCs/>
                <w:color w:val="000000"/>
                <w:sz w:val="18"/>
                <w:szCs w:val="18"/>
              </w:rPr>
            </w:pPr>
            <w:r>
              <w:rPr>
                <w:rFonts w:hint="eastAsia" w:ascii="宋体" w:hAnsi="宋体" w:cs="宋体"/>
                <w:b/>
                <w:bCs/>
                <w:color w:val="000000"/>
                <w:kern w:val="0"/>
                <w:sz w:val="18"/>
                <w:szCs w:val="18"/>
              </w:rPr>
              <w:t>项目名称及建设内容</w:t>
            </w:r>
          </w:p>
        </w:tc>
        <w:tc>
          <w:tcPr>
            <w:tcW w:w="2965" w:type="dxa"/>
            <w:gridSpan w:val="7"/>
            <w:tcBorders>
              <w:top w:val="single" w:color="auto" w:sz="4" w:space="0"/>
              <w:left w:val="nil"/>
              <w:bottom w:val="single" w:color="auto" w:sz="4" w:space="0"/>
              <w:right w:val="single" w:color="auto" w:sz="4" w:space="0"/>
            </w:tcBorders>
            <w:noWrap w:val="0"/>
            <w:vAlign w:val="center"/>
          </w:tcPr>
          <w:p w14:paraId="269F946A">
            <w:pPr>
              <w:spacing w:line="240" w:lineRule="exact"/>
              <w:rPr>
                <w:rFonts w:ascii="宋体" w:hAnsi="宋体" w:cs="宋体"/>
                <w:b/>
                <w:bCs/>
                <w:color w:val="000000"/>
                <w:sz w:val="18"/>
                <w:szCs w:val="18"/>
              </w:rPr>
            </w:pPr>
            <w:r>
              <w:rPr>
                <w:rFonts w:hint="eastAsia" w:ascii="宋体" w:hAnsi="宋体" w:cs="宋体"/>
                <w:b/>
                <w:bCs/>
                <w:color w:val="000000"/>
                <w:kern w:val="0"/>
                <w:sz w:val="18"/>
                <w:szCs w:val="18"/>
              </w:rPr>
              <w:t>上年企业资产及生产经营状况</w:t>
            </w:r>
          </w:p>
        </w:tc>
        <w:tc>
          <w:tcPr>
            <w:tcW w:w="2456" w:type="dxa"/>
            <w:gridSpan w:val="5"/>
            <w:tcBorders>
              <w:top w:val="single" w:color="auto" w:sz="4" w:space="0"/>
              <w:left w:val="nil"/>
              <w:bottom w:val="single" w:color="auto" w:sz="4" w:space="0"/>
              <w:right w:val="single" w:color="auto" w:sz="4" w:space="0"/>
            </w:tcBorders>
            <w:noWrap w:val="0"/>
            <w:vAlign w:val="center"/>
          </w:tcPr>
          <w:p w14:paraId="03C74FCF">
            <w:pPr>
              <w:spacing w:line="240" w:lineRule="exact"/>
              <w:rPr>
                <w:rFonts w:ascii="宋体" w:hAnsi="宋体" w:cs="宋体"/>
                <w:b/>
                <w:bCs/>
                <w:color w:val="000000"/>
                <w:sz w:val="18"/>
                <w:szCs w:val="18"/>
              </w:rPr>
            </w:pPr>
            <w:r>
              <w:rPr>
                <w:rFonts w:hint="eastAsia" w:ascii="宋体" w:hAnsi="宋体" w:cs="宋体"/>
                <w:b/>
                <w:bCs/>
                <w:color w:val="000000"/>
                <w:kern w:val="0"/>
                <w:sz w:val="18"/>
                <w:szCs w:val="18"/>
              </w:rPr>
              <w:t>项目总投资、资金构成及来源</w:t>
            </w:r>
          </w:p>
        </w:tc>
        <w:tc>
          <w:tcPr>
            <w:tcW w:w="1994" w:type="dxa"/>
            <w:gridSpan w:val="5"/>
            <w:tcBorders>
              <w:top w:val="single" w:color="auto" w:sz="4" w:space="0"/>
              <w:left w:val="single" w:color="auto" w:sz="4" w:space="0"/>
              <w:bottom w:val="nil"/>
              <w:right w:val="single" w:color="auto" w:sz="4" w:space="0"/>
            </w:tcBorders>
            <w:noWrap w:val="0"/>
            <w:vAlign w:val="center"/>
          </w:tcPr>
          <w:p w14:paraId="4634CAE4">
            <w:pPr>
              <w:widowControl/>
              <w:jc w:val="center"/>
              <w:rPr>
                <w:rFonts w:ascii="宋体" w:hAnsi="宋体" w:cs="宋体"/>
                <w:b/>
                <w:bCs/>
                <w:color w:val="000000"/>
                <w:sz w:val="18"/>
                <w:szCs w:val="18"/>
              </w:rPr>
            </w:pPr>
            <w:r>
              <w:rPr>
                <w:rFonts w:hint="eastAsia" w:ascii="宋体" w:hAnsi="宋体" w:cs="宋体"/>
                <w:b/>
                <w:bCs/>
                <w:color w:val="000000"/>
                <w:kern w:val="0"/>
                <w:sz w:val="18"/>
                <w:szCs w:val="18"/>
              </w:rPr>
              <w:t>项目实施后的效果</w:t>
            </w:r>
          </w:p>
        </w:tc>
        <w:tc>
          <w:tcPr>
            <w:tcW w:w="580" w:type="dxa"/>
            <w:vMerge w:val="restart"/>
            <w:tcBorders>
              <w:top w:val="single" w:color="auto" w:sz="4" w:space="0"/>
              <w:left w:val="single" w:color="auto" w:sz="4" w:space="0"/>
              <w:bottom w:val="nil"/>
              <w:right w:val="single" w:color="auto" w:sz="4" w:space="0"/>
            </w:tcBorders>
            <w:noWrap w:val="0"/>
            <w:vAlign w:val="center"/>
          </w:tcPr>
          <w:p w14:paraId="0C35C220">
            <w:pPr>
              <w:widowControl/>
              <w:jc w:val="center"/>
              <w:rPr>
                <w:rFonts w:ascii="宋体" w:hAnsi="宋体" w:cs="宋体"/>
                <w:b/>
                <w:bCs/>
                <w:color w:val="000000"/>
                <w:sz w:val="18"/>
                <w:szCs w:val="18"/>
              </w:rPr>
            </w:pPr>
            <w:r>
              <w:rPr>
                <w:rFonts w:hint="eastAsia" w:ascii="宋体" w:hAnsi="宋体" w:cs="宋体"/>
                <w:b/>
                <w:bCs/>
                <w:color w:val="000000"/>
                <w:kern w:val="0"/>
                <w:sz w:val="18"/>
                <w:szCs w:val="18"/>
              </w:rPr>
              <w:t>项目改造后实现目标</w:t>
            </w:r>
          </w:p>
        </w:tc>
        <w:tc>
          <w:tcPr>
            <w:tcW w:w="544" w:type="dxa"/>
            <w:vMerge w:val="restart"/>
            <w:tcBorders>
              <w:top w:val="single" w:color="auto" w:sz="4" w:space="0"/>
              <w:left w:val="single" w:color="auto" w:sz="4" w:space="0"/>
              <w:bottom w:val="nil"/>
              <w:right w:val="single" w:color="auto" w:sz="4" w:space="0"/>
            </w:tcBorders>
            <w:noWrap w:val="0"/>
            <w:vAlign w:val="center"/>
          </w:tcPr>
          <w:p w14:paraId="251C5898">
            <w:pPr>
              <w:widowControl/>
              <w:jc w:val="center"/>
              <w:rPr>
                <w:rFonts w:ascii="宋体" w:hAnsi="宋体" w:cs="宋体"/>
                <w:b/>
                <w:bCs/>
                <w:color w:val="000000"/>
                <w:sz w:val="18"/>
                <w:szCs w:val="18"/>
              </w:rPr>
            </w:pPr>
            <w:r>
              <w:rPr>
                <w:rFonts w:hint="eastAsia" w:ascii="宋体" w:hAnsi="宋体" w:cs="宋体"/>
                <w:b/>
                <w:bCs/>
                <w:color w:val="000000"/>
                <w:kern w:val="0"/>
                <w:sz w:val="18"/>
                <w:szCs w:val="18"/>
              </w:rPr>
              <w:t>项目建设起止年限</w:t>
            </w:r>
          </w:p>
        </w:tc>
        <w:tc>
          <w:tcPr>
            <w:tcW w:w="473" w:type="dxa"/>
            <w:vMerge w:val="restart"/>
            <w:tcBorders>
              <w:top w:val="single" w:color="auto" w:sz="4" w:space="0"/>
              <w:left w:val="single" w:color="auto" w:sz="4" w:space="0"/>
              <w:bottom w:val="nil"/>
              <w:right w:val="single" w:color="auto" w:sz="4" w:space="0"/>
            </w:tcBorders>
            <w:noWrap w:val="0"/>
            <w:vAlign w:val="center"/>
          </w:tcPr>
          <w:p w14:paraId="08D5A658">
            <w:pPr>
              <w:widowControl/>
              <w:jc w:val="center"/>
              <w:rPr>
                <w:rFonts w:ascii="宋体" w:hAnsi="宋体" w:cs="宋体"/>
                <w:b/>
                <w:bCs/>
                <w:color w:val="000000"/>
                <w:sz w:val="18"/>
                <w:szCs w:val="18"/>
              </w:rPr>
            </w:pPr>
            <w:r>
              <w:rPr>
                <w:rFonts w:hint="eastAsia" w:ascii="宋体" w:hAnsi="宋体" w:cs="宋体"/>
                <w:b/>
                <w:bCs/>
                <w:color w:val="000000"/>
                <w:kern w:val="0"/>
                <w:sz w:val="18"/>
                <w:szCs w:val="18"/>
              </w:rPr>
              <w:t>项目进展情况</w:t>
            </w:r>
          </w:p>
        </w:tc>
        <w:tc>
          <w:tcPr>
            <w:tcW w:w="965" w:type="dxa"/>
            <w:gridSpan w:val="2"/>
            <w:tcBorders>
              <w:top w:val="single" w:color="auto" w:sz="4" w:space="0"/>
              <w:left w:val="single" w:color="auto" w:sz="4" w:space="0"/>
              <w:bottom w:val="single" w:color="auto" w:sz="4" w:space="0"/>
              <w:right w:val="single" w:color="auto" w:sz="4" w:space="0"/>
            </w:tcBorders>
            <w:noWrap w:val="0"/>
            <w:vAlign w:val="center"/>
          </w:tcPr>
          <w:p w14:paraId="2A957C6D">
            <w:pPr>
              <w:spacing w:line="240" w:lineRule="exact"/>
              <w:jc w:val="center"/>
              <w:rPr>
                <w:rFonts w:ascii="等线" w:hAnsi="等线" w:eastAsia="等线"/>
                <w:color w:val="000000"/>
              </w:rPr>
            </w:pPr>
            <w:r>
              <w:rPr>
                <w:rFonts w:hint="eastAsia" w:ascii="宋体" w:hAnsi="宋体" w:cs="宋体"/>
                <w:b/>
                <w:bCs/>
                <w:color w:val="000000"/>
                <w:kern w:val="0"/>
                <w:sz w:val="18"/>
                <w:szCs w:val="18"/>
              </w:rPr>
              <w:t>申请资助方式及额度</w:t>
            </w:r>
          </w:p>
        </w:tc>
        <w:tc>
          <w:tcPr>
            <w:tcW w:w="528" w:type="dxa"/>
            <w:vMerge w:val="restart"/>
            <w:tcBorders>
              <w:top w:val="single" w:color="auto" w:sz="4" w:space="0"/>
              <w:left w:val="single" w:color="auto" w:sz="4" w:space="0"/>
              <w:bottom w:val="single" w:color="auto" w:sz="4" w:space="0"/>
              <w:right w:val="single" w:color="auto" w:sz="4" w:space="0"/>
            </w:tcBorders>
            <w:noWrap w:val="0"/>
            <w:vAlign w:val="center"/>
          </w:tcPr>
          <w:p w14:paraId="4DD9B7A6">
            <w:pPr>
              <w:widowControl/>
              <w:jc w:val="center"/>
              <w:rPr>
                <w:rFonts w:ascii="宋体" w:hAnsi="宋体" w:cs="宋体"/>
                <w:b/>
                <w:bCs/>
                <w:color w:val="000000"/>
                <w:sz w:val="18"/>
                <w:szCs w:val="18"/>
              </w:rPr>
            </w:pPr>
            <w:r>
              <w:rPr>
                <w:rFonts w:hint="eastAsia" w:ascii="宋体" w:hAnsi="宋体" w:cs="宋体"/>
                <w:b/>
                <w:bCs/>
                <w:color w:val="000000"/>
                <w:kern w:val="0"/>
                <w:sz w:val="18"/>
                <w:szCs w:val="18"/>
              </w:rPr>
              <w:t>联系人</w:t>
            </w:r>
          </w:p>
        </w:tc>
        <w:tc>
          <w:tcPr>
            <w:tcW w:w="924" w:type="dxa"/>
            <w:vMerge w:val="restart"/>
            <w:tcBorders>
              <w:top w:val="single" w:color="auto" w:sz="4" w:space="0"/>
              <w:left w:val="single" w:color="auto" w:sz="4" w:space="0"/>
              <w:bottom w:val="single" w:color="auto" w:sz="4" w:space="0"/>
              <w:right w:val="single" w:color="auto" w:sz="4" w:space="0"/>
            </w:tcBorders>
            <w:noWrap w:val="0"/>
            <w:vAlign w:val="center"/>
          </w:tcPr>
          <w:p w14:paraId="4EB3C208">
            <w:pPr>
              <w:widowControl/>
              <w:jc w:val="center"/>
              <w:rPr>
                <w:rFonts w:ascii="宋体" w:hAnsi="宋体" w:cs="宋体"/>
                <w:b/>
                <w:bCs/>
                <w:color w:val="000000"/>
                <w:sz w:val="18"/>
                <w:szCs w:val="18"/>
              </w:rPr>
            </w:pPr>
            <w:r>
              <w:rPr>
                <w:rFonts w:hint="eastAsia" w:ascii="宋体" w:hAnsi="宋体" w:cs="宋体"/>
                <w:b/>
                <w:bCs/>
                <w:color w:val="000000"/>
                <w:kern w:val="0"/>
                <w:sz w:val="18"/>
                <w:szCs w:val="18"/>
              </w:rPr>
              <w:t>联系电话</w:t>
            </w:r>
          </w:p>
        </w:tc>
      </w:tr>
      <w:tr w14:paraId="23F61DD0">
        <w:tblPrEx>
          <w:tblCellMar>
            <w:top w:w="0" w:type="dxa"/>
            <w:left w:w="108" w:type="dxa"/>
            <w:bottom w:w="0" w:type="dxa"/>
            <w:right w:w="108" w:type="dxa"/>
          </w:tblCellMar>
        </w:tblPrEx>
        <w:trPr>
          <w:gridAfter w:val="1"/>
          <w:wAfter w:w="239" w:type="dxa"/>
          <w:trHeight w:val="405" w:hRule="atLeast"/>
        </w:trPr>
        <w:tc>
          <w:tcPr>
            <w:tcW w:w="416" w:type="dxa"/>
            <w:vMerge w:val="continue"/>
            <w:tcBorders>
              <w:top w:val="single" w:color="auto" w:sz="4" w:space="0"/>
              <w:left w:val="single" w:color="auto" w:sz="4" w:space="0"/>
              <w:bottom w:val="nil"/>
              <w:right w:val="single" w:color="auto" w:sz="4" w:space="0"/>
            </w:tcBorders>
            <w:noWrap w:val="0"/>
            <w:vAlign w:val="center"/>
          </w:tcPr>
          <w:p w14:paraId="48BB6800">
            <w:pPr>
              <w:widowControl/>
              <w:jc w:val="left"/>
              <w:rPr>
                <w:rFonts w:ascii="宋体" w:hAnsi="宋体" w:cs="宋体"/>
                <w:b/>
                <w:bCs/>
                <w:color w:val="000000"/>
                <w:sz w:val="18"/>
                <w:szCs w:val="18"/>
              </w:rPr>
            </w:pPr>
          </w:p>
        </w:tc>
        <w:tc>
          <w:tcPr>
            <w:tcW w:w="450" w:type="dxa"/>
            <w:vMerge w:val="continue"/>
            <w:tcBorders>
              <w:top w:val="single" w:color="auto" w:sz="4" w:space="0"/>
              <w:left w:val="single" w:color="auto" w:sz="4" w:space="0"/>
              <w:bottom w:val="nil"/>
              <w:right w:val="single" w:color="auto" w:sz="4" w:space="0"/>
            </w:tcBorders>
            <w:noWrap w:val="0"/>
            <w:vAlign w:val="center"/>
          </w:tcPr>
          <w:p w14:paraId="015B1620">
            <w:pPr>
              <w:widowControl/>
              <w:jc w:val="left"/>
              <w:rPr>
                <w:rFonts w:ascii="宋体" w:hAnsi="宋体" w:cs="宋体"/>
                <w:b/>
                <w:bCs/>
                <w:color w:val="000000"/>
                <w:sz w:val="18"/>
                <w:szCs w:val="18"/>
              </w:rPr>
            </w:pPr>
          </w:p>
        </w:tc>
        <w:tc>
          <w:tcPr>
            <w:tcW w:w="469" w:type="dxa"/>
            <w:vMerge w:val="continue"/>
            <w:tcBorders>
              <w:top w:val="single" w:color="auto" w:sz="4" w:space="0"/>
              <w:left w:val="single" w:color="auto" w:sz="4" w:space="0"/>
              <w:bottom w:val="nil"/>
              <w:right w:val="single" w:color="auto" w:sz="4" w:space="0"/>
            </w:tcBorders>
            <w:noWrap w:val="0"/>
            <w:vAlign w:val="center"/>
          </w:tcPr>
          <w:p w14:paraId="0D8A1AAD">
            <w:pPr>
              <w:widowControl/>
              <w:jc w:val="left"/>
              <w:rPr>
                <w:rFonts w:ascii="宋体" w:hAnsi="宋体" w:cs="宋体"/>
                <w:b/>
                <w:bCs/>
                <w:color w:val="000000"/>
                <w:sz w:val="18"/>
                <w:szCs w:val="18"/>
              </w:rPr>
            </w:pPr>
          </w:p>
        </w:tc>
        <w:tc>
          <w:tcPr>
            <w:tcW w:w="362" w:type="dxa"/>
            <w:vMerge w:val="continue"/>
            <w:tcBorders>
              <w:top w:val="single" w:color="auto" w:sz="4" w:space="0"/>
              <w:left w:val="single" w:color="auto" w:sz="4" w:space="0"/>
              <w:bottom w:val="nil"/>
              <w:right w:val="single" w:color="auto" w:sz="4" w:space="0"/>
            </w:tcBorders>
            <w:noWrap w:val="0"/>
            <w:vAlign w:val="center"/>
          </w:tcPr>
          <w:p w14:paraId="34445E25">
            <w:pPr>
              <w:widowControl/>
              <w:jc w:val="left"/>
              <w:rPr>
                <w:rFonts w:ascii="宋体" w:hAnsi="宋体" w:cs="宋体"/>
                <w:b/>
                <w:bCs/>
                <w:color w:val="000000"/>
                <w:sz w:val="18"/>
                <w:szCs w:val="18"/>
              </w:rPr>
            </w:pPr>
          </w:p>
        </w:tc>
        <w:tc>
          <w:tcPr>
            <w:tcW w:w="404" w:type="dxa"/>
            <w:vMerge w:val="continue"/>
            <w:tcBorders>
              <w:top w:val="single" w:color="auto" w:sz="4" w:space="0"/>
              <w:left w:val="single" w:color="auto" w:sz="4" w:space="0"/>
              <w:bottom w:val="nil"/>
              <w:right w:val="single" w:color="auto" w:sz="4" w:space="0"/>
            </w:tcBorders>
            <w:noWrap w:val="0"/>
            <w:vAlign w:val="center"/>
          </w:tcPr>
          <w:p w14:paraId="73A9EA82">
            <w:pPr>
              <w:widowControl/>
              <w:jc w:val="left"/>
              <w:rPr>
                <w:rFonts w:ascii="宋体" w:hAnsi="宋体" w:cs="宋体"/>
                <w:b/>
                <w:bCs/>
                <w:color w:val="000000"/>
                <w:sz w:val="18"/>
                <w:szCs w:val="18"/>
              </w:rPr>
            </w:pPr>
          </w:p>
        </w:tc>
        <w:tc>
          <w:tcPr>
            <w:tcW w:w="388" w:type="dxa"/>
            <w:vMerge w:val="continue"/>
            <w:tcBorders>
              <w:top w:val="single" w:color="auto" w:sz="4" w:space="0"/>
              <w:left w:val="single" w:color="auto" w:sz="4" w:space="0"/>
              <w:bottom w:val="nil"/>
              <w:right w:val="single" w:color="auto" w:sz="4" w:space="0"/>
            </w:tcBorders>
            <w:noWrap w:val="0"/>
            <w:vAlign w:val="center"/>
          </w:tcPr>
          <w:p w14:paraId="02A9F3BB">
            <w:pPr>
              <w:widowControl/>
              <w:jc w:val="left"/>
              <w:rPr>
                <w:rFonts w:ascii="宋体" w:hAnsi="宋体" w:cs="宋体"/>
                <w:b/>
                <w:bCs/>
                <w:color w:val="000000"/>
                <w:sz w:val="18"/>
                <w:szCs w:val="18"/>
              </w:rPr>
            </w:pPr>
          </w:p>
        </w:tc>
        <w:tc>
          <w:tcPr>
            <w:tcW w:w="592" w:type="dxa"/>
            <w:vMerge w:val="continue"/>
            <w:tcBorders>
              <w:top w:val="single" w:color="auto" w:sz="4" w:space="0"/>
              <w:left w:val="single" w:color="auto" w:sz="4" w:space="0"/>
              <w:bottom w:val="nil"/>
              <w:right w:val="single" w:color="auto" w:sz="4" w:space="0"/>
            </w:tcBorders>
            <w:noWrap w:val="0"/>
            <w:vAlign w:val="center"/>
          </w:tcPr>
          <w:p w14:paraId="58292C82">
            <w:pPr>
              <w:widowControl/>
              <w:jc w:val="left"/>
              <w:rPr>
                <w:rFonts w:ascii="宋体" w:hAnsi="宋体" w:cs="宋体"/>
                <w:b/>
                <w:bCs/>
                <w:color w:val="000000"/>
                <w:sz w:val="18"/>
                <w:szCs w:val="18"/>
              </w:rPr>
            </w:pPr>
          </w:p>
        </w:tc>
        <w:tc>
          <w:tcPr>
            <w:tcW w:w="668" w:type="dxa"/>
            <w:vMerge w:val="continue"/>
            <w:tcBorders>
              <w:top w:val="single" w:color="auto" w:sz="4" w:space="0"/>
              <w:left w:val="single" w:color="auto" w:sz="4" w:space="0"/>
              <w:bottom w:val="nil"/>
              <w:right w:val="single" w:color="auto" w:sz="4" w:space="0"/>
            </w:tcBorders>
            <w:noWrap w:val="0"/>
            <w:vAlign w:val="center"/>
          </w:tcPr>
          <w:p w14:paraId="24EB9E4E">
            <w:pPr>
              <w:widowControl/>
              <w:jc w:val="left"/>
              <w:rPr>
                <w:rFonts w:ascii="宋体" w:hAnsi="宋体" w:cs="宋体"/>
                <w:b/>
                <w:bCs/>
                <w:color w:val="000000"/>
                <w:sz w:val="18"/>
                <w:szCs w:val="18"/>
              </w:rPr>
            </w:pPr>
          </w:p>
        </w:tc>
        <w:tc>
          <w:tcPr>
            <w:tcW w:w="543" w:type="dxa"/>
            <w:vMerge w:val="restart"/>
            <w:tcBorders>
              <w:top w:val="nil"/>
              <w:left w:val="single" w:color="auto" w:sz="4" w:space="0"/>
              <w:bottom w:val="nil"/>
              <w:right w:val="single" w:color="auto" w:sz="4" w:space="0"/>
            </w:tcBorders>
            <w:noWrap w:val="0"/>
            <w:vAlign w:val="center"/>
          </w:tcPr>
          <w:p w14:paraId="4C72FBE9">
            <w:pPr>
              <w:widowControl/>
              <w:jc w:val="center"/>
              <w:rPr>
                <w:rFonts w:ascii="宋体" w:hAnsi="宋体" w:cs="宋体"/>
                <w:b/>
                <w:bCs/>
                <w:color w:val="000000"/>
                <w:sz w:val="18"/>
                <w:szCs w:val="18"/>
              </w:rPr>
            </w:pPr>
            <w:r>
              <w:rPr>
                <w:rFonts w:hint="eastAsia" w:ascii="宋体" w:hAnsi="宋体" w:cs="宋体"/>
                <w:b/>
                <w:bCs/>
                <w:color w:val="000000"/>
                <w:kern w:val="0"/>
                <w:sz w:val="18"/>
                <w:szCs w:val="18"/>
              </w:rPr>
              <w:t>总资产</w:t>
            </w:r>
          </w:p>
        </w:tc>
        <w:tc>
          <w:tcPr>
            <w:tcW w:w="419" w:type="dxa"/>
            <w:vMerge w:val="restart"/>
            <w:tcBorders>
              <w:top w:val="nil"/>
              <w:left w:val="single" w:color="auto" w:sz="4" w:space="0"/>
              <w:bottom w:val="nil"/>
              <w:right w:val="single" w:color="auto" w:sz="4" w:space="0"/>
            </w:tcBorders>
            <w:noWrap w:val="0"/>
            <w:vAlign w:val="center"/>
          </w:tcPr>
          <w:p w14:paraId="1A7F85EE">
            <w:pPr>
              <w:widowControl/>
              <w:jc w:val="center"/>
              <w:rPr>
                <w:rFonts w:ascii="等线" w:hAnsi="等线" w:eastAsia="等线"/>
                <w:color w:val="000000"/>
              </w:rPr>
            </w:pPr>
            <w:r>
              <w:rPr>
                <w:rFonts w:hint="eastAsia" w:ascii="宋体" w:hAnsi="宋体" w:cs="宋体"/>
                <w:b/>
                <w:bCs/>
                <w:color w:val="000000"/>
                <w:kern w:val="0"/>
                <w:sz w:val="18"/>
                <w:szCs w:val="18"/>
              </w:rPr>
              <w:t>资产负债率</w:t>
            </w:r>
          </w:p>
        </w:tc>
        <w:tc>
          <w:tcPr>
            <w:tcW w:w="367" w:type="dxa"/>
            <w:vMerge w:val="restart"/>
            <w:tcBorders>
              <w:top w:val="nil"/>
              <w:left w:val="single" w:color="auto" w:sz="4" w:space="0"/>
              <w:bottom w:val="nil"/>
              <w:right w:val="single" w:color="auto" w:sz="4" w:space="0"/>
            </w:tcBorders>
            <w:noWrap w:val="0"/>
            <w:vAlign w:val="center"/>
          </w:tcPr>
          <w:p w14:paraId="2EEEEBB3">
            <w:pPr>
              <w:widowControl/>
              <w:jc w:val="center"/>
              <w:rPr>
                <w:rFonts w:ascii="宋体" w:hAnsi="宋体" w:cs="宋体"/>
                <w:b/>
                <w:bCs/>
                <w:color w:val="000000"/>
                <w:sz w:val="18"/>
                <w:szCs w:val="18"/>
              </w:rPr>
            </w:pPr>
            <w:r>
              <w:rPr>
                <w:rFonts w:hint="eastAsia" w:ascii="宋体" w:hAnsi="宋体" w:cs="宋体"/>
                <w:b/>
                <w:bCs/>
                <w:color w:val="000000"/>
                <w:kern w:val="0"/>
                <w:sz w:val="18"/>
                <w:szCs w:val="18"/>
              </w:rPr>
              <w:t>销售收入</w:t>
            </w:r>
          </w:p>
        </w:tc>
        <w:tc>
          <w:tcPr>
            <w:tcW w:w="367" w:type="dxa"/>
            <w:vMerge w:val="restart"/>
            <w:tcBorders>
              <w:top w:val="nil"/>
              <w:left w:val="single" w:color="auto" w:sz="4" w:space="0"/>
              <w:bottom w:val="nil"/>
              <w:right w:val="single" w:color="auto" w:sz="4" w:space="0"/>
            </w:tcBorders>
            <w:noWrap w:val="0"/>
            <w:vAlign w:val="center"/>
          </w:tcPr>
          <w:p w14:paraId="61A086E0">
            <w:pPr>
              <w:widowControl/>
              <w:jc w:val="center"/>
              <w:rPr>
                <w:rFonts w:ascii="宋体" w:hAnsi="宋体" w:cs="宋体"/>
                <w:b/>
                <w:bCs/>
                <w:color w:val="000000"/>
                <w:sz w:val="18"/>
                <w:szCs w:val="18"/>
              </w:rPr>
            </w:pPr>
            <w:r>
              <w:rPr>
                <w:rFonts w:hint="eastAsia" w:ascii="宋体" w:hAnsi="宋体" w:cs="宋体"/>
                <w:b/>
                <w:bCs/>
                <w:color w:val="000000"/>
                <w:kern w:val="0"/>
                <w:sz w:val="18"/>
                <w:szCs w:val="18"/>
              </w:rPr>
              <w:t>利润</w:t>
            </w:r>
          </w:p>
        </w:tc>
        <w:tc>
          <w:tcPr>
            <w:tcW w:w="367" w:type="dxa"/>
            <w:vMerge w:val="restart"/>
            <w:tcBorders>
              <w:top w:val="nil"/>
              <w:left w:val="single" w:color="auto" w:sz="4" w:space="0"/>
              <w:bottom w:val="nil"/>
              <w:right w:val="single" w:color="auto" w:sz="4" w:space="0"/>
            </w:tcBorders>
            <w:noWrap w:val="0"/>
            <w:vAlign w:val="center"/>
          </w:tcPr>
          <w:p w14:paraId="55CEAC22">
            <w:pPr>
              <w:widowControl/>
              <w:jc w:val="center"/>
              <w:rPr>
                <w:rFonts w:ascii="宋体" w:hAnsi="宋体" w:cs="宋体"/>
                <w:b/>
                <w:bCs/>
                <w:color w:val="000000"/>
                <w:sz w:val="18"/>
                <w:szCs w:val="18"/>
              </w:rPr>
            </w:pPr>
            <w:r>
              <w:rPr>
                <w:rFonts w:hint="eastAsia" w:ascii="宋体" w:hAnsi="宋体" w:cs="宋体"/>
                <w:b/>
                <w:bCs/>
                <w:color w:val="000000"/>
                <w:kern w:val="0"/>
                <w:sz w:val="18"/>
                <w:szCs w:val="18"/>
              </w:rPr>
              <w:t>税收</w:t>
            </w:r>
          </w:p>
        </w:tc>
        <w:tc>
          <w:tcPr>
            <w:tcW w:w="367" w:type="dxa"/>
            <w:vMerge w:val="restart"/>
            <w:tcBorders>
              <w:top w:val="nil"/>
              <w:left w:val="single" w:color="auto" w:sz="4" w:space="0"/>
              <w:bottom w:val="nil"/>
              <w:right w:val="single" w:color="auto" w:sz="4" w:space="0"/>
            </w:tcBorders>
            <w:noWrap w:val="0"/>
            <w:vAlign w:val="center"/>
          </w:tcPr>
          <w:p w14:paraId="5D8ED7B3">
            <w:pPr>
              <w:widowControl/>
              <w:jc w:val="center"/>
              <w:rPr>
                <w:rFonts w:ascii="宋体" w:hAnsi="宋体" w:cs="宋体"/>
                <w:b/>
                <w:bCs/>
                <w:color w:val="000000"/>
                <w:sz w:val="18"/>
                <w:szCs w:val="18"/>
              </w:rPr>
            </w:pPr>
            <w:r>
              <w:rPr>
                <w:rFonts w:hint="eastAsia" w:ascii="宋体" w:hAnsi="宋体" w:cs="宋体"/>
                <w:b/>
                <w:bCs/>
                <w:color w:val="000000"/>
                <w:kern w:val="0"/>
                <w:sz w:val="18"/>
                <w:szCs w:val="18"/>
              </w:rPr>
              <w:t>从业人员</w:t>
            </w:r>
          </w:p>
        </w:tc>
        <w:tc>
          <w:tcPr>
            <w:tcW w:w="535" w:type="dxa"/>
            <w:vMerge w:val="restart"/>
            <w:tcBorders>
              <w:top w:val="nil"/>
              <w:left w:val="single" w:color="auto" w:sz="4" w:space="0"/>
              <w:bottom w:val="nil"/>
              <w:right w:val="single" w:color="auto" w:sz="4" w:space="0"/>
            </w:tcBorders>
            <w:noWrap w:val="0"/>
            <w:vAlign w:val="center"/>
          </w:tcPr>
          <w:p w14:paraId="0F358797">
            <w:pPr>
              <w:spacing w:line="240" w:lineRule="exact"/>
              <w:rPr>
                <w:rFonts w:ascii="宋体" w:hAnsi="宋体" w:cs="宋体"/>
                <w:b/>
                <w:bCs/>
                <w:color w:val="000000"/>
                <w:sz w:val="18"/>
                <w:szCs w:val="18"/>
              </w:rPr>
            </w:pPr>
            <w:r>
              <w:rPr>
                <w:rFonts w:hint="eastAsia" w:ascii="宋体" w:hAnsi="宋体" w:cs="宋体"/>
                <w:b/>
                <w:bCs/>
                <w:color w:val="000000"/>
                <w:kern w:val="0"/>
                <w:sz w:val="18"/>
                <w:szCs w:val="18"/>
              </w:rPr>
              <w:t>产品产能及产量</w:t>
            </w:r>
          </w:p>
        </w:tc>
        <w:tc>
          <w:tcPr>
            <w:tcW w:w="1929" w:type="dxa"/>
            <w:gridSpan w:val="4"/>
            <w:tcBorders>
              <w:top w:val="nil"/>
              <w:left w:val="single" w:color="auto" w:sz="4" w:space="0"/>
              <w:bottom w:val="nil"/>
              <w:right w:val="single" w:color="auto" w:sz="4" w:space="0"/>
            </w:tcBorders>
            <w:noWrap w:val="0"/>
            <w:vAlign w:val="center"/>
          </w:tcPr>
          <w:p w14:paraId="56A4B7DA">
            <w:pPr>
              <w:widowControl/>
              <w:jc w:val="center"/>
              <w:rPr>
                <w:rFonts w:ascii="宋体" w:hAnsi="宋体" w:cs="宋体"/>
                <w:b/>
                <w:bCs/>
                <w:color w:val="000000"/>
                <w:sz w:val="18"/>
                <w:szCs w:val="18"/>
              </w:rPr>
            </w:pPr>
          </w:p>
        </w:tc>
        <w:tc>
          <w:tcPr>
            <w:tcW w:w="527" w:type="dxa"/>
            <w:vMerge w:val="restart"/>
            <w:tcBorders>
              <w:top w:val="single" w:color="auto" w:sz="4" w:space="0"/>
              <w:left w:val="single" w:color="auto" w:sz="4" w:space="0"/>
              <w:bottom w:val="nil"/>
              <w:right w:val="single" w:color="auto" w:sz="4" w:space="0"/>
            </w:tcBorders>
            <w:noWrap w:val="0"/>
            <w:vAlign w:val="center"/>
          </w:tcPr>
          <w:p w14:paraId="48B5011C">
            <w:pPr>
              <w:widowControl/>
              <w:jc w:val="center"/>
              <w:rPr>
                <w:rFonts w:ascii="宋体" w:hAnsi="宋体" w:cs="宋体"/>
                <w:b/>
                <w:bCs/>
                <w:color w:val="000000"/>
                <w:sz w:val="18"/>
                <w:szCs w:val="18"/>
              </w:rPr>
            </w:pPr>
            <w:r>
              <w:rPr>
                <w:rFonts w:hint="eastAsia" w:ascii="宋体" w:hAnsi="宋体" w:cs="宋体"/>
                <w:b/>
                <w:bCs/>
                <w:color w:val="000000"/>
                <w:kern w:val="0"/>
                <w:sz w:val="18"/>
                <w:szCs w:val="18"/>
              </w:rPr>
              <w:t>固定资产投资</w:t>
            </w:r>
          </w:p>
        </w:tc>
        <w:tc>
          <w:tcPr>
            <w:tcW w:w="438" w:type="dxa"/>
            <w:vMerge w:val="restart"/>
            <w:tcBorders>
              <w:top w:val="single" w:color="auto" w:sz="4" w:space="0"/>
              <w:left w:val="single" w:color="auto" w:sz="4" w:space="0"/>
              <w:bottom w:val="nil"/>
              <w:right w:val="single" w:color="auto" w:sz="4" w:space="0"/>
            </w:tcBorders>
            <w:noWrap w:val="0"/>
            <w:vAlign w:val="center"/>
          </w:tcPr>
          <w:p w14:paraId="663CD9AD">
            <w:pPr>
              <w:widowControl/>
              <w:jc w:val="center"/>
              <w:rPr>
                <w:rFonts w:ascii="宋体" w:hAnsi="宋体" w:cs="宋体"/>
                <w:b/>
                <w:bCs/>
                <w:color w:val="000000"/>
                <w:sz w:val="18"/>
                <w:szCs w:val="18"/>
              </w:rPr>
            </w:pPr>
            <w:r>
              <w:rPr>
                <w:rFonts w:hint="eastAsia" w:ascii="宋体" w:hAnsi="宋体" w:cs="宋体"/>
                <w:b/>
                <w:bCs/>
                <w:color w:val="000000"/>
                <w:kern w:val="0"/>
                <w:sz w:val="18"/>
                <w:szCs w:val="18"/>
              </w:rPr>
              <w:t>销售收入</w:t>
            </w:r>
          </w:p>
        </w:tc>
        <w:tc>
          <w:tcPr>
            <w:tcW w:w="367" w:type="dxa"/>
            <w:vMerge w:val="restart"/>
            <w:tcBorders>
              <w:top w:val="single" w:color="auto" w:sz="4" w:space="0"/>
              <w:left w:val="single" w:color="auto" w:sz="4" w:space="0"/>
              <w:bottom w:val="nil"/>
              <w:right w:val="single" w:color="auto" w:sz="4" w:space="0"/>
            </w:tcBorders>
            <w:noWrap w:val="0"/>
            <w:vAlign w:val="center"/>
          </w:tcPr>
          <w:p w14:paraId="09CEC0A4">
            <w:pPr>
              <w:widowControl/>
              <w:jc w:val="center"/>
              <w:rPr>
                <w:rFonts w:ascii="等线" w:hAnsi="等线" w:eastAsia="等线"/>
                <w:color w:val="000000"/>
              </w:rPr>
            </w:pPr>
            <w:r>
              <w:rPr>
                <w:rFonts w:hint="eastAsia" w:ascii="宋体" w:hAnsi="宋体" w:cs="宋体"/>
                <w:b/>
                <w:bCs/>
                <w:color w:val="000000"/>
                <w:kern w:val="0"/>
                <w:sz w:val="18"/>
                <w:szCs w:val="18"/>
              </w:rPr>
              <w:t>利润</w:t>
            </w:r>
          </w:p>
        </w:tc>
        <w:tc>
          <w:tcPr>
            <w:tcW w:w="367" w:type="dxa"/>
            <w:vMerge w:val="restart"/>
            <w:tcBorders>
              <w:top w:val="single" w:color="auto" w:sz="4" w:space="0"/>
              <w:left w:val="single" w:color="auto" w:sz="4" w:space="0"/>
              <w:bottom w:val="nil"/>
              <w:right w:val="single" w:color="auto" w:sz="4" w:space="0"/>
            </w:tcBorders>
            <w:noWrap w:val="0"/>
            <w:vAlign w:val="center"/>
          </w:tcPr>
          <w:p w14:paraId="0A4C1590">
            <w:pPr>
              <w:widowControl/>
              <w:jc w:val="center"/>
              <w:rPr>
                <w:rFonts w:ascii="宋体" w:hAnsi="宋体" w:cs="宋体"/>
                <w:b/>
                <w:bCs/>
                <w:color w:val="000000"/>
                <w:sz w:val="18"/>
                <w:szCs w:val="18"/>
              </w:rPr>
            </w:pPr>
            <w:r>
              <w:rPr>
                <w:rFonts w:hint="eastAsia" w:ascii="宋体" w:hAnsi="宋体" w:cs="宋体"/>
                <w:b/>
                <w:bCs/>
                <w:color w:val="000000"/>
                <w:kern w:val="0"/>
                <w:sz w:val="18"/>
                <w:szCs w:val="18"/>
              </w:rPr>
              <w:t>税金</w:t>
            </w:r>
          </w:p>
        </w:tc>
        <w:tc>
          <w:tcPr>
            <w:tcW w:w="367" w:type="dxa"/>
            <w:vMerge w:val="restart"/>
            <w:tcBorders>
              <w:top w:val="single" w:color="auto" w:sz="4" w:space="0"/>
              <w:left w:val="single" w:color="auto" w:sz="4" w:space="0"/>
              <w:bottom w:val="nil"/>
              <w:right w:val="single" w:color="auto" w:sz="4" w:space="0"/>
            </w:tcBorders>
            <w:noWrap w:val="0"/>
            <w:vAlign w:val="center"/>
          </w:tcPr>
          <w:p w14:paraId="6944CB55">
            <w:pPr>
              <w:widowControl/>
              <w:jc w:val="center"/>
              <w:rPr>
                <w:rFonts w:ascii="等线" w:hAnsi="等线" w:eastAsia="等线"/>
                <w:color w:val="000000"/>
              </w:rPr>
            </w:pPr>
            <w:r>
              <w:rPr>
                <w:rFonts w:hint="eastAsia" w:ascii="宋体" w:hAnsi="宋体" w:cs="宋体"/>
                <w:b/>
                <w:bCs/>
                <w:color w:val="000000"/>
                <w:kern w:val="0"/>
                <w:sz w:val="18"/>
                <w:szCs w:val="18"/>
              </w:rPr>
              <w:t>就业</w:t>
            </w:r>
          </w:p>
        </w:tc>
        <w:tc>
          <w:tcPr>
            <w:tcW w:w="455" w:type="dxa"/>
            <w:vMerge w:val="restart"/>
            <w:tcBorders>
              <w:top w:val="single" w:color="auto" w:sz="4" w:space="0"/>
              <w:left w:val="single" w:color="auto" w:sz="4" w:space="0"/>
              <w:bottom w:val="nil"/>
              <w:right w:val="single" w:color="auto" w:sz="4" w:space="0"/>
            </w:tcBorders>
            <w:noWrap w:val="0"/>
            <w:vAlign w:val="center"/>
          </w:tcPr>
          <w:p w14:paraId="1072B4FC">
            <w:pPr>
              <w:widowControl/>
              <w:jc w:val="center"/>
              <w:rPr>
                <w:rFonts w:ascii="等线" w:hAnsi="等线" w:eastAsia="等线"/>
                <w:color w:val="000000"/>
              </w:rPr>
            </w:pPr>
            <w:r>
              <w:rPr>
                <w:rFonts w:hint="eastAsia" w:ascii="宋体" w:hAnsi="宋体" w:cs="宋体"/>
                <w:b/>
                <w:bCs/>
                <w:color w:val="000000"/>
                <w:kern w:val="0"/>
                <w:sz w:val="18"/>
                <w:szCs w:val="18"/>
              </w:rPr>
              <w:t>新增产品产能</w:t>
            </w:r>
          </w:p>
        </w:tc>
        <w:tc>
          <w:tcPr>
            <w:tcW w:w="580" w:type="dxa"/>
            <w:vMerge w:val="continue"/>
            <w:tcBorders>
              <w:top w:val="single" w:color="auto" w:sz="4" w:space="0"/>
              <w:left w:val="single" w:color="auto" w:sz="4" w:space="0"/>
              <w:bottom w:val="nil"/>
              <w:right w:val="single" w:color="auto" w:sz="4" w:space="0"/>
            </w:tcBorders>
            <w:noWrap w:val="0"/>
            <w:vAlign w:val="center"/>
          </w:tcPr>
          <w:p w14:paraId="0F2374D6">
            <w:pPr>
              <w:widowControl/>
              <w:jc w:val="left"/>
              <w:rPr>
                <w:rFonts w:ascii="宋体" w:hAnsi="宋体" w:cs="宋体"/>
                <w:b/>
                <w:bCs/>
                <w:color w:val="000000"/>
                <w:sz w:val="18"/>
                <w:szCs w:val="18"/>
              </w:rPr>
            </w:pPr>
          </w:p>
        </w:tc>
        <w:tc>
          <w:tcPr>
            <w:tcW w:w="544" w:type="dxa"/>
            <w:vMerge w:val="continue"/>
            <w:tcBorders>
              <w:top w:val="single" w:color="auto" w:sz="4" w:space="0"/>
              <w:left w:val="single" w:color="auto" w:sz="4" w:space="0"/>
              <w:bottom w:val="nil"/>
              <w:right w:val="single" w:color="auto" w:sz="4" w:space="0"/>
            </w:tcBorders>
            <w:noWrap w:val="0"/>
            <w:vAlign w:val="center"/>
          </w:tcPr>
          <w:p w14:paraId="1D66C4DF">
            <w:pPr>
              <w:widowControl/>
              <w:jc w:val="left"/>
              <w:rPr>
                <w:rFonts w:ascii="宋体" w:hAnsi="宋体" w:cs="宋体"/>
                <w:b/>
                <w:bCs/>
                <w:color w:val="000000"/>
                <w:sz w:val="18"/>
                <w:szCs w:val="18"/>
              </w:rPr>
            </w:pPr>
          </w:p>
        </w:tc>
        <w:tc>
          <w:tcPr>
            <w:tcW w:w="473" w:type="dxa"/>
            <w:vMerge w:val="continue"/>
            <w:tcBorders>
              <w:top w:val="single" w:color="auto" w:sz="4" w:space="0"/>
              <w:left w:val="single" w:color="auto" w:sz="4" w:space="0"/>
              <w:bottom w:val="nil"/>
              <w:right w:val="single" w:color="auto" w:sz="4" w:space="0"/>
            </w:tcBorders>
            <w:noWrap w:val="0"/>
            <w:vAlign w:val="center"/>
          </w:tcPr>
          <w:p w14:paraId="1A886B34">
            <w:pPr>
              <w:widowControl/>
              <w:jc w:val="left"/>
              <w:rPr>
                <w:rFonts w:ascii="宋体" w:hAnsi="宋体" w:cs="宋体"/>
                <w:b/>
                <w:bCs/>
                <w:color w:val="000000"/>
                <w:sz w:val="18"/>
                <w:szCs w:val="18"/>
              </w:rPr>
            </w:pPr>
          </w:p>
        </w:tc>
        <w:tc>
          <w:tcPr>
            <w:tcW w:w="455" w:type="dxa"/>
            <w:vMerge w:val="restart"/>
            <w:tcBorders>
              <w:top w:val="single" w:color="auto" w:sz="4" w:space="0"/>
              <w:left w:val="single" w:color="auto" w:sz="4" w:space="0"/>
              <w:bottom w:val="nil"/>
              <w:right w:val="single" w:color="auto" w:sz="4" w:space="0"/>
            </w:tcBorders>
            <w:noWrap w:val="0"/>
            <w:vAlign w:val="center"/>
          </w:tcPr>
          <w:p w14:paraId="59ED4FEA">
            <w:pPr>
              <w:widowControl/>
              <w:jc w:val="center"/>
              <w:rPr>
                <w:rFonts w:ascii="等线" w:hAnsi="等线" w:eastAsia="等线"/>
                <w:color w:val="000000"/>
              </w:rPr>
            </w:pPr>
            <w:r>
              <w:rPr>
                <w:rFonts w:hint="eastAsia" w:ascii="宋体" w:hAnsi="宋体" w:cs="宋体"/>
                <w:b/>
                <w:bCs/>
                <w:color w:val="000000"/>
                <w:kern w:val="0"/>
                <w:sz w:val="18"/>
                <w:szCs w:val="18"/>
              </w:rPr>
              <w:t>资助方式</w:t>
            </w:r>
          </w:p>
        </w:tc>
        <w:tc>
          <w:tcPr>
            <w:tcW w:w="510" w:type="dxa"/>
            <w:vMerge w:val="restart"/>
            <w:tcBorders>
              <w:top w:val="single" w:color="auto" w:sz="4" w:space="0"/>
              <w:left w:val="single" w:color="auto" w:sz="4" w:space="0"/>
              <w:bottom w:val="single" w:color="auto" w:sz="4" w:space="0"/>
              <w:right w:val="single" w:color="auto" w:sz="4" w:space="0"/>
            </w:tcBorders>
            <w:noWrap w:val="0"/>
            <w:vAlign w:val="center"/>
          </w:tcPr>
          <w:p w14:paraId="53825EBC">
            <w:pPr>
              <w:widowControl/>
              <w:jc w:val="center"/>
              <w:rPr>
                <w:rFonts w:ascii="宋体" w:hAnsi="宋体" w:cs="宋体"/>
                <w:b/>
                <w:bCs/>
                <w:color w:val="000000"/>
                <w:sz w:val="18"/>
                <w:szCs w:val="18"/>
              </w:rPr>
            </w:pPr>
            <w:r>
              <w:rPr>
                <w:rFonts w:hint="eastAsia" w:ascii="宋体" w:hAnsi="宋体" w:cs="宋体"/>
                <w:b/>
                <w:bCs/>
                <w:color w:val="000000"/>
                <w:kern w:val="0"/>
                <w:sz w:val="18"/>
                <w:szCs w:val="18"/>
              </w:rPr>
              <w:t>资助额</w:t>
            </w:r>
          </w:p>
        </w:tc>
        <w:tc>
          <w:tcPr>
            <w:tcW w:w="528" w:type="dxa"/>
            <w:vMerge w:val="continue"/>
            <w:tcBorders>
              <w:top w:val="single" w:color="auto" w:sz="4" w:space="0"/>
              <w:left w:val="single" w:color="auto" w:sz="4" w:space="0"/>
              <w:bottom w:val="single" w:color="auto" w:sz="4" w:space="0"/>
              <w:right w:val="single" w:color="auto" w:sz="4" w:space="0"/>
            </w:tcBorders>
            <w:noWrap w:val="0"/>
            <w:vAlign w:val="center"/>
          </w:tcPr>
          <w:p w14:paraId="4F8AAD6B">
            <w:pPr>
              <w:widowControl/>
              <w:jc w:val="left"/>
              <w:rPr>
                <w:rFonts w:ascii="宋体" w:hAnsi="宋体" w:cs="宋体"/>
                <w:b/>
                <w:bCs/>
                <w:color w:val="000000"/>
                <w:sz w:val="18"/>
                <w:szCs w:val="18"/>
              </w:rPr>
            </w:pPr>
          </w:p>
        </w:tc>
        <w:tc>
          <w:tcPr>
            <w:tcW w:w="924" w:type="dxa"/>
            <w:vMerge w:val="continue"/>
            <w:tcBorders>
              <w:top w:val="single" w:color="auto" w:sz="4" w:space="0"/>
              <w:left w:val="single" w:color="auto" w:sz="4" w:space="0"/>
              <w:bottom w:val="single" w:color="auto" w:sz="4" w:space="0"/>
              <w:right w:val="single" w:color="auto" w:sz="4" w:space="0"/>
            </w:tcBorders>
            <w:noWrap w:val="0"/>
            <w:vAlign w:val="center"/>
          </w:tcPr>
          <w:p w14:paraId="56691FC3">
            <w:pPr>
              <w:widowControl/>
              <w:jc w:val="left"/>
              <w:rPr>
                <w:rFonts w:ascii="宋体" w:hAnsi="宋体" w:cs="宋体"/>
                <w:b/>
                <w:bCs/>
                <w:color w:val="000000"/>
                <w:sz w:val="18"/>
                <w:szCs w:val="18"/>
              </w:rPr>
            </w:pPr>
          </w:p>
        </w:tc>
      </w:tr>
      <w:tr w14:paraId="65CD51D5">
        <w:tblPrEx>
          <w:tblCellMar>
            <w:top w:w="0" w:type="dxa"/>
            <w:left w:w="108" w:type="dxa"/>
            <w:bottom w:w="0" w:type="dxa"/>
            <w:right w:w="108" w:type="dxa"/>
          </w:tblCellMar>
        </w:tblPrEx>
        <w:trPr>
          <w:gridAfter w:val="1"/>
          <w:wAfter w:w="239" w:type="dxa"/>
          <w:trHeight w:val="870" w:hRule="atLeast"/>
        </w:trPr>
        <w:tc>
          <w:tcPr>
            <w:tcW w:w="416" w:type="dxa"/>
            <w:vMerge w:val="continue"/>
            <w:tcBorders>
              <w:top w:val="single" w:color="auto" w:sz="4" w:space="0"/>
              <w:left w:val="single" w:color="auto" w:sz="4" w:space="0"/>
              <w:bottom w:val="nil"/>
              <w:right w:val="single" w:color="auto" w:sz="4" w:space="0"/>
            </w:tcBorders>
            <w:noWrap w:val="0"/>
            <w:vAlign w:val="center"/>
          </w:tcPr>
          <w:p w14:paraId="1342C1EA">
            <w:pPr>
              <w:widowControl/>
              <w:jc w:val="left"/>
              <w:rPr>
                <w:rFonts w:ascii="宋体" w:hAnsi="宋体" w:cs="宋体"/>
                <w:b/>
                <w:bCs/>
                <w:color w:val="000000"/>
                <w:sz w:val="18"/>
                <w:szCs w:val="18"/>
              </w:rPr>
            </w:pPr>
          </w:p>
        </w:tc>
        <w:tc>
          <w:tcPr>
            <w:tcW w:w="450" w:type="dxa"/>
            <w:vMerge w:val="continue"/>
            <w:tcBorders>
              <w:top w:val="single" w:color="auto" w:sz="4" w:space="0"/>
              <w:left w:val="single" w:color="auto" w:sz="4" w:space="0"/>
              <w:bottom w:val="nil"/>
              <w:right w:val="single" w:color="auto" w:sz="4" w:space="0"/>
            </w:tcBorders>
            <w:noWrap w:val="0"/>
            <w:vAlign w:val="center"/>
          </w:tcPr>
          <w:p w14:paraId="4AE7DD45">
            <w:pPr>
              <w:widowControl/>
              <w:jc w:val="left"/>
              <w:rPr>
                <w:rFonts w:ascii="宋体" w:hAnsi="宋体" w:cs="宋体"/>
                <w:b/>
                <w:bCs/>
                <w:color w:val="000000"/>
                <w:sz w:val="18"/>
                <w:szCs w:val="18"/>
              </w:rPr>
            </w:pPr>
          </w:p>
        </w:tc>
        <w:tc>
          <w:tcPr>
            <w:tcW w:w="469" w:type="dxa"/>
            <w:vMerge w:val="continue"/>
            <w:tcBorders>
              <w:top w:val="single" w:color="auto" w:sz="4" w:space="0"/>
              <w:left w:val="single" w:color="auto" w:sz="4" w:space="0"/>
              <w:bottom w:val="nil"/>
              <w:right w:val="single" w:color="auto" w:sz="4" w:space="0"/>
            </w:tcBorders>
            <w:noWrap w:val="0"/>
            <w:vAlign w:val="center"/>
          </w:tcPr>
          <w:p w14:paraId="35D0E2F2">
            <w:pPr>
              <w:widowControl/>
              <w:jc w:val="left"/>
              <w:rPr>
                <w:rFonts w:ascii="宋体" w:hAnsi="宋体" w:cs="宋体"/>
                <w:b/>
                <w:bCs/>
                <w:color w:val="000000"/>
                <w:sz w:val="18"/>
                <w:szCs w:val="18"/>
              </w:rPr>
            </w:pPr>
          </w:p>
        </w:tc>
        <w:tc>
          <w:tcPr>
            <w:tcW w:w="362" w:type="dxa"/>
            <w:vMerge w:val="continue"/>
            <w:tcBorders>
              <w:top w:val="single" w:color="auto" w:sz="4" w:space="0"/>
              <w:left w:val="single" w:color="auto" w:sz="4" w:space="0"/>
              <w:bottom w:val="nil"/>
              <w:right w:val="single" w:color="auto" w:sz="4" w:space="0"/>
            </w:tcBorders>
            <w:noWrap w:val="0"/>
            <w:vAlign w:val="center"/>
          </w:tcPr>
          <w:p w14:paraId="01FACEB6">
            <w:pPr>
              <w:widowControl/>
              <w:jc w:val="left"/>
              <w:rPr>
                <w:rFonts w:ascii="宋体" w:hAnsi="宋体" w:cs="宋体"/>
                <w:b/>
                <w:bCs/>
                <w:color w:val="000000"/>
                <w:sz w:val="18"/>
                <w:szCs w:val="18"/>
              </w:rPr>
            </w:pPr>
          </w:p>
        </w:tc>
        <w:tc>
          <w:tcPr>
            <w:tcW w:w="404" w:type="dxa"/>
            <w:vMerge w:val="continue"/>
            <w:tcBorders>
              <w:top w:val="single" w:color="auto" w:sz="4" w:space="0"/>
              <w:left w:val="single" w:color="auto" w:sz="4" w:space="0"/>
              <w:bottom w:val="nil"/>
              <w:right w:val="single" w:color="auto" w:sz="4" w:space="0"/>
            </w:tcBorders>
            <w:noWrap w:val="0"/>
            <w:vAlign w:val="center"/>
          </w:tcPr>
          <w:p w14:paraId="67B3DA9C">
            <w:pPr>
              <w:widowControl/>
              <w:jc w:val="left"/>
              <w:rPr>
                <w:rFonts w:ascii="宋体" w:hAnsi="宋体" w:cs="宋体"/>
                <w:b/>
                <w:bCs/>
                <w:color w:val="000000"/>
                <w:sz w:val="18"/>
                <w:szCs w:val="18"/>
              </w:rPr>
            </w:pPr>
          </w:p>
        </w:tc>
        <w:tc>
          <w:tcPr>
            <w:tcW w:w="388" w:type="dxa"/>
            <w:vMerge w:val="continue"/>
            <w:tcBorders>
              <w:top w:val="single" w:color="auto" w:sz="4" w:space="0"/>
              <w:left w:val="single" w:color="auto" w:sz="4" w:space="0"/>
              <w:bottom w:val="nil"/>
              <w:right w:val="single" w:color="auto" w:sz="4" w:space="0"/>
            </w:tcBorders>
            <w:noWrap w:val="0"/>
            <w:vAlign w:val="center"/>
          </w:tcPr>
          <w:p w14:paraId="3F228CCF">
            <w:pPr>
              <w:widowControl/>
              <w:jc w:val="left"/>
              <w:rPr>
                <w:rFonts w:ascii="宋体" w:hAnsi="宋体" w:cs="宋体"/>
                <w:b/>
                <w:bCs/>
                <w:color w:val="000000"/>
                <w:sz w:val="18"/>
                <w:szCs w:val="18"/>
              </w:rPr>
            </w:pPr>
          </w:p>
        </w:tc>
        <w:tc>
          <w:tcPr>
            <w:tcW w:w="592" w:type="dxa"/>
            <w:vMerge w:val="continue"/>
            <w:tcBorders>
              <w:top w:val="single" w:color="auto" w:sz="4" w:space="0"/>
              <w:left w:val="single" w:color="auto" w:sz="4" w:space="0"/>
              <w:bottom w:val="nil"/>
              <w:right w:val="single" w:color="auto" w:sz="4" w:space="0"/>
            </w:tcBorders>
            <w:noWrap w:val="0"/>
            <w:vAlign w:val="center"/>
          </w:tcPr>
          <w:p w14:paraId="6F442E22">
            <w:pPr>
              <w:widowControl/>
              <w:jc w:val="left"/>
              <w:rPr>
                <w:rFonts w:ascii="宋体" w:hAnsi="宋体" w:cs="宋体"/>
                <w:b/>
                <w:bCs/>
                <w:color w:val="000000"/>
                <w:sz w:val="18"/>
                <w:szCs w:val="18"/>
              </w:rPr>
            </w:pPr>
          </w:p>
        </w:tc>
        <w:tc>
          <w:tcPr>
            <w:tcW w:w="668" w:type="dxa"/>
            <w:vMerge w:val="continue"/>
            <w:tcBorders>
              <w:top w:val="single" w:color="auto" w:sz="4" w:space="0"/>
              <w:left w:val="single" w:color="auto" w:sz="4" w:space="0"/>
              <w:bottom w:val="nil"/>
              <w:right w:val="single" w:color="auto" w:sz="4" w:space="0"/>
            </w:tcBorders>
            <w:noWrap w:val="0"/>
            <w:vAlign w:val="center"/>
          </w:tcPr>
          <w:p w14:paraId="577D0D01">
            <w:pPr>
              <w:widowControl/>
              <w:jc w:val="left"/>
              <w:rPr>
                <w:rFonts w:ascii="宋体" w:hAnsi="宋体" w:cs="宋体"/>
                <w:b/>
                <w:bCs/>
                <w:color w:val="000000"/>
                <w:sz w:val="18"/>
                <w:szCs w:val="18"/>
              </w:rPr>
            </w:pPr>
          </w:p>
        </w:tc>
        <w:tc>
          <w:tcPr>
            <w:tcW w:w="543" w:type="dxa"/>
            <w:vMerge w:val="continue"/>
            <w:tcBorders>
              <w:top w:val="nil"/>
              <w:left w:val="single" w:color="auto" w:sz="4" w:space="0"/>
              <w:bottom w:val="nil"/>
              <w:right w:val="single" w:color="auto" w:sz="4" w:space="0"/>
            </w:tcBorders>
            <w:noWrap w:val="0"/>
            <w:vAlign w:val="center"/>
          </w:tcPr>
          <w:p w14:paraId="781BB066">
            <w:pPr>
              <w:widowControl/>
              <w:jc w:val="left"/>
              <w:rPr>
                <w:rFonts w:ascii="宋体" w:hAnsi="宋体" w:cs="宋体"/>
                <w:b/>
                <w:bCs/>
                <w:color w:val="000000"/>
                <w:sz w:val="18"/>
                <w:szCs w:val="18"/>
              </w:rPr>
            </w:pPr>
          </w:p>
        </w:tc>
        <w:tc>
          <w:tcPr>
            <w:tcW w:w="419" w:type="dxa"/>
            <w:vMerge w:val="continue"/>
            <w:tcBorders>
              <w:top w:val="nil"/>
              <w:left w:val="single" w:color="auto" w:sz="4" w:space="0"/>
              <w:bottom w:val="nil"/>
              <w:right w:val="single" w:color="auto" w:sz="4" w:space="0"/>
            </w:tcBorders>
            <w:noWrap w:val="0"/>
            <w:vAlign w:val="center"/>
          </w:tcPr>
          <w:p w14:paraId="28814A32">
            <w:pPr>
              <w:widowControl/>
              <w:jc w:val="left"/>
              <w:rPr>
                <w:rFonts w:ascii="等线" w:hAnsi="等线" w:eastAsia="等线"/>
                <w:color w:val="000000"/>
              </w:rPr>
            </w:pPr>
          </w:p>
        </w:tc>
        <w:tc>
          <w:tcPr>
            <w:tcW w:w="367" w:type="dxa"/>
            <w:vMerge w:val="continue"/>
            <w:tcBorders>
              <w:top w:val="nil"/>
              <w:left w:val="single" w:color="auto" w:sz="4" w:space="0"/>
              <w:bottom w:val="nil"/>
              <w:right w:val="single" w:color="auto" w:sz="4" w:space="0"/>
            </w:tcBorders>
            <w:noWrap w:val="0"/>
            <w:vAlign w:val="center"/>
          </w:tcPr>
          <w:p w14:paraId="35E20872">
            <w:pPr>
              <w:widowControl/>
              <w:jc w:val="left"/>
              <w:rPr>
                <w:rFonts w:ascii="宋体" w:hAnsi="宋体" w:cs="宋体"/>
                <w:b/>
                <w:bCs/>
                <w:color w:val="000000"/>
                <w:sz w:val="18"/>
                <w:szCs w:val="18"/>
              </w:rPr>
            </w:pPr>
          </w:p>
        </w:tc>
        <w:tc>
          <w:tcPr>
            <w:tcW w:w="367" w:type="dxa"/>
            <w:vMerge w:val="continue"/>
            <w:tcBorders>
              <w:top w:val="nil"/>
              <w:left w:val="single" w:color="auto" w:sz="4" w:space="0"/>
              <w:bottom w:val="nil"/>
              <w:right w:val="single" w:color="auto" w:sz="4" w:space="0"/>
            </w:tcBorders>
            <w:noWrap w:val="0"/>
            <w:vAlign w:val="center"/>
          </w:tcPr>
          <w:p w14:paraId="7D520356">
            <w:pPr>
              <w:widowControl/>
              <w:jc w:val="left"/>
              <w:rPr>
                <w:rFonts w:ascii="宋体" w:hAnsi="宋体" w:cs="宋体"/>
                <w:b/>
                <w:bCs/>
                <w:color w:val="000000"/>
                <w:sz w:val="18"/>
                <w:szCs w:val="18"/>
              </w:rPr>
            </w:pPr>
          </w:p>
        </w:tc>
        <w:tc>
          <w:tcPr>
            <w:tcW w:w="367" w:type="dxa"/>
            <w:vMerge w:val="continue"/>
            <w:tcBorders>
              <w:top w:val="nil"/>
              <w:left w:val="single" w:color="auto" w:sz="4" w:space="0"/>
              <w:bottom w:val="nil"/>
              <w:right w:val="single" w:color="auto" w:sz="4" w:space="0"/>
            </w:tcBorders>
            <w:noWrap w:val="0"/>
            <w:vAlign w:val="center"/>
          </w:tcPr>
          <w:p w14:paraId="7D01B9C2">
            <w:pPr>
              <w:widowControl/>
              <w:jc w:val="left"/>
              <w:rPr>
                <w:rFonts w:ascii="宋体" w:hAnsi="宋体" w:cs="宋体"/>
                <w:b/>
                <w:bCs/>
                <w:color w:val="000000"/>
                <w:sz w:val="18"/>
                <w:szCs w:val="18"/>
              </w:rPr>
            </w:pPr>
          </w:p>
        </w:tc>
        <w:tc>
          <w:tcPr>
            <w:tcW w:w="367" w:type="dxa"/>
            <w:vMerge w:val="continue"/>
            <w:tcBorders>
              <w:top w:val="nil"/>
              <w:left w:val="single" w:color="auto" w:sz="4" w:space="0"/>
              <w:bottom w:val="nil"/>
              <w:right w:val="single" w:color="auto" w:sz="4" w:space="0"/>
            </w:tcBorders>
            <w:noWrap w:val="0"/>
            <w:vAlign w:val="center"/>
          </w:tcPr>
          <w:p w14:paraId="3B417AAC">
            <w:pPr>
              <w:widowControl/>
              <w:jc w:val="left"/>
              <w:rPr>
                <w:rFonts w:ascii="宋体" w:hAnsi="宋体" w:cs="宋体"/>
                <w:b/>
                <w:bCs/>
                <w:color w:val="000000"/>
                <w:sz w:val="18"/>
                <w:szCs w:val="18"/>
              </w:rPr>
            </w:pPr>
          </w:p>
        </w:tc>
        <w:tc>
          <w:tcPr>
            <w:tcW w:w="535" w:type="dxa"/>
            <w:vMerge w:val="continue"/>
            <w:tcBorders>
              <w:top w:val="nil"/>
              <w:left w:val="single" w:color="auto" w:sz="4" w:space="0"/>
              <w:bottom w:val="nil"/>
              <w:right w:val="single" w:color="auto" w:sz="4" w:space="0"/>
            </w:tcBorders>
            <w:noWrap w:val="0"/>
            <w:vAlign w:val="center"/>
          </w:tcPr>
          <w:p w14:paraId="5F818E8E">
            <w:pPr>
              <w:widowControl/>
              <w:jc w:val="left"/>
              <w:rPr>
                <w:rFonts w:ascii="宋体" w:hAnsi="宋体" w:cs="宋体"/>
                <w:b/>
                <w:bCs/>
                <w:color w:val="000000"/>
                <w:sz w:val="18"/>
                <w:szCs w:val="18"/>
              </w:rPr>
            </w:pPr>
          </w:p>
        </w:tc>
        <w:tc>
          <w:tcPr>
            <w:tcW w:w="528" w:type="dxa"/>
            <w:tcBorders>
              <w:top w:val="nil"/>
              <w:left w:val="single" w:color="auto" w:sz="4" w:space="0"/>
              <w:bottom w:val="nil"/>
              <w:right w:val="single" w:color="auto" w:sz="4" w:space="0"/>
            </w:tcBorders>
            <w:noWrap w:val="0"/>
            <w:vAlign w:val="center"/>
          </w:tcPr>
          <w:p w14:paraId="0CAFE4C8">
            <w:pPr>
              <w:spacing w:line="240" w:lineRule="exact"/>
              <w:jc w:val="center"/>
              <w:rPr>
                <w:rFonts w:ascii="宋体" w:hAnsi="宋体" w:cs="宋体"/>
                <w:b/>
                <w:bCs/>
                <w:color w:val="000000"/>
                <w:sz w:val="18"/>
                <w:szCs w:val="18"/>
              </w:rPr>
            </w:pPr>
            <w:r>
              <w:rPr>
                <w:rFonts w:hint="eastAsia" w:ascii="宋体" w:hAnsi="宋体" w:cs="宋体"/>
                <w:b/>
                <w:bCs/>
                <w:color w:val="000000"/>
                <w:kern w:val="0"/>
                <w:sz w:val="18"/>
                <w:szCs w:val="18"/>
              </w:rPr>
              <w:t>总投资</w:t>
            </w:r>
          </w:p>
        </w:tc>
        <w:tc>
          <w:tcPr>
            <w:tcW w:w="472" w:type="dxa"/>
            <w:tcBorders>
              <w:top w:val="single" w:color="auto" w:sz="4" w:space="0"/>
              <w:left w:val="single" w:color="auto" w:sz="4" w:space="0"/>
              <w:bottom w:val="nil"/>
              <w:right w:val="single" w:color="auto" w:sz="4" w:space="0"/>
            </w:tcBorders>
            <w:noWrap w:val="0"/>
            <w:vAlign w:val="center"/>
          </w:tcPr>
          <w:p w14:paraId="4D6726F4">
            <w:pPr>
              <w:widowControl/>
              <w:jc w:val="center"/>
              <w:rPr>
                <w:rFonts w:ascii="宋体" w:hAnsi="宋体" w:cs="宋体"/>
                <w:b/>
                <w:bCs/>
                <w:color w:val="000000"/>
                <w:sz w:val="18"/>
                <w:szCs w:val="18"/>
              </w:rPr>
            </w:pPr>
            <w:r>
              <w:rPr>
                <w:rFonts w:hint="eastAsia" w:ascii="宋体" w:hAnsi="宋体" w:cs="宋体"/>
                <w:b/>
                <w:bCs/>
                <w:color w:val="000000"/>
                <w:kern w:val="0"/>
                <w:sz w:val="18"/>
                <w:szCs w:val="18"/>
              </w:rPr>
              <w:t>银行</w:t>
            </w:r>
            <w:r>
              <w:rPr>
                <w:rFonts w:hint="eastAsia" w:ascii="宋体" w:hAnsi="宋体" w:cs="宋体"/>
                <w:b/>
                <w:bCs/>
                <w:color w:val="000000"/>
                <w:kern w:val="0"/>
                <w:sz w:val="18"/>
                <w:szCs w:val="18"/>
              </w:rPr>
              <w:br w:type="textWrapping"/>
            </w:r>
            <w:r>
              <w:rPr>
                <w:rFonts w:hint="eastAsia" w:ascii="宋体" w:hAnsi="宋体" w:cs="宋体"/>
                <w:b/>
                <w:bCs/>
                <w:color w:val="000000"/>
                <w:kern w:val="0"/>
                <w:sz w:val="18"/>
                <w:szCs w:val="18"/>
              </w:rPr>
              <w:t>贷款</w:t>
            </w:r>
          </w:p>
        </w:tc>
        <w:tc>
          <w:tcPr>
            <w:tcW w:w="472" w:type="dxa"/>
            <w:tcBorders>
              <w:top w:val="single" w:color="auto" w:sz="4" w:space="0"/>
              <w:left w:val="single" w:color="auto" w:sz="4" w:space="0"/>
              <w:bottom w:val="nil"/>
              <w:right w:val="single" w:color="auto" w:sz="4" w:space="0"/>
            </w:tcBorders>
            <w:noWrap w:val="0"/>
            <w:vAlign w:val="center"/>
          </w:tcPr>
          <w:p w14:paraId="316760F7">
            <w:pPr>
              <w:widowControl/>
              <w:jc w:val="center"/>
              <w:rPr>
                <w:rFonts w:ascii="宋体" w:hAnsi="宋体" w:cs="宋体"/>
                <w:b/>
                <w:bCs/>
                <w:color w:val="000000"/>
                <w:sz w:val="18"/>
                <w:szCs w:val="18"/>
              </w:rPr>
            </w:pPr>
            <w:r>
              <w:rPr>
                <w:rFonts w:hint="eastAsia" w:ascii="宋体" w:hAnsi="宋体" w:cs="宋体"/>
                <w:b/>
                <w:bCs/>
                <w:color w:val="000000"/>
                <w:kern w:val="0"/>
                <w:sz w:val="18"/>
                <w:szCs w:val="18"/>
              </w:rPr>
              <w:t>企业</w:t>
            </w:r>
            <w:r>
              <w:rPr>
                <w:rFonts w:hint="eastAsia" w:ascii="宋体" w:hAnsi="宋体" w:cs="宋体"/>
                <w:b/>
                <w:bCs/>
                <w:color w:val="000000"/>
                <w:kern w:val="0"/>
                <w:sz w:val="18"/>
                <w:szCs w:val="18"/>
              </w:rPr>
              <w:br w:type="textWrapping"/>
            </w:r>
            <w:r>
              <w:rPr>
                <w:rFonts w:hint="eastAsia" w:ascii="宋体" w:hAnsi="宋体" w:cs="宋体"/>
                <w:b/>
                <w:bCs/>
                <w:color w:val="000000"/>
                <w:kern w:val="0"/>
                <w:sz w:val="18"/>
                <w:szCs w:val="18"/>
              </w:rPr>
              <w:t>自筹</w:t>
            </w:r>
          </w:p>
        </w:tc>
        <w:tc>
          <w:tcPr>
            <w:tcW w:w="457" w:type="dxa"/>
            <w:tcBorders>
              <w:top w:val="single" w:color="auto" w:sz="4" w:space="0"/>
              <w:left w:val="single" w:color="auto" w:sz="4" w:space="0"/>
              <w:bottom w:val="nil"/>
              <w:right w:val="single" w:color="auto" w:sz="4" w:space="0"/>
            </w:tcBorders>
            <w:noWrap w:val="0"/>
            <w:vAlign w:val="center"/>
          </w:tcPr>
          <w:p w14:paraId="30603C4C">
            <w:pPr>
              <w:widowControl/>
              <w:jc w:val="center"/>
              <w:rPr>
                <w:rFonts w:ascii="等线" w:hAnsi="等线" w:eastAsia="等线"/>
                <w:color w:val="000000"/>
              </w:rPr>
            </w:pPr>
            <w:r>
              <w:rPr>
                <w:rFonts w:hint="eastAsia" w:ascii="宋体" w:hAnsi="宋体" w:cs="宋体"/>
                <w:b/>
                <w:bCs/>
                <w:color w:val="000000"/>
                <w:kern w:val="0"/>
                <w:sz w:val="18"/>
                <w:szCs w:val="18"/>
              </w:rPr>
              <w:t>其它</w:t>
            </w:r>
            <w:r>
              <w:rPr>
                <w:rFonts w:hint="eastAsia" w:ascii="宋体" w:hAnsi="宋体" w:cs="宋体"/>
                <w:b/>
                <w:bCs/>
                <w:color w:val="000000"/>
                <w:kern w:val="0"/>
                <w:sz w:val="18"/>
                <w:szCs w:val="18"/>
              </w:rPr>
              <w:br w:type="textWrapping"/>
            </w:r>
            <w:r>
              <w:rPr>
                <w:rFonts w:hint="eastAsia" w:ascii="宋体" w:hAnsi="宋体" w:cs="宋体"/>
                <w:b/>
                <w:bCs/>
                <w:color w:val="000000"/>
                <w:kern w:val="0"/>
                <w:sz w:val="18"/>
                <w:szCs w:val="18"/>
              </w:rPr>
              <w:t>资金</w:t>
            </w:r>
          </w:p>
        </w:tc>
        <w:tc>
          <w:tcPr>
            <w:tcW w:w="527" w:type="dxa"/>
            <w:vMerge w:val="continue"/>
            <w:tcBorders>
              <w:top w:val="single" w:color="auto" w:sz="4" w:space="0"/>
              <w:left w:val="single" w:color="auto" w:sz="4" w:space="0"/>
              <w:bottom w:val="nil"/>
              <w:right w:val="single" w:color="auto" w:sz="4" w:space="0"/>
            </w:tcBorders>
            <w:noWrap w:val="0"/>
            <w:vAlign w:val="center"/>
          </w:tcPr>
          <w:p w14:paraId="05D74DA8">
            <w:pPr>
              <w:widowControl/>
              <w:jc w:val="left"/>
              <w:rPr>
                <w:rFonts w:ascii="宋体" w:hAnsi="宋体" w:cs="宋体"/>
                <w:b/>
                <w:bCs/>
                <w:color w:val="000000"/>
                <w:sz w:val="18"/>
                <w:szCs w:val="18"/>
              </w:rPr>
            </w:pPr>
          </w:p>
        </w:tc>
        <w:tc>
          <w:tcPr>
            <w:tcW w:w="438" w:type="dxa"/>
            <w:vMerge w:val="continue"/>
            <w:tcBorders>
              <w:top w:val="single" w:color="auto" w:sz="4" w:space="0"/>
              <w:left w:val="single" w:color="auto" w:sz="4" w:space="0"/>
              <w:bottom w:val="nil"/>
              <w:right w:val="single" w:color="auto" w:sz="4" w:space="0"/>
            </w:tcBorders>
            <w:noWrap w:val="0"/>
            <w:vAlign w:val="center"/>
          </w:tcPr>
          <w:p w14:paraId="12C10CA5">
            <w:pPr>
              <w:widowControl/>
              <w:jc w:val="left"/>
              <w:rPr>
                <w:rFonts w:ascii="宋体" w:hAnsi="宋体" w:cs="宋体"/>
                <w:b/>
                <w:bCs/>
                <w:color w:val="000000"/>
                <w:sz w:val="18"/>
                <w:szCs w:val="18"/>
              </w:rPr>
            </w:pPr>
          </w:p>
        </w:tc>
        <w:tc>
          <w:tcPr>
            <w:tcW w:w="367" w:type="dxa"/>
            <w:vMerge w:val="continue"/>
            <w:tcBorders>
              <w:top w:val="single" w:color="auto" w:sz="4" w:space="0"/>
              <w:left w:val="single" w:color="auto" w:sz="4" w:space="0"/>
              <w:bottom w:val="nil"/>
              <w:right w:val="single" w:color="auto" w:sz="4" w:space="0"/>
            </w:tcBorders>
            <w:noWrap w:val="0"/>
            <w:vAlign w:val="center"/>
          </w:tcPr>
          <w:p w14:paraId="69C3F0FF">
            <w:pPr>
              <w:widowControl/>
              <w:jc w:val="left"/>
              <w:rPr>
                <w:rFonts w:ascii="等线" w:hAnsi="等线" w:eastAsia="等线"/>
                <w:color w:val="000000"/>
              </w:rPr>
            </w:pPr>
          </w:p>
        </w:tc>
        <w:tc>
          <w:tcPr>
            <w:tcW w:w="367" w:type="dxa"/>
            <w:vMerge w:val="continue"/>
            <w:tcBorders>
              <w:top w:val="single" w:color="auto" w:sz="4" w:space="0"/>
              <w:left w:val="single" w:color="auto" w:sz="4" w:space="0"/>
              <w:bottom w:val="nil"/>
              <w:right w:val="single" w:color="auto" w:sz="4" w:space="0"/>
            </w:tcBorders>
            <w:noWrap w:val="0"/>
            <w:vAlign w:val="center"/>
          </w:tcPr>
          <w:p w14:paraId="5CD7979E">
            <w:pPr>
              <w:widowControl/>
              <w:jc w:val="left"/>
              <w:rPr>
                <w:rFonts w:ascii="宋体" w:hAnsi="宋体" w:cs="宋体"/>
                <w:b/>
                <w:bCs/>
                <w:color w:val="000000"/>
                <w:sz w:val="18"/>
                <w:szCs w:val="18"/>
              </w:rPr>
            </w:pPr>
          </w:p>
        </w:tc>
        <w:tc>
          <w:tcPr>
            <w:tcW w:w="367" w:type="dxa"/>
            <w:vMerge w:val="continue"/>
            <w:tcBorders>
              <w:top w:val="single" w:color="auto" w:sz="4" w:space="0"/>
              <w:left w:val="single" w:color="auto" w:sz="4" w:space="0"/>
              <w:bottom w:val="nil"/>
              <w:right w:val="single" w:color="auto" w:sz="4" w:space="0"/>
            </w:tcBorders>
            <w:noWrap w:val="0"/>
            <w:vAlign w:val="center"/>
          </w:tcPr>
          <w:p w14:paraId="0FA8DE7C">
            <w:pPr>
              <w:widowControl/>
              <w:jc w:val="left"/>
              <w:rPr>
                <w:rFonts w:ascii="等线" w:hAnsi="等线" w:eastAsia="等线"/>
                <w:color w:val="000000"/>
              </w:rPr>
            </w:pPr>
          </w:p>
        </w:tc>
        <w:tc>
          <w:tcPr>
            <w:tcW w:w="455" w:type="dxa"/>
            <w:vMerge w:val="continue"/>
            <w:tcBorders>
              <w:top w:val="single" w:color="auto" w:sz="4" w:space="0"/>
              <w:left w:val="single" w:color="auto" w:sz="4" w:space="0"/>
              <w:bottom w:val="nil"/>
              <w:right w:val="single" w:color="auto" w:sz="4" w:space="0"/>
            </w:tcBorders>
            <w:noWrap w:val="0"/>
            <w:vAlign w:val="center"/>
          </w:tcPr>
          <w:p w14:paraId="5F5E5C66">
            <w:pPr>
              <w:widowControl/>
              <w:jc w:val="left"/>
              <w:rPr>
                <w:rFonts w:ascii="等线" w:hAnsi="等线" w:eastAsia="等线"/>
                <w:color w:val="000000"/>
              </w:rPr>
            </w:pPr>
          </w:p>
        </w:tc>
        <w:tc>
          <w:tcPr>
            <w:tcW w:w="580" w:type="dxa"/>
            <w:vMerge w:val="continue"/>
            <w:tcBorders>
              <w:top w:val="single" w:color="auto" w:sz="4" w:space="0"/>
              <w:left w:val="single" w:color="auto" w:sz="4" w:space="0"/>
              <w:bottom w:val="nil"/>
              <w:right w:val="single" w:color="auto" w:sz="4" w:space="0"/>
            </w:tcBorders>
            <w:noWrap w:val="0"/>
            <w:vAlign w:val="center"/>
          </w:tcPr>
          <w:p w14:paraId="01000CEF">
            <w:pPr>
              <w:widowControl/>
              <w:jc w:val="left"/>
              <w:rPr>
                <w:rFonts w:ascii="宋体" w:hAnsi="宋体" w:cs="宋体"/>
                <w:b/>
                <w:bCs/>
                <w:color w:val="000000"/>
                <w:sz w:val="18"/>
                <w:szCs w:val="18"/>
              </w:rPr>
            </w:pPr>
          </w:p>
        </w:tc>
        <w:tc>
          <w:tcPr>
            <w:tcW w:w="544" w:type="dxa"/>
            <w:vMerge w:val="continue"/>
            <w:tcBorders>
              <w:top w:val="single" w:color="auto" w:sz="4" w:space="0"/>
              <w:left w:val="single" w:color="auto" w:sz="4" w:space="0"/>
              <w:bottom w:val="nil"/>
              <w:right w:val="single" w:color="auto" w:sz="4" w:space="0"/>
            </w:tcBorders>
            <w:noWrap w:val="0"/>
            <w:vAlign w:val="center"/>
          </w:tcPr>
          <w:p w14:paraId="6B3B85A3">
            <w:pPr>
              <w:widowControl/>
              <w:jc w:val="left"/>
              <w:rPr>
                <w:rFonts w:ascii="宋体" w:hAnsi="宋体" w:cs="宋体"/>
                <w:b/>
                <w:bCs/>
                <w:color w:val="000000"/>
                <w:sz w:val="18"/>
                <w:szCs w:val="18"/>
              </w:rPr>
            </w:pPr>
          </w:p>
        </w:tc>
        <w:tc>
          <w:tcPr>
            <w:tcW w:w="473" w:type="dxa"/>
            <w:vMerge w:val="continue"/>
            <w:tcBorders>
              <w:top w:val="single" w:color="auto" w:sz="4" w:space="0"/>
              <w:left w:val="single" w:color="auto" w:sz="4" w:space="0"/>
              <w:bottom w:val="nil"/>
              <w:right w:val="single" w:color="auto" w:sz="4" w:space="0"/>
            </w:tcBorders>
            <w:noWrap w:val="0"/>
            <w:vAlign w:val="center"/>
          </w:tcPr>
          <w:p w14:paraId="4AA23D1E">
            <w:pPr>
              <w:widowControl/>
              <w:jc w:val="left"/>
              <w:rPr>
                <w:rFonts w:ascii="宋体" w:hAnsi="宋体" w:cs="宋体"/>
                <w:b/>
                <w:bCs/>
                <w:color w:val="000000"/>
                <w:sz w:val="18"/>
                <w:szCs w:val="18"/>
              </w:rPr>
            </w:pPr>
          </w:p>
        </w:tc>
        <w:tc>
          <w:tcPr>
            <w:tcW w:w="455" w:type="dxa"/>
            <w:vMerge w:val="continue"/>
            <w:tcBorders>
              <w:top w:val="single" w:color="auto" w:sz="4" w:space="0"/>
              <w:left w:val="single" w:color="auto" w:sz="4" w:space="0"/>
              <w:bottom w:val="nil"/>
              <w:right w:val="single" w:color="auto" w:sz="4" w:space="0"/>
            </w:tcBorders>
            <w:noWrap w:val="0"/>
            <w:vAlign w:val="center"/>
          </w:tcPr>
          <w:p w14:paraId="09985A99">
            <w:pPr>
              <w:widowControl/>
              <w:jc w:val="left"/>
              <w:rPr>
                <w:rFonts w:ascii="等线" w:hAnsi="等线" w:eastAsia="等线"/>
                <w:color w:val="000000"/>
              </w:rPr>
            </w:pPr>
          </w:p>
        </w:tc>
        <w:tc>
          <w:tcPr>
            <w:tcW w:w="510" w:type="dxa"/>
            <w:vMerge w:val="continue"/>
            <w:tcBorders>
              <w:top w:val="single" w:color="auto" w:sz="4" w:space="0"/>
              <w:left w:val="single" w:color="auto" w:sz="4" w:space="0"/>
              <w:bottom w:val="single" w:color="auto" w:sz="4" w:space="0"/>
              <w:right w:val="single" w:color="auto" w:sz="4" w:space="0"/>
            </w:tcBorders>
            <w:noWrap w:val="0"/>
            <w:vAlign w:val="center"/>
          </w:tcPr>
          <w:p w14:paraId="37582653">
            <w:pPr>
              <w:widowControl/>
              <w:jc w:val="left"/>
              <w:rPr>
                <w:rFonts w:ascii="宋体" w:hAnsi="宋体" w:cs="宋体"/>
                <w:b/>
                <w:bCs/>
                <w:color w:val="000000"/>
                <w:sz w:val="18"/>
                <w:szCs w:val="18"/>
              </w:rPr>
            </w:pPr>
          </w:p>
        </w:tc>
        <w:tc>
          <w:tcPr>
            <w:tcW w:w="528" w:type="dxa"/>
            <w:vMerge w:val="continue"/>
            <w:tcBorders>
              <w:top w:val="single" w:color="auto" w:sz="4" w:space="0"/>
              <w:left w:val="single" w:color="auto" w:sz="4" w:space="0"/>
              <w:bottom w:val="single" w:color="auto" w:sz="4" w:space="0"/>
              <w:right w:val="single" w:color="auto" w:sz="4" w:space="0"/>
            </w:tcBorders>
            <w:noWrap w:val="0"/>
            <w:vAlign w:val="center"/>
          </w:tcPr>
          <w:p w14:paraId="22330BA7">
            <w:pPr>
              <w:widowControl/>
              <w:jc w:val="left"/>
              <w:rPr>
                <w:rFonts w:ascii="宋体" w:hAnsi="宋体" w:cs="宋体"/>
                <w:b/>
                <w:bCs/>
                <w:color w:val="000000"/>
                <w:sz w:val="18"/>
                <w:szCs w:val="18"/>
              </w:rPr>
            </w:pPr>
          </w:p>
        </w:tc>
        <w:tc>
          <w:tcPr>
            <w:tcW w:w="924" w:type="dxa"/>
            <w:vMerge w:val="continue"/>
            <w:tcBorders>
              <w:top w:val="single" w:color="auto" w:sz="4" w:space="0"/>
              <w:left w:val="single" w:color="auto" w:sz="4" w:space="0"/>
              <w:bottom w:val="single" w:color="auto" w:sz="4" w:space="0"/>
              <w:right w:val="single" w:color="auto" w:sz="4" w:space="0"/>
            </w:tcBorders>
            <w:noWrap w:val="0"/>
            <w:vAlign w:val="center"/>
          </w:tcPr>
          <w:p w14:paraId="4B0F845D">
            <w:pPr>
              <w:widowControl/>
              <w:jc w:val="left"/>
              <w:rPr>
                <w:rFonts w:ascii="宋体" w:hAnsi="宋体" w:cs="宋体"/>
                <w:b/>
                <w:bCs/>
                <w:color w:val="000000"/>
                <w:sz w:val="18"/>
                <w:szCs w:val="18"/>
              </w:rPr>
            </w:pPr>
          </w:p>
        </w:tc>
      </w:tr>
      <w:tr w14:paraId="3AA433E9">
        <w:tblPrEx>
          <w:tblCellMar>
            <w:top w:w="0" w:type="dxa"/>
            <w:left w:w="108" w:type="dxa"/>
            <w:bottom w:w="0" w:type="dxa"/>
            <w:right w:w="108" w:type="dxa"/>
          </w:tblCellMar>
        </w:tblPrEx>
        <w:trPr>
          <w:gridAfter w:val="1"/>
          <w:wAfter w:w="239" w:type="dxa"/>
          <w:trHeight w:val="285" w:hRule="atLeast"/>
        </w:trPr>
        <w:tc>
          <w:tcPr>
            <w:tcW w:w="416" w:type="dxa"/>
            <w:tcBorders>
              <w:top w:val="single" w:color="auto" w:sz="4" w:space="0"/>
              <w:left w:val="single" w:color="auto" w:sz="4" w:space="0"/>
              <w:bottom w:val="single" w:color="auto" w:sz="4" w:space="0"/>
              <w:right w:val="single" w:color="auto" w:sz="4" w:space="0"/>
            </w:tcBorders>
            <w:noWrap w:val="0"/>
            <w:vAlign w:val="center"/>
          </w:tcPr>
          <w:p w14:paraId="0EBAB442">
            <w:pPr>
              <w:widowControl/>
              <w:jc w:val="center"/>
              <w:rPr>
                <w:rFonts w:ascii="宋体" w:hAnsi="宋体" w:cs="宋体"/>
                <w:color w:val="000000"/>
                <w:sz w:val="18"/>
                <w:szCs w:val="18"/>
              </w:rPr>
            </w:pPr>
            <w:r>
              <w:rPr>
                <w:rFonts w:hint="eastAsia" w:ascii="宋体" w:hAnsi="宋体" w:cs="宋体"/>
                <w:color w:val="000000"/>
                <w:kern w:val="0"/>
                <w:sz w:val="18"/>
                <w:szCs w:val="18"/>
              </w:rPr>
              <w:t>　</w:t>
            </w:r>
          </w:p>
        </w:tc>
        <w:tc>
          <w:tcPr>
            <w:tcW w:w="450" w:type="dxa"/>
            <w:tcBorders>
              <w:top w:val="single" w:color="auto" w:sz="4" w:space="0"/>
              <w:left w:val="nil"/>
              <w:bottom w:val="single" w:color="auto" w:sz="4" w:space="0"/>
              <w:right w:val="single" w:color="auto" w:sz="4" w:space="0"/>
            </w:tcBorders>
            <w:noWrap w:val="0"/>
            <w:vAlign w:val="center"/>
          </w:tcPr>
          <w:p w14:paraId="72978CE6">
            <w:pPr>
              <w:widowControl/>
              <w:jc w:val="center"/>
              <w:rPr>
                <w:rFonts w:ascii="宋体" w:hAnsi="宋体" w:cs="宋体"/>
                <w:color w:val="000000"/>
                <w:sz w:val="18"/>
                <w:szCs w:val="18"/>
              </w:rPr>
            </w:pPr>
            <w:r>
              <w:rPr>
                <w:rFonts w:hint="eastAsia" w:ascii="宋体" w:hAnsi="宋体" w:cs="宋体"/>
                <w:color w:val="000000"/>
                <w:kern w:val="0"/>
                <w:sz w:val="18"/>
                <w:szCs w:val="18"/>
              </w:rPr>
              <w:t>　</w:t>
            </w:r>
          </w:p>
        </w:tc>
        <w:tc>
          <w:tcPr>
            <w:tcW w:w="469" w:type="dxa"/>
            <w:tcBorders>
              <w:top w:val="single" w:color="auto" w:sz="4" w:space="0"/>
              <w:left w:val="nil"/>
              <w:bottom w:val="single" w:color="auto" w:sz="4" w:space="0"/>
              <w:right w:val="single" w:color="auto" w:sz="4" w:space="0"/>
            </w:tcBorders>
            <w:noWrap w:val="0"/>
            <w:vAlign w:val="center"/>
          </w:tcPr>
          <w:p w14:paraId="2DE0FB72">
            <w:pPr>
              <w:widowControl/>
              <w:jc w:val="center"/>
              <w:rPr>
                <w:rFonts w:ascii="宋体" w:hAnsi="宋体" w:cs="宋体"/>
                <w:color w:val="000000"/>
                <w:sz w:val="18"/>
                <w:szCs w:val="18"/>
              </w:rPr>
            </w:pPr>
            <w:r>
              <w:rPr>
                <w:rFonts w:hint="eastAsia" w:ascii="宋体" w:hAnsi="宋体" w:cs="宋体"/>
                <w:color w:val="000000"/>
                <w:kern w:val="0"/>
                <w:sz w:val="18"/>
                <w:szCs w:val="18"/>
              </w:rPr>
              <w:t>　</w:t>
            </w:r>
          </w:p>
        </w:tc>
        <w:tc>
          <w:tcPr>
            <w:tcW w:w="362" w:type="dxa"/>
            <w:tcBorders>
              <w:top w:val="single" w:color="auto" w:sz="4" w:space="0"/>
              <w:left w:val="nil"/>
              <w:bottom w:val="single" w:color="auto" w:sz="4" w:space="0"/>
              <w:right w:val="single" w:color="auto" w:sz="4" w:space="0"/>
            </w:tcBorders>
            <w:noWrap w:val="0"/>
            <w:vAlign w:val="center"/>
          </w:tcPr>
          <w:p w14:paraId="389D2BD9">
            <w:pPr>
              <w:widowControl/>
              <w:jc w:val="center"/>
              <w:rPr>
                <w:rFonts w:ascii="宋体" w:hAnsi="宋体" w:cs="宋体"/>
                <w:color w:val="000000"/>
                <w:sz w:val="18"/>
                <w:szCs w:val="18"/>
              </w:rPr>
            </w:pPr>
            <w:r>
              <w:rPr>
                <w:rFonts w:hint="eastAsia" w:ascii="宋体" w:hAnsi="宋体" w:cs="宋体"/>
                <w:color w:val="000000"/>
                <w:kern w:val="0"/>
                <w:sz w:val="18"/>
                <w:szCs w:val="18"/>
              </w:rPr>
              <w:t>　</w:t>
            </w:r>
          </w:p>
        </w:tc>
        <w:tc>
          <w:tcPr>
            <w:tcW w:w="404" w:type="dxa"/>
            <w:tcBorders>
              <w:top w:val="single" w:color="auto" w:sz="4" w:space="0"/>
              <w:left w:val="nil"/>
              <w:bottom w:val="single" w:color="auto" w:sz="4" w:space="0"/>
              <w:right w:val="single" w:color="auto" w:sz="4" w:space="0"/>
            </w:tcBorders>
            <w:noWrap w:val="0"/>
            <w:vAlign w:val="center"/>
          </w:tcPr>
          <w:p w14:paraId="2F385859">
            <w:pPr>
              <w:widowControl/>
              <w:jc w:val="center"/>
              <w:rPr>
                <w:rFonts w:ascii="宋体" w:hAnsi="宋体" w:cs="宋体"/>
                <w:color w:val="000000"/>
                <w:sz w:val="18"/>
                <w:szCs w:val="18"/>
              </w:rPr>
            </w:pPr>
            <w:r>
              <w:rPr>
                <w:rFonts w:hint="eastAsia" w:ascii="宋体" w:hAnsi="宋体" w:cs="宋体"/>
                <w:color w:val="000000"/>
                <w:kern w:val="0"/>
                <w:sz w:val="18"/>
                <w:szCs w:val="18"/>
              </w:rPr>
              <w:t>　</w:t>
            </w:r>
          </w:p>
        </w:tc>
        <w:tc>
          <w:tcPr>
            <w:tcW w:w="388" w:type="dxa"/>
            <w:tcBorders>
              <w:top w:val="single" w:color="auto" w:sz="4" w:space="0"/>
              <w:left w:val="nil"/>
              <w:bottom w:val="single" w:color="auto" w:sz="4" w:space="0"/>
              <w:right w:val="single" w:color="auto" w:sz="4" w:space="0"/>
            </w:tcBorders>
            <w:noWrap w:val="0"/>
            <w:vAlign w:val="center"/>
          </w:tcPr>
          <w:p w14:paraId="6B0C79DB">
            <w:pPr>
              <w:widowControl/>
              <w:jc w:val="center"/>
              <w:rPr>
                <w:rFonts w:ascii="宋体" w:hAnsi="宋体" w:cs="宋体"/>
                <w:color w:val="000000"/>
                <w:sz w:val="18"/>
                <w:szCs w:val="18"/>
              </w:rPr>
            </w:pPr>
            <w:r>
              <w:rPr>
                <w:rFonts w:hint="eastAsia" w:ascii="宋体" w:hAnsi="宋体" w:cs="宋体"/>
                <w:color w:val="000000"/>
                <w:kern w:val="0"/>
                <w:sz w:val="18"/>
                <w:szCs w:val="18"/>
              </w:rPr>
              <w:t>　</w:t>
            </w:r>
          </w:p>
        </w:tc>
        <w:tc>
          <w:tcPr>
            <w:tcW w:w="592" w:type="dxa"/>
            <w:tcBorders>
              <w:top w:val="single" w:color="auto" w:sz="4" w:space="0"/>
              <w:left w:val="nil"/>
              <w:bottom w:val="single" w:color="auto" w:sz="4" w:space="0"/>
              <w:right w:val="single" w:color="auto" w:sz="4" w:space="0"/>
            </w:tcBorders>
            <w:noWrap w:val="0"/>
            <w:vAlign w:val="center"/>
          </w:tcPr>
          <w:p w14:paraId="77E0EB0F">
            <w:pPr>
              <w:widowControl/>
              <w:jc w:val="left"/>
              <w:rPr>
                <w:rFonts w:ascii="宋体" w:hAnsi="宋体" w:cs="宋体"/>
                <w:color w:val="000000"/>
                <w:sz w:val="18"/>
                <w:szCs w:val="18"/>
              </w:rPr>
            </w:pPr>
            <w:r>
              <w:rPr>
                <w:rFonts w:hint="eastAsia" w:ascii="宋体" w:hAnsi="宋体" w:cs="宋体"/>
                <w:color w:val="000000"/>
                <w:kern w:val="0"/>
                <w:sz w:val="18"/>
                <w:szCs w:val="18"/>
              </w:rPr>
              <w:t>　</w:t>
            </w:r>
          </w:p>
        </w:tc>
        <w:tc>
          <w:tcPr>
            <w:tcW w:w="668" w:type="dxa"/>
            <w:tcBorders>
              <w:top w:val="single" w:color="auto" w:sz="4" w:space="0"/>
              <w:left w:val="nil"/>
              <w:bottom w:val="single" w:color="auto" w:sz="4" w:space="0"/>
              <w:right w:val="single" w:color="auto" w:sz="4" w:space="0"/>
            </w:tcBorders>
            <w:noWrap w:val="0"/>
            <w:vAlign w:val="center"/>
          </w:tcPr>
          <w:p w14:paraId="16EC4270">
            <w:pPr>
              <w:widowControl/>
              <w:jc w:val="left"/>
              <w:rPr>
                <w:rFonts w:ascii="宋体" w:hAnsi="宋体" w:cs="宋体"/>
                <w:color w:val="000000"/>
                <w:sz w:val="18"/>
                <w:szCs w:val="18"/>
              </w:rPr>
            </w:pPr>
            <w:r>
              <w:rPr>
                <w:rFonts w:hint="eastAsia" w:ascii="宋体" w:hAnsi="宋体" w:cs="宋体"/>
                <w:color w:val="000000"/>
                <w:kern w:val="0"/>
                <w:sz w:val="18"/>
                <w:szCs w:val="18"/>
              </w:rPr>
              <w:t>　</w:t>
            </w:r>
          </w:p>
        </w:tc>
        <w:tc>
          <w:tcPr>
            <w:tcW w:w="543" w:type="dxa"/>
            <w:tcBorders>
              <w:top w:val="single" w:color="auto" w:sz="4" w:space="0"/>
              <w:left w:val="nil"/>
              <w:bottom w:val="single" w:color="auto" w:sz="4" w:space="0"/>
              <w:right w:val="single" w:color="auto" w:sz="4" w:space="0"/>
            </w:tcBorders>
            <w:noWrap w:val="0"/>
            <w:vAlign w:val="center"/>
          </w:tcPr>
          <w:p w14:paraId="5F346875">
            <w:pPr>
              <w:widowControl/>
              <w:jc w:val="left"/>
              <w:rPr>
                <w:rFonts w:ascii="宋体" w:hAnsi="宋体" w:cs="宋体"/>
                <w:color w:val="000000"/>
                <w:sz w:val="18"/>
                <w:szCs w:val="18"/>
              </w:rPr>
            </w:pPr>
            <w:r>
              <w:rPr>
                <w:rFonts w:hint="eastAsia" w:ascii="宋体" w:hAnsi="宋体" w:cs="宋体"/>
                <w:color w:val="000000"/>
                <w:kern w:val="0"/>
                <w:sz w:val="18"/>
                <w:szCs w:val="18"/>
              </w:rPr>
              <w:t>　</w:t>
            </w:r>
          </w:p>
        </w:tc>
        <w:tc>
          <w:tcPr>
            <w:tcW w:w="419" w:type="dxa"/>
            <w:tcBorders>
              <w:top w:val="single" w:color="auto" w:sz="4" w:space="0"/>
              <w:left w:val="nil"/>
              <w:bottom w:val="single" w:color="auto" w:sz="4" w:space="0"/>
              <w:right w:val="single" w:color="auto" w:sz="4" w:space="0"/>
            </w:tcBorders>
            <w:noWrap w:val="0"/>
            <w:vAlign w:val="center"/>
          </w:tcPr>
          <w:p w14:paraId="04C48466">
            <w:pPr>
              <w:widowControl/>
              <w:jc w:val="left"/>
              <w:rPr>
                <w:rFonts w:ascii="等线" w:hAnsi="等线" w:eastAsia="等线"/>
                <w:color w:val="000000"/>
              </w:rPr>
            </w:pPr>
            <w:r>
              <w:rPr>
                <w:rFonts w:hint="eastAsia" w:ascii="宋体" w:hAnsi="宋体" w:cs="宋体"/>
                <w:color w:val="000000"/>
                <w:kern w:val="0"/>
                <w:sz w:val="18"/>
                <w:szCs w:val="18"/>
              </w:rPr>
              <w:t>　</w:t>
            </w:r>
          </w:p>
        </w:tc>
        <w:tc>
          <w:tcPr>
            <w:tcW w:w="367" w:type="dxa"/>
            <w:tcBorders>
              <w:top w:val="single" w:color="auto" w:sz="4" w:space="0"/>
              <w:left w:val="nil"/>
              <w:bottom w:val="single" w:color="auto" w:sz="4" w:space="0"/>
              <w:right w:val="single" w:color="auto" w:sz="4" w:space="0"/>
            </w:tcBorders>
            <w:noWrap w:val="0"/>
            <w:vAlign w:val="center"/>
          </w:tcPr>
          <w:p w14:paraId="7B122B5C">
            <w:pPr>
              <w:widowControl/>
              <w:jc w:val="left"/>
              <w:rPr>
                <w:rFonts w:ascii="宋体" w:hAnsi="宋体" w:cs="宋体"/>
                <w:color w:val="000000"/>
                <w:sz w:val="18"/>
                <w:szCs w:val="18"/>
              </w:rPr>
            </w:pPr>
            <w:r>
              <w:rPr>
                <w:rFonts w:hint="eastAsia" w:ascii="宋体" w:hAnsi="宋体" w:cs="宋体"/>
                <w:color w:val="000000"/>
                <w:kern w:val="0"/>
                <w:sz w:val="18"/>
                <w:szCs w:val="18"/>
              </w:rPr>
              <w:t>　</w:t>
            </w:r>
          </w:p>
        </w:tc>
        <w:tc>
          <w:tcPr>
            <w:tcW w:w="367" w:type="dxa"/>
            <w:tcBorders>
              <w:top w:val="single" w:color="auto" w:sz="4" w:space="0"/>
              <w:left w:val="nil"/>
              <w:bottom w:val="single" w:color="auto" w:sz="4" w:space="0"/>
              <w:right w:val="single" w:color="auto" w:sz="4" w:space="0"/>
            </w:tcBorders>
            <w:noWrap w:val="0"/>
            <w:vAlign w:val="center"/>
          </w:tcPr>
          <w:p w14:paraId="7ED96302">
            <w:pPr>
              <w:widowControl/>
              <w:jc w:val="left"/>
              <w:rPr>
                <w:rFonts w:ascii="宋体" w:hAnsi="宋体" w:cs="宋体"/>
                <w:color w:val="000000"/>
                <w:sz w:val="18"/>
                <w:szCs w:val="18"/>
              </w:rPr>
            </w:pPr>
            <w:r>
              <w:rPr>
                <w:rFonts w:hint="eastAsia" w:ascii="宋体" w:hAnsi="宋体" w:cs="宋体"/>
                <w:color w:val="000000"/>
                <w:kern w:val="0"/>
                <w:sz w:val="18"/>
                <w:szCs w:val="18"/>
              </w:rPr>
              <w:t>　</w:t>
            </w:r>
          </w:p>
        </w:tc>
        <w:tc>
          <w:tcPr>
            <w:tcW w:w="367" w:type="dxa"/>
            <w:tcBorders>
              <w:top w:val="single" w:color="auto" w:sz="4" w:space="0"/>
              <w:left w:val="nil"/>
              <w:bottom w:val="single" w:color="auto" w:sz="4" w:space="0"/>
              <w:right w:val="single" w:color="auto" w:sz="4" w:space="0"/>
            </w:tcBorders>
            <w:noWrap w:val="0"/>
            <w:vAlign w:val="center"/>
          </w:tcPr>
          <w:p w14:paraId="7EE79ACC">
            <w:pPr>
              <w:widowControl/>
              <w:jc w:val="left"/>
              <w:rPr>
                <w:rFonts w:ascii="宋体" w:hAnsi="宋体" w:cs="宋体"/>
                <w:color w:val="000000"/>
                <w:sz w:val="18"/>
                <w:szCs w:val="18"/>
              </w:rPr>
            </w:pPr>
            <w:r>
              <w:rPr>
                <w:rFonts w:hint="eastAsia" w:ascii="宋体" w:hAnsi="宋体" w:cs="宋体"/>
                <w:color w:val="000000"/>
                <w:kern w:val="0"/>
                <w:sz w:val="18"/>
                <w:szCs w:val="18"/>
              </w:rPr>
              <w:t>　</w:t>
            </w:r>
          </w:p>
        </w:tc>
        <w:tc>
          <w:tcPr>
            <w:tcW w:w="367" w:type="dxa"/>
            <w:tcBorders>
              <w:top w:val="single" w:color="auto" w:sz="4" w:space="0"/>
              <w:left w:val="nil"/>
              <w:bottom w:val="single" w:color="auto" w:sz="4" w:space="0"/>
              <w:right w:val="single" w:color="auto" w:sz="4" w:space="0"/>
            </w:tcBorders>
            <w:noWrap w:val="0"/>
            <w:vAlign w:val="center"/>
          </w:tcPr>
          <w:p w14:paraId="1EDC13BC">
            <w:pPr>
              <w:widowControl/>
              <w:jc w:val="left"/>
              <w:rPr>
                <w:rFonts w:ascii="宋体" w:hAnsi="宋体" w:cs="宋体"/>
                <w:color w:val="000000"/>
                <w:sz w:val="18"/>
                <w:szCs w:val="18"/>
              </w:rPr>
            </w:pPr>
            <w:r>
              <w:rPr>
                <w:rFonts w:hint="eastAsia" w:ascii="宋体" w:hAnsi="宋体" w:cs="宋体"/>
                <w:color w:val="000000"/>
                <w:kern w:val="0"/>
                <w:sz w:val="18"/>
                <w:szCs w:val="18"/>
              </w:rPr>
              <w:t>　</w:t>
            </w:r>
          </w:p>
        </w:tc>
        <w:tc>
          <w:tcPr>
            <w:tcW w:w="535" w:type="dxa"/>
            <w:tcBorders>
              <w:top w:val="single" w:color="auto" w:sz="4" w:space="0"/>
              <w:left w:val="nil"/>
              <w:bottom w:val="single" w:color="auto" w:sz="4" w:space="0"/>
              <w:right w:val="single" w:color="auto" w:sz="4" w:space="0"/>
            </w:tcBorders>
            <w:noWrap w:val="0"/>
            <w:vAlign w:val="center"/>
          </w:tcPr>
          <w:p w14:paraId="1971ADE1">
            <w:pPr>
              <w:widowControl/>
              <w:jc w:val="left"/>
              <w:rPr>
                <w:rFonts w:ascii="宋体" w:hAnsi="宋体" w:cs="宋体"/>
                <w:color w:val="000000"/>
                <w:sz w:val="18"/>
                <w:szCs w:val="18"/>
              </w:rPr>
            </w:pPr>
            <w:r>
              <w:rPr>
                <w:rFonts w:hint="eastAsia" w:ascii="宋体" w:hAnsi="宋体" w:cs="宋体"/>
                <w:color w:val="000000"/>
                <w:kern w:val="0"/>
                <w:sz w:val="18"/>
                <w:szCs w:val="18"/>
              </w:rPr>
              <w:t>　</w:t>
            </w:r>
          </w:p>
        </w:tc>
        <w:tc>
          <w:tcPr>
            <w:tcW w:w="528" w:type="dxa"/>
            <w:tcBorders>
              <w:top w:val="single" w:color="auto" w:sz="4" w:space="0"/>
              <w:left w:val="nil"/>
              <w:bottom w:val="single" w:color="auto" w:sz="4" w:space="0"/>
              <w:right w:val="single" w:color="auto" w:sz="4" w:space="0"/>
            </w:tcBorders>
            <w:noWrap w:val="0"/>
            <w:vAlign w:val="center"/>
          </w:tcPr>
          <w:p w14:paraId="5879E2F6">
            <w:pPr>
              <w:widowControl/>
              <w:jc w:val="left"/>
              <w:rPr>
                <w:rFonts w:ascii="宋体" w:hAnsi="宋体" w:cs="宋体"/>
                <w:color w:val="000000"/>
                <w:sz w:val="18"/>
                <w:szCs w:val="18"/>
              </w:rPr>
            </w:pPr>
            <w:r>
              <w:rPr>
                <w:rFonts w:hint="eastAsia" w:ascii="宋体" w:hAnsi="宋体" w:cs="宋体"/>
                <w:color w:val="000000"/>
                <w:kern w:val="0"/>
                <w:sz w:val="18"/>
                <w:szCs w:val="18"/>
              </w:rPr>
              <w:t>　</w:t>
            </w:r>
          </w:p>
        </w:tc>
        <w:tc>
          <w:tcPr>
            <w:tcW w:w="472" w:type="dxa"/>
            <w:tcBorders>
              <w:top w:val="single" w:color="auto" w:sz="4" w:space="0"/>
              <w:left w:val="nil"/>
              <w:bottom w:val="single" w:color="auto" w:sz="4" w:space="0"/>
              <w:right w:val="single" w:color="auto" w:sz="4" w:space="0"/>
            </w:tcBorders>
            <w:noWrap w:val="0"/>
            <w:vAlign w:val="center"/>
          </w:tcPr>
          <w:p w14:paraId="0303993A">
            <w:pPr>
              <w:widowControl/>
              <w:jc w:val="left"/>
              <w:rPr>
                <w:rFonts w:ascii="宋体" w:hAnsi="宋体" w:cs="宋体"/>
                <w:color w:val="000000"/>
                <w:sz w:val="18"/>
                <w:szCs w:val="18"/>
              </w:rPr>
            </w:pPr>
            <w:r>
              <w:rPr>
                <w:rFonts w:hint="eastAsia" w:ascii="宋体" w:hAnsi="宋体" w:cs="宋体"/>
                <w:color w:val="000000"/>
                <w:kern w:val="0"/>
                <w:sz w:val="18"/>
                <w:szCs w:val="18"/>
              </w:rPr>
              <w:t>　</w:t>
            </w:r>
          </w:p>
        </w:tc>
        <w:tc>
          <w:tcPr>
            <w:tcW w:w="472" w:type="dxa"/>
            <w:tcBorders>
              <w:top w:val="single" w:color="auto" w:sz="4" w:space="0"/>
              <w:left w:val="nil"/>
              <w:bottom w:val="single" w:color="auto" w:sz="4" w:space="0"/>
              <w:right w:val="single" w:color="auto" w:sz="4" w:space="0"/>
            </w:tcBorders>
            <w:noWrap w:val="0"/>
            <w:vAlign w:val="center"/>
          </w:tcPr>
          <w:p w14:paraId="121F3019">
            <w:pPr>
              <w:widowControl/>
              <w:jc w:val="left"/>
              <w:rPr>
                <w:rFonts w:ascii="宋体" w:hAnsi="宋体" w:cs="宋体"/>
                <w:color w:val="000000"/>
                <w:sz w:val="18"/>
                <w:szCs w:val="18"/>
              </w:rPr>
            </w:pPr>
            <w:r>
              <w:rPr>
                <w:rFonts w:hint="eastAsia" w:ascii="宋体" w:hAnsi="宋体" w:cs="宋体"/>
                <w:color w:val="000000"/>
                <w:kern w:val="0"/>
                <w:sz w:val="18"/>
                <w:szCs w:val="18"/>
              </w:rPr>
              <w:t>　</w:t>
            </w:r>
          </w:p>
        </w:tc>
        <w:tc>
          <w:tcPr>
            <w:tcW w:w="457" w:type="dxa"/>
            <w:tcBorders>
              <w:top w:val="single" w:color="auto" w:sz="4" w:space="0"/>
              <w:left w:val="nil"/>
              <w:bottom w:val="single" w:color="auto" w:sz="4" w:space="0"/>
              <w:right w:val="single" w:color="auto" w:sz="4" w:space="0"/>
            </w:tcBorders>
            <w:noWrap w:val="0"/>
            <w:vAlign w:val="center"/>
          </w:tcPr>
          <w:p w14:paraId="07BCA7E1">
            <w:pPr>
              <w:widowControl/>
              <w:jc w:val="left"/>
              <w:rPr>
                <w:rFonts w:ascii="宋体" w:hAnsi="宋体" w:cs="宋体"/>
                <w:color w:val="000000"/>
                <w:sz w:val="18"/>
                <w:szCs w:val="18"/>
              </w:rPr>
            </w:pPr>
            <w:r>
              <w:rPr>
                <w:rFonts w:hint="eastAsia" w:ascii="宋体" w:hAnsi="宋体" w:cs="宋体"/>
                <w:color w:val="000000"/>
                <w:kern w:val="0"/>
                <w:sz w:val="18"/>
                <w:szCs w:val="18"/>
              </w:rPr>
              <w:t>　</w:t>
            </w:r>
          </w:p>
        </w:tc>
        <w:tc>
          <w:tcPr>
            <w:tcW w:w="527" w:type="dxa"/>
            <w:tcBorders>
              <w:top w:val="single" w:color="auto" w:sz="4" w:space="0"/>
              <w:left w:val="nil"/>
              <w:bottom w:val="single" w:color="auto" w:sz="4" w:space="0"/>
              <w:right w:val="single" w:color="auto" w:sz="4" w:space="0"/>
            </w:tcBorders>
            <w:noWrap w:val="0"/>
            <w:vAlign w:val="center"/>
          </w:tcPr>
          <w:p w14:paraId="0DDE9E89">
            <w:pPr>
              <w:widowControl/>
              <w:jc w:val="left"/>
              <w:rPr>
                <w:rFonts w:ascii="等线" w:hAnsi="等线" w:eastAsia="等线"/>
                <w:color w:val="000000"/>
              </w:rPr>
            </w:pPr>
            <w:r>
              <w:rPr>
                <w:rFonts w:hint="eastAsia" w:ascii="宋体" w:hAnsi="宋体" w:cs="宋体"/>
                <w:color w:val="000000"/>
                <w:kern w:val="0"/>
                <w:sz w:val="18"/>
                <w:szCs w:val="18"/>
              </w:rPr>
              <w:t>　</w:t>
            </w:r>
          </w:p>
        </w:tc>
        <w:tc>
          <w:tcPr>
            <w:tcW w:w="438" w:type="dxa"/>
            <w:tcBorders>
              <w:top w:val="single" w:color="auto" w:sz="4" w:space="0"/>
              <w:left w:val="nil"/>
              <w:bottom w:val="single" w:color="auto" w:sz="4" w:space="0"/>
              <w:right w:val="single" w:color="auto" w:sz="4" w:space="0"/>
            </w:tcBorders>
            <w:noWrap w:val="0"/>
            <w:vAlign w:val="center"/>
          </w:tcPr>
          <w:p w14:paraId="1A1374B3">
            <w:pPr>
              <w:widowControl/>
              <w:jc w:val="left"/>
              <w:rPr>
                <w:rFonts w:ascii="宋体" w:hAnsi="宋体" w:cs="宋体"/>
                <w:color w:val="000000"/>
                <w:sz w:val="18"/>
                <w:szCs w:val="18"/>
              </w:rPr>
            </w:pPr>
            <w:r>
              <w:rPr>
                <w:rFonts w:hint="eastAsia" w:ascii="宋体" w:hAnsi="宋体" w:cs="宋体"/>
                <w:color w:val="000000"/>
                <w:kern w:val="0"/>
                <w:sz w:val="18"/>
                <w:szCs w:val="18"/>
              </w:rPr>
              <w:t>　</w:t>
            </w:r>
          </w:p>
        </w:tc>
        <w:tc>
          <w:tcPr>
            <w:tcW w:w="367" w:type="dxa"/>
            <w:tcBorders>
              <w:top w:val="single" w:color="auto" w:sz="4" w:space="0"/>
              <w:left w:val="nil"/>
              <w:bottom w:val="single" w:color="auto" w:sz="4" w:space="0"/>
              <w:right w:val="single" w:color="auto" w:sz="4" w:space="0"/>
            </w:tcBorders>
            <w:noWrap w:val="0"/>
            <w:vAlign w:val="center"/>
          </w:tcPr>
          <w:p w14:paraId="6B0F456A">
            <w:pPr>
              <w:widowControl/>
              <w:jc w:val="left"/>
              <w:rPr>
                <w:rFonts w:ascii="等线" w:hAnsi="等线" w:eastAsia="等线"/>
                <w:color w:val="000000"/>
              </w:rPr>
            </w:pPr>
            <w:r>
              <w:rPr>
                <w:rFonts w:hint="eastAsia" w:ascii="宋体" w:hAnsi="宋体" w:cs="宋体"/>
                <w:color w:val="000000"/>
                <w:kern w:val="0"/>
                <w:sz w:val="18"/>
                <w:szCs w:val="18"/>
              </w:rPr>
              <w:t>　</w:t>
            </w:r>
          </w:p>
        </w:tc>
        <w:tc>
          <w:tcPr>
            <w:tcW w:w="367" w:type="dxa"/>
            <w:tcBorders>
              <w:top w:val="single" w:color="auto" w:sz="4" w:space="0"/>
              <w:left w:val="nil"/>
              <w:bottom w:val="single" w:color="auto" w:sz="4" w:space="0"/>
              <w:right w:val="single" w:color="auto" w:sz="4" w:space="0"/>
            </w:tcBorders>
            <w:noWrap w:val="0"/>
            <w:vAlign w:val="center"/>
          </w:tcPr>
          <w:p w14:paraId="745DEC3A">
            <w:pPr>
              <w:widowControl/>
              <w:jc w:val="left"/>
              <w:rPr>
                <w:rFonts w:ascii="宋体" w:hAnsi="宋体" w:cs="宋体"/>
                <w:color w:val="000000"/>
                <w:sz w:val="18"/>
                <w:szCs w:val="18"/>
              </w:rPr>
            </w:pPr>
            <w:r>
              <w:rPr>
                <w:rFonts w:hint="eastAsia" w:ascii="宋体" w:hAnsi="宋体" w:cs="宋体"/>
                <w:color w:val="000000"/>
                <w:kern w:val="0"/>
                <w:sz w:val="18"/>
                <w:szCs w:val="18"/>
              </w:rPr>
              <w:t>　</w:t>
            </w:r>
          </w:p>
        </w:tc>
        <w:tc>
          <w:tcPr>
            <w:tcW w:w="367" w:type="dxa"/>
            <w:tcBorders>
              <w:top w:val="single" w:color="auto" w:sz="4" w:space="0"/>
              <w:left w:val="nil"/>
              <w:bottom w:val="single" w:color="auto" w:sz="4" w:space="0"/>
              <w:right w:val="single" w:color="auto" w:sz="4" w:space="0"/>
            </w:tcBorders>
            <w:noWrap w:val="0"/>
            <w:vAlign w:val="center"/>
          </w:tcPr>
          <w:p w14:paraId="1559175A">
            <w:pPr>
              <w:widowControl/>
              <w:jc w:val="left"/>
              <w:rPr>
                <w:rFonts w:ascii="等线" w:hAnsi="等线" w:eastAsia="等线"/>
                <w:color w:val="000000"/>
              </w:rPr>
            </w:pPr>
            <w:r>
              <w:rPr>
                <w:rFonts w:hint="eastAsia" w:ascii="宋体" w:hAnsi="宋体" w:cs="宋体"/>
                <w:color w:val="000000"/>
                <w:kern w:val="0"/>
                <w:sz w:val="18"/>
                <w:szCs w:val="18"/>
              </w:rPr>
              <w:t>　</w:t>
            </w:r>
          </w:p>
        </w:tc>
        <w:tc>
          <w:tcPr>
            <w:tcW w:w="455" w:type="dxa"/>
            <w:tcBorders>
              <w:top w:val="single" w:color="auto" w:sz="4" w:space="0"/>
              <w:left w:val="nil"/>
              <w:bottom w:val="single" w:color="auto" w:sz="4" w:space="0"/>
              <w:right w:val="single" w:color="auto" w:sz="4" w:space="0"/>
            </w:tcBorders>
            <w:noWrap w:val="0"/>
            <w:vAlign w:val="center"/>
          </w:tcPr>
          <w:p w14:paraId="03CBB751">
            <w:pPr>
              <w:widowControl/>
              <w:jc w:val="left"/>
              <w:rPr>
                <w:rFonts w:ascii="宋体" w:hAnsi="宋体" w:cs="宋体"/>
                <w:color w:val="000000"/>
                <w:sz w:val="18"/>
                <w:szCs w:val="18"/>
              </w:rPr>
            </w:pPr>
            <w:r>
              <w:rPr>
                <w:rFonts w:hint="eastAsia" w:ascii="宋体" w:hAnsi="宋体" w:cs="宋体"/>
                <w:color w:val="000000"/>
                <w:kern w:val="0"/>
                <w:sz w:val="18"/>
                <w:szCs w:val="18"/>
              </w:rPr>
              <w:t>　</w:t>
            </w:r>
          </w:p>
        </w:tc>
        <w:tc>
          <w:tcPr>
            <w:tcW w:w="580" w:type="dxa"/>
            <w:tcBorders>
              <w:top w:val="single" w:color="auto" w:sz="4" w:space="0"/>
              <w:left w:val="nil"/>
              <w:bottom w:val="single" w:color="auto" w:sz="4" w:space="0"/>
              <w:right w:val="single" w:color="auto" w:sz="4" w:space="0"/>
            </w:tcBorders>
            <w:noWrap w:val="0"/>
            <w:vAlign w:val="center"/>
          </w:tcPr>
          <w:p w14:paraId="41807B1C">
            <w:pPr>
              <w:widowControl/>
              <w:jc w:val="left"/>
              <w:rPr>
                <w:rFonts w:ascii="宋体" w:hAnsi="宋体" w:cs="宋体"/>
                <w:color w:val="000000"/>
                <w:sz w:val="18"/>
                <w:szCs w:val="18"/>
              </w:rPr>
            </w:pPr>
            <w:r>
              <w:rPr>
                <w:rFonts w:hint="eastAsia" w:ascii="宋体" w:hAnsi="宋体" w:cs="宋体"/>
                <w:color w:val="000000"/>
                <w:kern w:val="0"/>
                <w:sz w:val="18"/>
                <w:szCs w:val="18"/>
              </w:rPr>
              <w:t>　</w:t>
            </w:r>
          </w:p>
        </w:tc>
        <w:tc>
          <w:tcPr>
            <w:tcW w:w="544" w:type="dxa"/>
            <w:tcBorders>
              <w:top w:val="single" w:color="auto" w:sz="4" w:space="0"/>
              <w:left w:val="nil"/>
              <w:bottom w:val="single" w:color="auto" w:sz="4" w:space="0"/>
              <w:right w:val="single" w:color="auto" w:sz="4" w:space="0"/>
            </w:tcBorders>
            <w:noWrap w:val="0"/>
            <w:vAlign w:val="center"/>
          </w:tcPr>
          <w:p w14:paraId="3E261E4F">
            <w:pPr>
              <w:widowControl/>
              <w:jc w:val="left"/>
              <w:rPr>
                <w:rFonts w:ascii="等线" w:hAnsi="等线" w:eastAsia="等线"/>
                <w:color w:val="000000"/>
              </w:rPr>
            </w:pPr>
            <w:r>
              <w:rPr>
                <w:rFonts w:hint="eastAsia" w:ascii="宋体" w:hAnsi="宋体" w:cs="宋体"/>
                <w:color w:val="000000"/>
                <w:kern w:val="0"/>
                <w:sz w:val="18"/>
                <w:szCs w:val="18"/>
              </w:rPr>
              <w:t>　</w:t>
            </w:r>
          </w:p>
        </w:tc>
        <w:tc>
          <w:tcPr>
            <w:tcW w:w="473" w:type="dxa"/>
            <w:tcBorders>
              <w:top w:val="single" w:color="auto" w:sz="4" w:space="0"/>
              <w:left w:val="nil"/>
              <w:bottom w:val="single" w:color="auto" w:sz="4" w:space="0"/>
              <w:right w:val="single" w:color="auto" w:sz="4" w:space="0"/>
            </w:tcBorders>
            <w:noWrap w:val="0"/>
            <w:vAlign w:val="center"/>
          </w:tcPr>
          <w:p w14:paraId="73D4056D">
            <w:pPr>
              <w:widowControl/>
              <w:jc w:val="center"/>
              <w:rPr>
                <w:rFonts w:ascii="宋体" w:hAnsi="宋体" w:cs="宋体"/>
                <w:color w:val="000000"/>
                <w:sz w:val="18"/>
                <w:szCs w:val="18"/>
              </w:rPr>
            </w:pPr>
            <w:r>
              <w:rPr>
                <w:rFonts w:hint="eastAsia" w:ascii="宋体" w:hAnsi="宋体" w:cs="宋体"/>
                <w:color w:val="000000"/>
                <w:kern w:val="0"/>
                <w:sz w:val="18"/>
                <w:szCs w:val="18"/>
              </w:rPr>
              <w:t>　</w:t>
            </w:r>
          </w:p>
        </w:tc>
        <w:tc>
          <w:tcPr>
            <w:tcW w:w="455" w:type="dxa"/>
            <w:tcBorders>
              <w:top w:val="single" w:color="auto" w:sz="4" w:space="0"/>
              <w:left w:val="nil"/>
              <w:bottom w:val="single" w:color="auto" w:sz="4" w:space="0"/>
              <w:right w:val="single" w:color="auto" w:sz="4" w:space="0"/>
            </w:tcBorders>
            <w:noWrap w:val="0"/>
            <w:vAlign w:val="center"/>
          </w:tcPr>
          <w:p w14:paraId="1117EB2F">
            <w:pPr>
              <w:widowControl/>
              <w:jc w:val="left"/>
              <w:rPr>
                <w:rFonts w:ascii="等线" w:hAnsi="等线" w:eastAsia="等线"/>
                <w:color w:val="000000"/>
              </w:rPr>
            </w:pPr>
            <w:r>
              <w:rPr>
                <w:rFonts w:hint="eastAsia" w:ascii="宋体" w:hAnsi="宋体" w:cs="宋体"/>
                <w:color w:val="000000"/>
                <w:kern w:val="0"/>
                <w:sz w:val="18"/>
                <w:szCs w:val="18"/>
              </w:rPr>
              <w:t>　</w:t>
            </w:r>
          </w:p>
        </w:tc>
        <w:tc>
          <w:tcPr>
            <w:tcW w:w="510" w:type="dxa"/>
            <w:tcBorders>
              <w:top w:val="single" w:color="auto" w:sz="4" w:space="0"/>
              <w:left w:val="nil"/>
              <w:bottom w:val="single" w:color="auto" w:sz="4" w:space="0"/>
              <w:right w:val="single" w:color="auto" w:sz="4" w:space="0"/>
            </w:tcBorders>
            <w:noWrap w:val="0"/>
            <w:vAlign w:val="center"/>
          </w:tcPr>
          <w:p w14:paraId="64AC48C7">
            <w:pPr>
              <w:widowControl/>
              <w:jc w:val="left"/>
              <w:rPr>
                <w:rFonts w:ascii="宋体" w:hAnsi="宋体" w:cs="宋体"/>
                <w:color w:val="000000"/>
                <w:sz w:val="18"/>
                <w:szCs w:val="18"/>
              </w:rPr>
            </w:pPr>
            <w:r>
              <w:rPr>
                <w:rFonts w:hint="eastAsia" w:ascii="宋体" w:hAnsi="宋体" w:cs="宋体"/>
                <w:color w:val="000000"/>
                <w:kern w:val="0"/>
                <w:sz w:val="18"/>
                <w:szCs w:val="18"/>
              </w:rPr>
              <w:t>　</w:t>
            </w:r>
          </w:p>
        </w:tc>
        <w:tc>
          <w:tcPr>
            <w:tcW w:w="528" w:type="dxa"/>
            <w:tcBorders>
              <w:top w:val="single" w:color="auto" w:sz="4" w:space="0"/>
              <w:left w:val="nil"/>
              <w:bottom w:val="single" w:color="auto" w:sz="4" w:space="0"/>
              <w:right w:val="single" w:color="auto" w:sz="4" w:space="0"/>
            </w:tcBorders>
            <w:noWrap w:val="0"/>
            <w:vAlign w:val="center"/>
          </w:tcPr>
          <w:p w14:paraId="25419FF1">
            <w:pPr>
              <w:widowControl/>
              <w:jc w:val="left"/>
              <w:rPr>
                <w:rFonts w:ascii="宋体" w:hAnsi="宋体" w:cs="宋体"/>
                <w:color w:val="000000"/>
                <w:sz w:val="18"/>
                <w:szCs w:val="18"/>
              </w:rPr>
            </w:pPr>
            <w:r>
              <w:rPr>
                <w:rFonts w:hint="eastAsia" w:ascii="宋体" w:hAnsi="宋体" w:cs="宋体"/>
                <w:color w:val="000000"/>
                <w:kern w:val="0"/>
                <w:sz w:val="18"/>
                <w:szCs w:val="18"/>
              </w:rPr>
              <w:t>　</w:t>
            </w:r>
          </w:p>
        </w:tc>
        <w:tc>
          <w:tcPr>
            <w:tcW w:w="924" w:type="dxa"/>
            <w:tcBorders>
              <w:top w:val="single" w:color="auto" w:sz="4" w:space="0"/>
              <w:left w:val="nil"/>
              <w:bottom w:val="single" w:color="auto" w:sz="4" w:space="0"/>
              <w:right w:val="single" w:color="auto" w:sz="4" w:space="0"/>
            </w:tcBorders>
            <w:noWrap w:val="0"/>
            <w:vAlign w:val="center"/>
          </w:tcPr>
          <w:p w14:paraId="6C7798C7">
            <w:pPr>
              <w:widowControl/>
              <w:jc w:val="left"/>
              <w:rPr>
                <w:rFonts w:ascii="宋体" w:hAnsi="宋体" w:cs="宋体"/>
                <w:color w:val="000000"/>
                <w:sz w:val="18"/>
                <w:szCs w:val="18"/>
              </w:rPr>
            </w:pPr>
            <w:r>
              <w:rPr>
                <w:rFonts w:hint="eastAsia" w:ascii="宋体" w:hAnsi="宋体" w:cs="宋体"/>
                <w:color w:val="000000"/>
                <w:kern w:val="0"/>
                <w:sz w:val="18"/>
                <w:szCs w:val="18"/>
              </w:rPr>
              <w:t>　</w:t>
            </w:r>
          </w:p>
        </w:tc>
      </w:tr>
      <w:tr w14:paraId="707A7B1E">
        <w:tblPrEx>
          <w:tblCellMar>
            <w:top w:w="0" w:type="dxa"/>
            <w:left w:w="108" w:type="dxa"/>
            <w:bottom w:w="0" w:type="dxa"/>
            <w:right w:w="108" w:type="dxa"/>
          </w:tblCellMar>
        </w:tblPrEx>
        <w:trPr>
          <w:gridAfter w:val="1"/>
          <w:wAfter w:w="239" w:type="dxa"/>
          <w:trHeight w:val="285" w:hRule="atLeast"/>
        </w:trPr>
        <w:tc>
          <w:tcPr>
            <w:tcW w:w="416" w:type="dxa"/>
            <w:tcBorders>
              <w:top w:val="nil"/>
              <w:left w:val="single" w:color="auto" w:sz="4" w:space="0"/>
              <w:bottom w:val="single" w:color="auto" w:sz="4" w:space="0"/>
              <w:right w:val="single" w:color="auto" w:sz="4" w:space="0"/>
            </w:tcBorders>
            <w:noWrap w:val="0"/>
            <w:vAlign w:val="center"/>
          </w:tcPr>
          <w:p w14:paraId="18546B28">
            <w:pPr>
              <w:widowControl/>
              <w:jc w:val="center"/>
              <w:rPr>
                <w:rFonts w:ascii="宋体" w:hAnsi="宋体" w:cs="宋体"/>
                <w:color w:val="000000"/>
                <w:sz w:val="18"/>
                <w:szCs w:val="18"/>
              </w:rPr>
            </w:pPr>
            <w:r>
              <w:rPr>
                <w:rFonts w:hint="eastAsia" w:ascii="宋体" w:hAnsi="宋体" w:cs="宋体"/>
                <w:color w:val="000000"/>
                <w:kern w:val="0"/>
                <w:sz w:val="18"/>
                <w:szCs w:val="18"/>
              </w:rPr>
              <w:t>　</w:t>
            </w:r>
          </w:p>
        </w:tc>
        <w:tc>
          <w:tcPr>
            <w:tcW w:w="450" w:type="dxa"/>
            <w:tcBorders>
              <w:top w:val="nil"/>
              <w:left w:val="nil"/>
              <w:bottom w:val="single" w:color="auto" w:sz="4" w:space="0"/>
              <w:right w:val="single" w:color="auto" w:sz="4" w:space="0"/>
            </w:tcBorders>
            <w:noWrap w:val="0"/>
            <w:vAlign w:val="center"/>
          </w:tcPr>
          <w:p w14:paraId="1218740F">
            <w:pPr>
              <w:widowControl/>
              <w:jc w:val="center"/>
              <w:rPr>
                <w:rFonts w:ascii="宋体" w:hAnsi="宋体" w:cs="宋体"/>
                <w:color w:val="000000"/>
                <w:sz w:val="18"/>
                <w:szCs w:val="18"/>
              </w:rPr>
            </w:pPr>
            <w:r>
              <w:rPr>
                <w:rFonts w:hint="eastAsia" w:ascii="宋体" w:hAnsi="宋体" w:cs="宋体"/>
                <w:color w:val="000000"/>
                <w:kern w:val="0"/>
                <w:sz w:val="18"/>
                <w:szCs w:val="18"/>
              </w:rPr>
              <w:t>　</w:t>
            </w:r>
          </w:p>
        </w:tc>
        <w:tc>
          <w:tcPr>
            <w:tcW w:w="469" w:type="dxa"/>
            <w:tcBorders>
              <w:top w:val="nil"/>
              <w:left w:val="nil"/>
              <w:bottom w:val="single" w:color="auto" w:sz="4" w:space="0"/>
              <w:right w:val="single" w:color="auto" w:sz="4" w:space="0"/>
            </w:tcBorders>
            <w:noWrap w:val="0"/>
            <w:vAlign w:val="center"/>
          </w:tcPr>
          <w:p w14:paraId="45A2FD35">
            <w:pPr>
              <w:widowControl/>
              <w:jc w:val="center"/>
              <w:rPr>
                <w:rFonts w:ascii="宋体" w:hAnsi="宋体" w:cs="宋体"/>
                <w:color w:val="000000"/>
                <w:sz w:val="18"/>
                <w:szCs w:val="18"/>
              </w:rPr>
            </w:pPr>
            <w:r>
              <w:rPr>
                <w:rFonts w:hint="eastAsia" w:ascii="宋体" w:hAnsi="宋体" w:cs="宋体"/>
                <w:color w:val="000000"/>
                <w:kern w:val="0"/>
                <w:sz w:val="18"/>
                <w:szCs w:val="18"/>
              </w:rPr>
              <w:t>　</w:t>
            </w:r>
          </w:p>
        </w:tc>
        <w:tc>
          <w:tcPr>
            <w:tcW w:w="362" w:type="dxa"/>
            <w:tcBorders>
              <w:top w:val="nil"/>
              <w:left w:val="nil"/>
              <w:bottom w:val="single" w:color="auto" w:sz="4" w:space="0"/>
              <w:right w:val="single" w:color="auto" w:sz="4" w:space="0"/>
            </w:tcBorders>
            <w:noWrap w:val="0"/>
            <w:vAlign w:val="center"/>
          </w:tcPr>
          <w:p w14:paraId="20A0062B">
            <w:pPr>
              <w:widowControl/>
              <w:jc w:val="center"/>
              <w:rPr>
                <w:rFonts w:ascii="宋体" w:hAnsi="宋体" w:cs="宋体"/>
                <w:color w:val="000000"/>
                <w:sz w:val="18"/>
                <w:szCs w:val="18"/>
              </w:rPr>
            </w:pPr>
            <w:r>
              <w:rPr>
                <w:rFonts w:hint="eastAsia" w:ascii="宋体" w:hAnsi="宋体" w:cs="宋体"/>
                <w:color w:val="000000"/>
                <w:kern w:val="0"/>
                <w:sz w:val="18"/>
                <w:szCs w:val="18"/>
              </w:rPr>
              <w:t>　</w:t>
            </w:r>
          </w:p>
        </w:tc>
        <w:tc>
          <w:tcPr>
            <w:tcW w:w="404" w:type="dxa"/>
            <w:tcBorders>
              <w:top w:val="nil"/>
              <w:left w:val="nil"/>
              <w:bottom w:val="single" w:color="auto" w:sz="4" w:space="0"/>
              <w:right w:val="single" w:color="auto" w:sz="4" w:space="0"/>
            </w:tcBorders>
            <w:noWrap w:val="0"/>
            <w:vAlign w:val="center"/>
          </w:tcPr>
          <w:p w14:paraId="29404850">
            <w:pPr>
              <w:widowControl/>
              <w:jc w:val="center"/>
              <w:rPr>
                <w:rFonts w:ascii="宋体" w:hAnsi="宋体" w:cs="宋体"/>
                <w:color w:val="000000"/>
                <w:sz w:val="18"/>
                <w:szCs w:val="18"/>
              </w:rPr>
            </w:pPr>
            <w:r>
              <w:rPr>
                <w:rFonts w:hint="eastAsia" w:ascii="宋体" w:hAnsi="宋体" w:cs="宋体"/>
                <w:color w:val="000000"/>
                <w:kern w:val="0"/>
                <w:sz w:val="18"/>
                <w:szCs w:val="18"/>
              </w:rPr>
              <w:t>　</w:t>
            </w:r>
          </w:p>
        </w:tc>
        <w:tc>
          <w:tcPr>
            <w:tcW w:w="388" w:type="dxa"/>
            <w:tcBorders>
              <w:top w:val="nil"/>
              <w:left w:val="nil"/>
              <w:bottom w:val="single" w:color="auto" w:sz="4" w:space="0"/>
              <w:right w:val="single" w:color="auto" w:sz="4" w:space="0"/>
            </w:tcBorders>
            <w:noWrap w:val="0"/>
            <w:vAlign w:val="center"/>
          </w:tcPr>
          <w:p w14:paraId="08F0B346">
            <w:pPr>
              <w:widowControl/>
              <w:jc w:val="center"/>
              <w:rPr>
                <w:rFonts w:ascii="宋体" w:hAnsi="宋体" w:cs="宋体"/>
                <w:color w:val="000000"/>
                <w:sz w:val="18"/>
                <w:szCs w:val="18"/>
              </w:rPr>
            </w:pPr>
            <w:r>
              <w:rPr>
                <w:rFonts w:hint="eastAsia" w:ascii="宋体" w:hAnsi="宋体" w:cs="宋体"/>
                <w:color w:val="000000"/>
                <w:kern w:val="0"/>
                <w:sz w:val="18"/>
                <w:szCs w:val="18"/>
              </w:rPr>
              <w:t>　</w:t>
            </w:r>
          </w:p>
        </w:tc>
        <w:tc>
          <w:tcPr>
            <w:tcW w:w="592" w:type="dxa"/>
            <w:tcBorders>
              <w:top w:val="nil"/>
              <w:left w:val="nil"/>
              <w:bottom w:val="single" w:color="auto" w:sz="4" w:space="0"/>
              <w:right w:val="single" w:color="auto" w:sz="4" w:space="0"/>
            </w:tcBorders>
            <w:noWrap w:val="0"/>
            <w:vAlign w:val="center"/>
          </w:tcPr>
          <w:p w14:paraId="3834DF59">
            <w:pPr>
              <w:widowControl/>
              <w:jc w:val="left"/>
              <w:rPr>
                <w:rFonts w:ascii="宋体" w:hAnsi="宋体" w:cs="宋体"/>
                <w:color w:val="000000"/>
                <w:sz w:val="18"/>
                <w:szCs w:val="18"/>
              </w:rPr>
            </w:pPr>
            <w:r>
              <w:rPr>
                <w:rFonts w:hint="eastAsia" w:ascii="宋体" w:hAnsi="宋体" w:cs="宋体"/>
                <w:color w:val="000000"/>
                <w:kern w:val="0"/>
                <w:sz w:val="18"/>
                <w:szCs w:val="18"/>
              </w:rPr>
              <w:t>　</w:t>
            </w:r>
          </w:p>
        </w:tc>
        <w:tc>
          <w:tcPr>
            <w:tcW w:w="668" w:type="dxa"/>
            <w:tcBorders>
              <w:top w:val="nil"/>
              <w:left w:val="nil"/>
              <w:bottom w:val="single" w:color="auto" w:sz="4" w:space="0"/>
              <w:right w:val="single" w:color="auto" w:sz="4" w:space="0"/>
            </w:tcBorders>
            <w:noWrap w:val="0"/>
            <w:vAlign w:val="center"/>
          </w:tcPr>
          <w:p w14:paraId="1C478AF2">
            <w:pPr>
              <w:widowControl/>
              <w:jc w:val="left"/>
              <w:rPr>
                <w:rFonts w:ascii="宋体" w:hAnsi="宋体" w:cs="宋体"/>
                <w:color w:val="000000"/>
                <w:sz w:val="18"/>
                <w:szCs w:val="18"/>
              </w:rPr>
            </w:pPr>
            <w:r>
              <w:rPr>
                <w:rFonts w:hint="eastAsia" w:ascii="宋体" w:hAnsi="宋体" w:cs="宋体"/>
                <w:color w:val="000000"/>
                <w:kern w:val="0"/>
                <w:sz w:val="18"/>
                <w:szCs w:val="18"/>
              </w:rPr>
              <w:t>　</w:t>
            </w:r>
          </w:p>
        </w:tc>
        <w:tc>
          <w:tcPr>
            <w:tcW w:w="543" w:type="dxa"/>
            <w:tcBorders>
              <w:top w:val="nil"/>
              <w:left w:val="nil"/>
              <w:bottom w:val="single" w:color="auto" w:sz="4" w:space="0"/>
              <w:right w:val="single" w:color="auto" w:sz="4" w:space="0"/>
            </w:tcBorders>
            <w:noWrap w:val="0"/>
            <w:vAlign w:val="center"/>
          </w:tcPr>
          <w:p w14:paraId="44359436">
            <w:pPr>
              <w:widowControl/>
              <w:jc w:val="left"/>
              <w:rPr>
                <w:rFonts w:ascii="宋体" w:hAnsi="宋体" w:cs="宋体"/>
                <w:color w:val="000000"/>
                <w:sz w:val="18"/>
                <w:szCs w:val="18"/>
              </w:rPr>
            </w:pPr>
            <w:r>
              <w:rPr>
                <w:rFonts w:hint="eastAsia" w:ascii="宋体" w:hAnsi="宋体" w:cs="宋体"/>
                <w:color w:val="000000"/>
                <w:kern w:val="0"/>
                <w:sz w:val="18"/>
                <w:szCs w:val="18"/>
              </w:rPr>
              <w:t>　</w:t>
            </w:r>
          </w:p>
        </w:tc>
        <w:tc>
          <w:tcPr>
            <w:tcW w:w="419" w:type="dxa"/>
            <w:tcBorders>
              <w:top w:val="nil"/>
              <w:left w:val="nil"/>
              <w:bottom w:val="single" w:color="auto" w:sz="4" w:space="0"/>
              <w:right w:val="single" w:color="auto" w:sz="4" w:space="0"/>
            </w:tcBorders>
            <w:noWrap w:val="0"/>
            <w:vAlign w:val="center"/>
          </w:tcPr>
          <w:p w14:paraId="7826144A">
            <w:pPr>
              <w:widowControl/>
              <w:jc w:val="left"/>
              <w:rPr>
                <w:rFonts w:ascii="等线" w:hAnsi="等线" w:eastAsia="等线"/>
                <w:color w:val="000000"/>
              </w:rPr>
            </w:pPr>
            <w:r>
              <w:rPr>
                <w:rFonts w:hint="eastAsia" w:ascii="宋体" w:hAnsi="宋体" w:cs="宋体"/>
                <w:color w:val="000000"/>
                <w:kern w:val="0"/>
                <w:sz w:val="18"/>
                <w:szCs w:val="18"/>
              </w:rPr>
              <w:t>　</w:t>
            </w:r>
          </w:p>
        </w:tc>
        <w:tc>
          <w:tcPr>
            <w:tcW w:w="367" w:type="dxa"/>
            <w:tcBorders>
              <w:top w:val="nil"/>
              <w:left w:val="nil"/>
              <w:bottom w:val="single" w:color="auto" w:sz="4" w:space="0"/>
              <w:right w:val="single" w:color="auto" w:sz="4" w:space="0"/>
            </w:tcBorders>
            <w:noWrap w:val="0"/>
            <w:vAlign w:val="center"/>
          </w:tcPr>
          <w:p w14:paraId="67780347">
            <w:pPr>
              <w:widowControl/>
              <w:jc w:val="left"/>
              <w:rPr>
                <w:rFonts w:ascii="宋体" w:hAnsi="宋体" w:cs="宋体"/>
                <w:color w:val="000000"/>
                <w:sz w:val="18"/>
                <w:szCs w:val="18"/>
              </w:rPr>
            </w:pPr>
            <w:r>
              <w:rPr>
                <w:rFonts w:hint="eastAsia" w:ascii="宋体" w:hAnsi="宋体" w:cs="宋体"/>
                <w:color w:val="000000"/>
                <w:kern w:val="0"/>
                <w:sz w:val="18"/>
                <w:szCs w:val="18"/>
              </w:rPr>
              <w:t>　</w:t>
            </w:r>
          </w:p>
        </w:tc>
        <w:tc>
          <w:tcPr>
            <w:tcW w:w="367" w:type="dxa"/>
            <w:tcBorders>
              <w:top w:val="nil"/>
              <w:left w:val="nil"/>
              <w:bottom w:val="single" w:color="auto" w:sz="4" w:space="0"/>
              <w:right w:val="single" w:color="auto" w:sz="4" w:space="0"/>
            </w:tcBorders>
            <w:noWrap w:val="0"/>
            <w:vAlign w:val="center"/>
          </w:tcPr>
          <w:p w14:paraId="7F582F09">
            <w:pPr>
              <w:widowControl/>
              <w:jc w:val="left"/>
              <w:rPr>
                <w:rFonts w:ascii="宋体" w:hAnsi="宋体" w:cs="宋体"/>
                <w:color w:val="000000"/>
                <w:sz w:val="18"/>
                <w:szCs w:val="18"/>
              </w:rPr>
            </w:pPr>
            <w:r>
              <w:rPr>
                <w:rFonts w:hint="eastAsia" w:ascii="宋体" w:hAnsi="宋体" w:cs="宋体"/>
                <w:color w:val="000000"/>
                <w:kern w:val="0"/>
                <w:sz w:val="18"/>
                <w:szCs w:val="18"/>
              </w:rPr>
              <w:t>　</w:t>
            </w:r>
          </w:p>
        </w:tc>
        <w:tc>
          <w:tcPr>
            <w:tcW w:w="367" w:type="dxa"/>
            <w:tcBorders>
              <w:top w:val="nil"/>
              <w:left w:val="nil"/>
              <w:bottom w:val="single" w:color="auto" w:sz="4" w:space="0"/>
              <w:right w:val="single" w:color="auto" w:sz="4" w:space="0"/>
            </w:tcBorders>
            <w:noWrap w:val="0"/>
            <w:vAlign w:val="center"/>
          </w:tcPr>
          <w:p w14:paraId="5407428B">
            <w:pPr>
              <w:widowControl/>
              <w:jc w:val="left"/>
              <w:rPr>
                <w:rFonts w:ascii="宋体" w:hAnsi="宋体" w:cs="宋体"/>
                <w:color w:val="000000"/>
                <w:sz w:val="18"/>
                <w:szCs w:val="18"/>
              </w:rPr>
            </w:pPr>
            <w:r>
              <w:rPr>
                <w:rFonts w:hint="eastAsia" w:ascii="宋体" w:hAnsi="宋体" w:cs="宋体"/>
                <w:color w:val="000000"/>
                <w:kern w:val="0"/>
                <w:sz w:val="18"/>
                <w:szCs w:val="18"/>
              </w:rPr>
              <w:t>　</w:t>
            </w:r>
          </w:p>
        </w:tc>
        <w:tc>
          <w:tcPr>
            <w:tcW w:w="367" w:type="dxa"/>
            <w:tcBorders>
              <w:top w:val="nil"/>
              <w:left w:val="nil"/>
              <w:bottom w:val="single" w:color="auto" w:sz="4" w:space="0"/>
              <w:right w:val="single" w:color="auto" w:sz="4" w:space="0"/>
            </w:tcBorders>
            <w:noWrap w:val="0"/>
            <w:vAlign w:val="center"/>
          </w:tcPr>
          <w:p w14:paraId="52DF0A7D">
            <w:pPr>
              <w:widowControl/>
              <w:jc w:val="left"/>
              <w:rPr>
                <w:rFonts w:ascii="宋体" w:hAnsi="宋体" w:cs="宋体"/>
                <w:color w:val="000000"/>
                <w:sz w:val="18"/>
                <w:szCs w:val="18"/>
              </w:rPr>
            </w:pPr>
            <w:r>
              <w:rPr>
                <w:rFonts w:hint="eastAsia" w:ascii="宋体" w:hAnsi="宋体" w:cs="宋体"/>
                <w:color w:val="000000"/>
                <w:kern w:val="0"/>
                <w:sz w:val="18"/>
                <w:szCs w:val="18"/>
              </w:rPr>
              <w:t>　</w:t>
            </w:r>
          </w:p>
        </w:tc>
        <w:tc>
          <w:tcPr>
            <w:tcW w:w="535" w:type="dxa"/>
            <w:tcBorders>
              <w:top w:val="nil"/>
              <w:left w:val="nil"/>
              <w:bottom w:val="single" w:color="auto" w:sz="4" w:space="0"/>
              <w:right w:val="single" w:color="auto" w:sz="4" w:space="0"/>
            </w:tcBorders>
            <w:noWrap w:val="0"/>
            <w:vAlign w:val="center"/>
          </w:tcPr>
          <w:p w14:paraId="4BD97BED">
            <w:pPr>
              <w:widowControl/>
              <w:jc w:val="left"/>
              <w:rPr>
                <w:rFonts w:ascii="宋体" w:hAnsi="宋体" w:cs="宋体"/>
                <w:color w:val="000000"/>
                <w:sz w:val="18"/>
                <w:szCs w:val="18"/>
              </w:rPr>
            </w:pPr>
            <w:r>
              <w:rPr>
                <w:rFonts w:hint="eastAsia" w:ascii="宋体" w:hAnsi="宋体" w:cs="宋体"/>
                <w:color w:val="000000"/>
                <w:kern w:val="0"/>
                <w:sz w:val="18"/>
                <w:szCs w:val="18"/>
              </w:rPr>
              <w:t>　</w:t>
            </w:r>
          </w:p>
        </w:tc>
        <w:tc>
          <w:tcPr>
            <w:tcW w:w="528" w:type="dxa"/>
            <w:tcBorders>
              <w:top w:val="nil"/>
              <w:left w:val="nil"/>
              <w:bottom w:val="single" w:color="auto" w:sz="4" w:space="0"/>
              <w:right w:val="single" w:color="auto" w:sz="4" w:space="0"/>
            </w:tcBorders>
            <w:noWrap w:val="0"/>
            <w:vAlign w:val="center"/>
          </w:tcPr>
          <w:p w14:paraId="5D448956">
            <w:pPr>
              <w:widowControl/>
              <w:jc w:val="left"/>
              <w:rPr>
                <w:rFonts w:ascii="宋体" w:hAnsi="宋体" w:cs="宋体"/>
                <w:color w:val="000000"/>
                <w:sz w:val="18"/>
                <w:szCs w:val="18"/>
              </w:rPr>
            </w:pPr>
            <w:r>
              <w:rPr>
                <w:rFonts w:hint="eastAsia" w:ascii="宋体" w:hAnsi="宋体" w:cs="宋体"/>
                <w:color w:val="000000"/>
                <w:kern w:val="0"/>
                <w:sz w:val="18"/>
                <w:szCs w:val="18"/>
              </w:rPr>
              <w:t>　</w:t>
            </w:r>
          </w:p>
        </w:tc>
        <w:tc>
          <w:tcPr>
            <w:tcW w:w="472" w:type="dxa"/>
            <w:tcBorders>
              <w:top w:val="nil"/>
              <w:left w:val="nil"/>
              <w:bottom w:val="single" w:color="auto" w:sz="4" w:space="0"/>
              <w:right w:val="single" w:color="auto" w:sz="4" w:space="0"/>
            </w:tcBorders>
            <w:noWrap w:val="0"/>
            <w:vAlign w:val="center"/>
          </w:tcPr>
          <w:p w14:paraId="3AD30B79">
            <w:pPr>
              <w:widowControl/>
              <w:jc w:val="left"/>
              <w:rPr>
                <w:rFonts w:ascii="宋体" w:hAnsi="宋体" w:cs="宋体"/>
                <w:color w:val="000000"/>
                <w:sz w:val="18"/>
                <w:szCs w:val="18"/>
              </w:rPr>
            </w:pPr>
            <w:r>
              <w:rPr>
                <w:rFonts w:hint="eastAsia" w:ascii="宋体" w:hAnsi="宋体" w:cs="宋体"/>
                <w:color w:val="000000"/>
                <w:kern w:val="0"/>
                <w:sz w:val="18"/>
                <w:szCs w:val="18"/>
              </w:rPr>
              <w:t>　</w:t>
            </w:r>
          </w:p>
        </w:tc>
        <w:tc>
          <w:tcPr>
            <w:tcW w:w="472" w:type="dxa"/>
            <w:tcBorders>
              <w:top w:val="nil"/>
              <w:left w:val="nil"/>
              <w:bottom w:val="single" w:color="auto" w:sz="4" w:space="0"/>
              <w:right w:val="single" w:color="auto" w:sz="4" w:space="0"/>
            </w:tcBorders>
            <w:noWrap w:val="0"/>
            <w:vAlign w:val="center"/>
          </w:tcPr>
          <w:p w14:paraId="0516DC3C">
            <w:pPr>
              <w:widowControl/>
              <w:jc w:val="left"/>
              <w:rPr>
                <w:rFonts w:ascii="宋体" w:hAnsi="宋体" w:cs="宋体"/>
                <w:color w:val="000000"/>
                <w:sz w:val="18"/>
                <w:szCs w:val="18"/>
              </w:rPr>
            </w:pPr>
            <w:r>
              <w:rPr>
                <w:rFonts w:hint="eastAsia" w:ascii="宋体" w:hAnsi="宋体" w:cs="宋体"/>
                <w:color w:val="000000"/>
                <w:kern w:val="0"/>
                <w:sz w:val="18"/>
                <w:szCs w:val="18"/>
              </w:rPr>
              <w:t>　</w:t>
            </w:r>
          </w:p>
        </w:tc>
        <w:tc>
          <w:tcPr>
            <w:tcW w:w="457" w:type="dxa"/>
            <w:tcBorders>
              <w:top w:val="nil"/>
              <w:left w:val="nil"/>
              <w:bottom w:val="single" w:color="auto" w:sz="4" w:space="0"/>
              <w:right w:val="single" w:color="auto" w:sz="4" w:space="0"/>
            </w:tcBorders>
            <w:noWrap w:val="0"/>
            <w:vAlign w:val="center"/>
          </w:tcPr>
          <w:p w14:paraId="63C47BDB">
            <w:pPr>
              <w:widowControl/>
              <w:jc w:val="left"/>
              <w:rPr>
                <w:rFonts w:ascii="宋体" w:hAnsi="宋体" w:cs="宋体"/>
                <w:color w:val="000000"/>
                <w:sz w:val="18"/>
                <w:szCs w:val="18"/>
              </w:rPr>
            </w:pPr>
            <w:r>
              <w:rPr>
                <w:rFonts w:hint="eastAsia" w:ascii="宋体" w:hAnsi="宋体" w:cs="宋体"/>
                <w:color w:val="000000"/>
                <w:kern w:val="0"/>
                <w:sz w:val="18"/>
                <w:szCs w:val="18"/>
              </w:rPr>
              <w:t>　</w:t>
            </w:r>
          </w:p>
        </w:tc>
        <w:tc>
          <w:tcPr>
            <w:tcW w:w="527" w:type="dxa"/>
            <w:tcBorders>
              <w:top w:val="nil"/>
              <w:left w:val="nil"/>
              <w:bottom w:val="single" w:color="auto" w:sz="4" w:space="0"/>
              <w:right w:val="single" w:color="auto" w:sz="4" w:space="0"/>
            </w:tcBorders>
            <w:noWrap w:val="0"/>
            <w:vAlign w:val="center"/>
          </w:tcPr>
          <w:p w14:paraId="0043BF47">
            <w:pPr>
              <w:widowControl/>
              <w:jc w:val="left"/>
              <w:rPr>
                <w:rFonts w:ascii="等线" w:hAnsi="等线" w:eastAsia="等线"/>
                <w:color w:val="000000"/>
              </w:rPr>
            </w:pPr>
            <w:r>
              <w:rPr>
                <w:rFonts w:hint="eastAsia" w:ascii="宋体" w:hAnsi="宋体" w:cs="宋体"/>
                <w:color w:val="000000"/>
                <w:kern w:val="0"/>
                <w:sz w:val="18"/>
                <w:szCs w:val="18"/>
              </w:rPr>
              <w:t>　</w:t>
            </w:r>
          </w:p>
        </w:tc>
        <w:tc>
          <w:tcPr>
            <w:tcW w:w="438" w:type="dxa"/>
            <w:tcBorders>
              <w:top w:val="nil"/>
              <w:left w:val="nil"/>
              <w:bottom w:val="single" w:color="auto" w:sz="4" w:space="0"/>
              <w:right w:val="single" w:color="auto" w:sz="4" w:space="0"/>
            </w:tcBorders>
            <w:noWrap w:val="0"/>
            <w:vAlign w:val="center"/>
          </w:tcPr>
          <w:p w14:paraId="38EDC66A">
            <w:pPr>
              <w:widowControl/>
              <w:jc w:val="left"/>
              <w:rPr>
                <w:rFonts w:ascii="宋体" w:hAnsi="宋体" w:cs="宋体"/>
                <w:color w:val="000000"/>
                <w:sz w:val="18"/>
                <w:szCs w:val="18"/>
              </w:rPr>
            </w:pPr>
            <w:r>
              <w:rPr>
                <w:rFonts w:hint="eastAsia" w:ascii="宋体" w:hAnsi="宋体" w:cs="宋体"/>
                <w:color w:val="000000"/>
                <w:kern w:val="0"/>
                <w:sz w:val="18"/>
                <w:szCs w:val="18"/>
              </w:rPr>
              <w:t>　</w:t>
            </w:r>
          </w:p>
        </w:tc>
        <w:tc>
          <w:tcPr>
            <w:tcW w:w="367" w:type="dxa"/>
            <w:tcBorders>
              <w:top w:val="nil"/>
              <w:left w:val="nil"/>
              <w:bottom w:val="single" w:color="auto" w:sz="4" w:space="0"/>
              <w:right w:val="single" w:color="auto" w:sz="4" w:space="0"/>
            </w:tcBorders>
            <w:noWrap w:val="0"/>
            <w:vAlign w:val="center"/>
          </w:tcPr>
          <w:p w14:paraId="18FAD306">
            <w:pPr>
              <w:widowControl/>
              <w:jc w:val="left"/>
              <w:rPr>
                <w:rFonts w:ascii="等线" w:hAnsi="等线" w:eastAsia="等线"/>
                <w:color w:val="000000"/>
              </w:rPr>
            </w:pPr>
            <w:r>
              <w:rPr>
                <w:rFonts w:hint="eastAsia" w:ascii="宋体" w:hAnsi="宋体" w:cs="宋体"/>
                <w:color w:val="000000"/>
                <w:kern w:val="0"/>
                <w:sz w:val="18"/>
                <w:szCs w:val="18"/>
              </w:rPr>
              <w:t>　</w:t>
            </w:r>
          </w:p>
        </w:tc>
        <w:tc>
          <w:tcPr>
            <w:tcW w:w="367" w:type="dxa"/>
            <w:tcBorders>
              <w:top w:val="nil"/>
              <w:left w:val="nil"/>
              <w:bottom w:val="single" w:color="auto" w:sz="4" w:space="0"/>
              <w:right w:val="single" w:color="auto" w:sz="4" w:space="0"/>
            </w:tcBorders>
            <w:noWrap w:val="0"/>
            <w:vAlign w:val="center"/>
          </w:tcPr>
          <w:p w14:paraId="5F386325">
            <w:pPr>
              <w:widowControl/>
              <w:jc w:val="left"/>
              <w:rPr>
                <w:rFonts w:ascii="宋体" w:hAnsi="宋体" w:cs="宋体"/>
                <w:color w:val="000000"/>
                <w:sz w:val="18"/>
                <w:szCs w:val="18"/>
              </w:rPr>
            </w:pPr>
            <w:r>
              <w:rPr>
                <w:rFonts w:hint="eastAsia" w:ascii="宋体" w:hAnsi="宋体" w:cs="宋体"/>
                <w:color w:val="000000"/>
                <w:kern w:val="0"/>
                <w:sz w:val="18"/>
                <w:szCs w:val="18"/>
              </w:rPr>
              <w:t>　</w:t>
            </w:r>
          </w:p>
        </w:tc>
        <w:tc>
          <w:tcPr>
            <w:tcW w:w="367" w:type="dxa"/>
            <w:tcBorders>
              <w:top w:val="nil"/>
              <w:left w:val="nil"/>
              <w:bottom w:val="single" w:color="auto" w:sz="4" w:space="0"/>
              <w:right w:val="single" w:color="auto" w:sz="4" w:space="0"/>
            </w:tcBorders>
            <w:noWrap w:val="0"/>
            <w:vAlign w:val="center"/>
          </w:tcPr>
          <w:p w14:paraId="1D8C7BC2">
            <w:pPr>
              <w:widowControl/>
              <w:jc w:val="left"/>
              <w:rPr>
                <w:rFonts w:ascii="等线" w:hAnsi="等线" w:eastAsia="等线"/>
                <w:color w:val="000000"/>
              </w:rPr>
            </w:pPr>
            <w:r>
              <w:rPr>
                <w:rFonts w:hint="eastAsia" w:ascii="宋体" w:hAnsi="宋体" w:cs="宋体"/>
                <w:color w:val="000000"/>
                <w:kern w:val="0"/>
                <w:sz w:val="18"/>
                <w:szCs w:val="18"/>
              </w:rPr>
              <w:t>　</w:t>
            </w:r>
          </w:p>
        </w:tc>
        <w:tc>
          <w:tcPr>
            <w:tcW w:w="455" w:type="dxa"/>
            <w:tcBorders>
              <w:top w:val="nil"/>
              <w:left w:val="nil"/>
              <w:bottom w:val="single" w:color="auto" w:sz="4" w:space="0"/>
              <w:right w:val="single" w:color="auto" w:sz="4" w:space="0"/>
            </w:tcBorders>
            <w:noWrap w:val="0"/>
            <w:vAlign w:val="center"/>
          </w:tcPr>
          <w:p w14:paraId="5BBAD49B">
            <w:pPr>
              <w:widowControl/>
              <w:jc w:val="left"/>
              <w:rPr>
                <w:rFonts w:ascii="宋体" w:hAnsi="宋体" w:cs="宋体"/>
                <w:color w:val="000000"/>
                <w:sz w:val="18"/>
                <w:szCs w:val="18"/>
              </w:rPr>
            </w:pPr>
            <w:r>
              <w:rPr>
                <w:rFonts w:hint="eastAsia" w:ascii="宋体" w:hAnsi="宋体" w:cs="宋体"/>
                <w:color w:val="000000"/>
                <w:kern w:val="0"/>
                <w:sz w:val="18"/>
                <w:szCs w:val="18"/>
              </w:rPr>
              <w:t>　</w:t>
            </w:r>
          </w:p>
        </w:tc>
        <w:tc>
          <w:tcPr>
            <w:tcW w:w="580" w:type="dxa"/>
            <w:tcBorders>
              <w:top w:val="nil"/>
              <w:left w:val="nil"/>
              <w:bottom w:val="single" w:color="auto" w:sz="4" w:space="0"/>
              <w:right w:val="single" w:color="auto" w:sz="4" w:space="0"/>
            </w:tcBorders>
            <w:noWrap w:val="0"/>
            <w:vAlign w:val="center"/>
          </w:tcPr>
          <w:p w14:paraId="41A0E29B">
            <w:pPr>
              <w:widowControl/>
              <w:jc w:val="left"/>
              <w:rPr>
                <w:rFonts w:ascii="宋体" w:hAnsi="宋体" w:cs="宋体"/>
                <w:color w:val="000000"/>
                <w:sz w:val="18"/>
                <w:szCs w:val="18"/>
              </w:rPr>
            </w:pPr>
            <w:r>
              <w:rPr>
                <w:rFonts w:hint="eastAsia" w:ascii="宋体" w:hAnsi="宋体" w:cs="宋体"/>
                <w:color w:val="000000"/>
                <w:kern w:val="0"/>
                <w:sz w:val="18"/>
                <w:szCs w:val="18"/>
              </w:rPr>
              <w:t>　</w:t>
            </w:r>
          </w:p>
        </w:tc>
        <w:tc>
          <w:tcPr>
            <w:tcW w:w="544" w:type="dxa"/>
            <w:tcBorders>
              <w:top w:val="nil"/>
              <w:left w:val="nil"/>
              <w:bottom w:val="single" w:color="auto" w:sz="4" w:space="0"/>
              <w:right w:val="single" w:color="auto" w:sz="4" w:space="0"/>
            </w:tcBorders>
            <w:noWrap w:val="0"/>
            <w:vAlign w:val="center"/>
          </w:tcPr>
          <w:p w14:paraId="5BF51245">
            <w:pPr>
              <w:widowControl/>
              <w:jc w:val="left"/>
              <w:rPr>
                <w:rFonts w:ascii="等线" w:hAnsi="等线" w:eastAsia="等线"/>
                <w:color w:val="000000"/>
              </w:rPr>
            </w:pPr>
            <w:r>
              <w:rPr>
                <w:rFonts w:hint="eastAsia" w:ascii="宋体" w:hAnsi="宋体" w:cs="宋体"/>
                <w:color w:val="000000"/>
                <w:kern w:val="0"/>
                <w:sz w:val="18"/>
                <w:szCs w:val="18"/>
              </w:rPr>
              <w:t>　</w:t>
            </w:r>
          </w:p>
        </w:tc>
        <w:tc>
          <w:tcPr>
            <w:tcW w:w="473" w:type="dxa"/>
            <w:tcBorders>
              <w:top w:val="nil"/>
              <w:left w:val="nil"/>
              <w:bottom w:val="single" w:color="auto" w:sz="4" w:space="0"/>
              <w:right w:val="single" w:color="auto" w:sz="4" w:space="0"/>
            </w:tcBorders>
            <w:noWrap w:val="0"/>
            <w:vAlign w:val="center"/>
          </w:tcPr>
          <w:p w14:paraId="2E48A1D4">
            <w:pPr>
              <w:widowControl/>
              <w:jc w:val="center"/>
              <w:rPr>
                <w:rFonts w:ascii="宋体" w:hAnsi="宋体" w:cs="宋体"/>
                <w:color w:val="000000"/>
                <w:sz w:val="18"/>
                <w:szCs w:val="18"/>
              </w:rPr>
            </w:pPr>
            <w:r>
              <w:rPr>
                <w:rFonts w:hint="eastAsia" w:ascii="宋体" w:hAnsi="宋体" w:cs="宋体"/>
                <w:color w:val="000000"/>
                <w:kern w:val="0"/>
                <w:sz w:val="18"/>
                <w:szCs w:val="18"/>
              </w:rPr>
              <w:t>　</w:t>
            </w:r>
          </w:p>
        </w:tc>
        <w:tc>
          <w:tcPr>
            <w:tcW w:w="455" w:type="dxa"/>
            <w:tcBorders>
              <w:top w:val="nil"/>
              <w:left w:val="nil"/>
              <w:bottom w:val="single" w:color="auto" w:sz="4" w:space="0"/>
              <w:right w:val="single" w:color="auto" w:sz="4" w:space="0"/>
            </w:tcBorders>
            <w:noWrap w:val="0"/>
            <w:vAlign w:val="center"/>
          </w:tcPr>
          <w:p w14:paraId="3EB0B319">
            <w:pPr>
              <w:widowControl/>
              <w:jc w:val="left"/>
              <w:rPr>
                <w:rFonts w:ascii="等线" w:hAnsi="等线" w:eastAsia="等线"/>
                <w:color w:val="000000"/>
              </w:rPr>
            </w:pPr>
            <w:r>
              <w:rPr>
                <w:rFonts w:hint="eastAsia" w:ascii="宋体" w:hAnsi="宋体" w:cs="宋体"/>
                <w:color w:val="000000"/>
                <w:kern w:val="0"/>
                <w:sz w:val="18"/>
                <w:szCs w:val="18"/>
              </w:rPr>
              <w:t>　</w:t>
            </w:r>
          </w:p>
        </w:tc>
        <w:tc>
          <w:tcPr>
            <w:tcW w:w="510" w:type="dxa"/>
            <w:tcBorders>
              <w:top w:val="nil"/>
              <w:left w:val="nil"/>
              <w:bottom w:val="single" w:color="auto" w:sz="4" w:space="0"/>
              <w:right w:val="single" w:color="auto" w:sz="4" w:space="0"/>
            </w:tcBorders>
            <w:noWrap w:val="0"/>
            <w:vAlign w:val="center"/>
          </w:tcPr>
          <w:p w14:paraId="0A1F926D">
            <w:pPr>
              <w:widowControl/>
              <w:jc w:val="left"/>
              <w:rPr>
                <w:rFonts w:ascii="宋体" w:hAnsi="宋体" w:cs="宋体"/>
                <w:color w:val="000000"/>
                <w:sz w:val="18"/>
                <w:szCs w:val="18"/>
              </w:rPr>
            </w:pPr>
            <w:r>
              <w:rPr>
                <w:rFonts w:hint="eastAsia" w:ascii="宋体" w:hAnsi="宋体" w:cs="宋体"/>
                <w:color w:val="000000"/>
                <w:kern w:val="0"/>
                <w:sz w:val="18"/>
                <w:szCs w:val="18"/>
              </w:rPr>
              <w:t>　</w:t>
            </w:r>
          </w:p>
        </w:tc>
        <w:tc>
          <w:tcPr>
            <w:tcW w:w="528" w:type="dxa"/>
            <w:tcBorders>
              <w:top w:val="nil"/>
              <w:left w:val="nil"/>
              <w:bottom w:val="single" w:color="auto" w:sz="4" w:space="0"/>
              <w:right w:val="single" w:color="auto" w:sz="4" w:space="0"/>
            </w:tcBorders>
            <w:noWrap w:val="0"/>
            <w:vAlign w:val="center"/>
          </w:tcPr>
          <w:p w14:paraId="51F29F33">
            <w:pPr>
              <w:widowControl/>
              <w:jc w:val="left"/>
              <w:rPr>
                <w:rFonts w:ascii="宋体" w:hAnsi="宋体" w:cs="宋体"/>
                <w:color w:val="000000"/>
                <w:sz w:val="18"/>
                <w:szCs w:val="18"/>
              </w:rPr>
            </w:pPr>
            <w:r>
              <w:rPr>
                <w:rFonts w:hint="eastAsia" w:ascii="宋体" w:hAnsi="宋体" w:cs="宋体"/>
                <w:color w:val="000000"/>
                <w:kern w:val="0"/>
                <w:sz w:val="18"/>
                <w:szCs w:val="18"/>
              </w:rPr>
              <w:t>　</w:t>
            </w:r>
          </w:p>
        </w:tc>
        <w:tc>
          <w:tcPr>
            <w:tcW w:w="924" w:type="dxa"/>
            <w:tcBorders>
              <w:top w:val="nil"/>
              <w:left w:val="nil"/>
              <w:bottom w:val="single" w:color="auto" w:sz="4" w:space="0"/>
              <w:right w:val="single" w:color="auto" w:sz="4" w:space="0"/>
            </w:tcBorders>
            <w:noWrap w:val="0"/>
            <w:vAlign w:val="center"/>
          </w:tcPr>
          <w:p w14:paraId="7460D155">
            <w:pPr>
              <w:widowControl/>
              <w:jc w:val="left"/>
              <w:rPr>
                <w:rFonts w:ascii="宋体" w:hAnsi="宋体" w:cs="宋体"/>
                <w:color w:val="000000"/>
                <w:sz w:val="18"/>
                <w:szCs w:val="18"/>
              </w:rPr>
            </w:pPr>
            <w:r>
              <w:rPr>
                <w:rFonts w:hint="eastAsia" w:ascii="宋体" w:hAnsi="宋体" w:cs="宋体"/>
                <w:color w:val="000000"/>
                <w:kern w:val="0"/>
                <w:sz w:val="18"/>
                <w:szCs w:val="18"/>
              </w:rPr>
              <w:t>　</w:t>
            </w:r>
          </w:p>
        </w:tc>
      </w:tr>
      <w:tr w14:paraId="3EF31D8E">
        <w:tblPrEx>
          <w:tblCellMar>
            <w:top w:w="0" w:type="dxa"/>
            <w:left w:w="108" w:type="dxa"/>
            <w:bottom w:w="0" w:type="dxa"/>
            <w:right w:w="108" w:type="dxa"/>
          </w:tblCellMar>
        </w:tblPrEx>
        <w:trPr>
          <w:gridAfter w:val="1"/>
          <w:wAfter w:w="239" w:type="dxa"/>
          <w:trHeight w:val="285" w:hRule="atLeast"/>
        </w:trPr>
        <w:tc>
          <w:tcPr>
            <w:tcW w:w="416" w:type="dxa"/>
            <w:tcBorders>
              <w:top w:val="nil"/>
              <w:left w:val="single" w:color="auto" w:sz="4" w:space="0"/>
              <w:bottom w:val="single" w:color="auto" w:sz="4" w:space="0"/>
              <w:right w:val="single" w:color="auto" w:sz="4" w:space="0"/>
            </w:tcBorders>
            <w:noWrap w:val="0"/>
            <w:vAlign w:val="center"/>
          </w:tcPr>
          <w:p w14:paraId="4B6AD9D5">
            <w:pPr>
              <w:widowControl/>
              <w:jc w:val="center"/>
              <w:rPr>
                <w:rFonts w:ascii="宋体" w:hAnsi="宋体" w:cs="宋体"/>
                <w:color w:val="000000"/>
                <w:sz w:val="18"/>
                <w:szCs w:val="18"/>
              </w:rPr>
            </w:pPr>
            <w:r>
              <w:rPr>
                <w:rFonts w:hint="eastAsia" w:ascii="宋体" w:hAnsi="宋体" w:cs="宋体"/>
                <w:color w:val="000000"/>
                <w:kern w:val="0"/>
                <w:sz w:val="18"/>
                <w:szCs w:val="18"/>
              </w:rPr>
              <w:t>　</w:t>
            </w:r>
          </w:p>
        </w:tc>
        <w:tc>
          <w:tcPr>
            <w:tcW w:w="450" w:type="dxa"/>
            <w:tcBorders>
              <w:top w:val="nil"/>
              <w:left w:val="nil"/>
              <w:bottom w:val="single" w:color="auto" w:sz="4" w:space="0"/>
              <w:right w:val="single" w:color="auto" w:sz="4" w:space="0"/>
            </w:tcBorders>
            <w:noWrap w:val="0"/>
            <w:vAlign w:val="center"/>
          </w:tcPr>
          <w:p w14:paraId="617BCC69">
            <w:pPr>
              <w:widowControl/>
              <w:jc w:val="center"/>
              <w:rPr>
                <w:rFonts w:ascii="宋体" w:hAnsi="宋体" w:cs="宋体"/>
                <w:color w:val="000000"/>
                <w:sz w:val="18"/>
                <w:szCs w:val="18"/>
              </w:rPr>
            </w:pPr>
            <w:r>
              <w:rPr>
                <w:rFonts w:hint="eastAsia" w:ascii="宋体" w:hAnsi="宋体" w:cs="宋体"/>
                <w:color w:val="000000"/>
                <w:kern w:val="0"/>
                <w:sz w:val="18"/>
                <w:szCs w:val="18"/>
              </w:rPr>
              <w:t>　</w:t>
            </w:r>
          </w:p>
        </w:tc>
        <w:tc>
          <w:tcPr>
            <w:tcW w:w="469" w:type="dxa"/>
            <w:tcBorders>
              <w:top w:val="nil"/>
              <w:left w:val="nil"/>
              <w:bottom w:val="single" w:color="auto" w:sz="4" w:space="0"/>
              <w:right w:val="single" w:color="auto" w:sz="4" w:space="0"/>
            </w:tcBorders>
            <w:noWrap w:val="0"/>
            <w:vAlign w:val="center"/>
          </w:tcPr>
          <w:p w14:paraId="5CE83C15">
            <w:pPr>
              <w:widowControl/>
              <w:jc w:val="center"/>
              <w:rPr>
                <w:rFonts w:ascii="宋体" w:hAnsi="宋体" w:cs="宋体"/>
                <w:color w:val="000000"/>
                <w:sz w:val="18"/>
                <w:szCs w:val="18"/>
              </w:rPr>
            </w:pPr>
            <w:r>
              <w:rPr>
                <w:rFonts w:hint="eastAsia" w:ascii="宋体" w:hAnsi="宋体" w:cs="宋体"/>
                <w:color w:val="000000"/>
                <w:kern w:val="0"/>
                <w:sz w:val="18"/>
                <w:szCs w:val="18"/>
              </w:rPr>
              <w:t>　</w:t>
            </w:r>
          </w:p>
        </w:tc>
        <w:tc>
          <w:tcPr>
            <w:tcW w:w="362" w:type="dxa"/>
            <w:tcBorders>
              <w:top w:val="nil"/>
              <w:left w:val="nil"/>
              <w:bottom w:val="single" w:color="auto" w:sz="4" w:space="0"/>
              <w:right w:val="single" w:color="auto" w:sz="4" w:space="0"/>
            </w:tcBorders>
            <w:noWrap w:val="0"/>
            <w:vAlign w:val="center"/>
          </w:tcPr>
          <w:p w14:paraId="305ACB92">
            <w:pPr>
              <w:widowControl/>
              <w:jc w:val="center"/>
              <w:rPr>
                <w:rFonts w:ascii="宋体" w:hAnsi="宋体" w:cs="宋体"/>
                <w:color w:val="000000"/>
                <w:sz w:val="18"/>
                <w:szCs w:val="18"/>
              </w:rPr>
            </w:pPr>
            <w:r>
              <w:rPr>
                <w:rFonts w:hint="eastAsia" w:ascii="宋体" w:hAnsi="宋体" w:cs="宋体"/>
                <w:color w:val="000000"/>
                <w:kern w:val="0"/>
                <w:sz w:val="18"/>
                <w:szCs w:val="18"/>
              </w:rPr>
              <w:t>　</w:t>
            </w:r>
          </w:p>
        </w:tc>
        <w:tc>
          <w:tcPr>
            <w:tcW w:w="404" w:type="dxa"/>
            <w:tcBorders>
              <w:top w:val="nil"/>
              <w:left w:val="nil"/>
              <w:bottom w:val="single" w:color="auto" w:sz="4" w:space="0"/>
              <w:right w:val="single" w:color="auto" w:sz="4" w:space="0"/>
            </w:tcBorders>
            <w:noWrap w:val="0"/>
            <w:vAlign w:val="center"/>
          </w:tcPr>
          <w:p w14:paraId="42FD44F2">
            <w:pPr>
              <w:widowControl/>
              <w:jc w:val="center"/>
              <w:rPr>
                <w:rFonts w:ascii="宋体" w:hAnsi="宋体" w:cs="宋体"/>
                <w:color w:val="000000"/>
                <w:sz w:val="18"/>
                <w:szCs w:val="18"/>
              </w:rPr>
            </w:pPr>
            <w:r>
              <w:rPr>
                <w:rFonts w:hint="eastAsia" w:ascii="宋体" w:hAnsi="宋体" w:cs="宋体"/>
                <w:color w:val="000000"/>
                <w:kern w:val="0"/>
                <w:sz w:val="18"/>
                <w:szCs w:val="18"/>
              </w:rPr>
              <w:t>　</w:t>
            </w:r>
          </w:p>
        </w:tc>
        <w:tc>
          <w:tcPr>
            <w:tcW w:w="388" w:type="dxa"/>
            <w:tcBorders>
              <w:top w:val="nil"/>
              <w:left w:val="nil"/>
              <w:bottom w:val="single" w:color="auto" w:sz="4" w:space="0"/>
              <w:right w:val="single" w:color="auto" w:sz="4" w:space="0"/>
            </w:tcBorders>
            <w:noWrap w:val="0"/>
            <w:vAlign w:val="center"/>
          </w:tcPr>
          <w:p w14:paraId="64B11E0F">
            <w:pPr>
              <w:widowControl/>
              <w:jc w:val="center"/>
              <w:rPr>
                <w:rFonts w:ascii="宋体" w:hAnsi="宋体" w:cs="宋体"/>
                <w:color w:val="000000"/>
                <w:sz w:val="18"/>
                <w:szCs w:val="18"/>
              </w:rPr>
            </w:pPr>
            <w:r>
              <w:rPr>
                <w:rFonts w:hint="eastAsia" w:ascii="宋体" w:hAnsi="宋体" w:cs="宋体"/>
                <w:color w:val="000000"/>
                <w:kern w:val="0"/>
                <w:sz w:val="18"/>
                <w:szCs w:val="18"/>
              </w:rPr>
              <w:t>　</w:t>
            </w:r>
          </w:p>
        </w:tc>
        <w:tc>
          <w:tcPr>
            <w:tcW w:w="592" w:type="dxa"/>
            <w:tcBorders>
              <w:top w:val="nil"/>
              <w:left w:val="nil"/>
              <w:bottom w:val="single" w:color="auto" w:sz="4" w:space="0"/>
              <w:right w:val="single" w:color="auto" w:sz="4" w:space="0"/>
            </w:tcBorders>
            <w:noWrap w:val="0"/>
            <w:vAlign w:val="center"/>
          </w:tcPr>
          <w:p w14:paraId="78B77128">
            <w:pPr>
              <w:widowControl/>
              <w:jc w:val="left"/>
              <w:rPr>
                <w:rFonts w:ascii="宋体" w:hAnsi="宋体" w:cs="宋体"/>
                <w:color w:val="000000"/>
                <w:sz w:val="18"/>
                <w:szCs w:val="18"/>
              </w:rPr>
            </w:pPr>
            <w:r>
              <w:rPr>
                <w:rFonts w:hint="eastAsia" w:ascii="宋体" w:hAnsi="宋体" w:cs="宋体"/>
                <w:color w:val="000000"/>
                <w:kern w:val="0"/>
                <w:sz w:val="18"/>
                <w:szCs w:val="18"/>
              </w:rPr>
              <w:t>　</w:t>
            </w:r>
          </w:p>
        </w:tc>
        <w:tc>
          <w:tcPr>
            <w:tcW w:w="668" w:type="dxa"/>
            <w:tcBorders>
              <w:top w:val="nil"/>
              <w:left w:val="nil"/>
              <w:bottom w:val="single" w:color="auto" w:sz="4" w:space="0"/>
              <w:right w:val="single" w:color="auto" w:sz="4" w:space="0"/>
            </w:tcBorders>
            <w:noWrap w:val="0"/>
            <w:vAlign w:val="center"/>
          </w:tcPr>
          <w:p w14:paraId="5BBF15A4">
            <w:pPr>
              <w:widowControl/>
              <w:jc w:val="left"/>
              <w:rPr>
                <w:rFonts w:ascii="宋体" w:hAnsi="宋体" w:cs="宋体"/>
                <w:color w:val="000000"/>
                <w:sz w:val="18"/>
                <w:szCs w:val="18"/>
              </w:rPr>
            </w:pPr>
            <w:r>
              <w:rPr>
                <w:rFonts w:hint="eastAsia" w:ascii="宋体" w:hAnsi="宋体" w:cs="宋体"/>
                <w:color w:val="000000"/>
                <w:kern w:val="0"/>
                <w:sz w:val="18"/>
                <w:szCs w:val="18"/>
              </w:rPr>
              <w:t>　</w:t>
            </w:r>
          </w:p>
        </w:tc>
        <w:tc>
          <w:tcPr>
            <w:tcW w:w="543" w:type="dxa"/>
            <w:tcBorders>
              <w:top w:val="nil"/>
              <w:left w:val="nil"/>
              <w:bottom w:val="single" w:color="auto" w:sz="4" w:space="0"/>
              <w:right w:val="single" w:color="auto" w:sz="4" w:space="0"/>
            </w:tcBorders>
            <w:noWrap w:val="0"/>
            <w:vAlign w:val="center"/>
          </w:tcPr>
          <w:p w14:paraId="41CD8DC6">
            <w:pPr>
              <w:widowControl/>
              <w:jc w:val="left"/>
              <w:rPr>
                <w:rFonts w:ascii="宋体" w:hAnsi="宋体" w:cs="宋体"/>
                <w:color w:val="000000"/>
                <w:sz w:val="18"/>
                <w:szCs w:val="18"/>
              </w:rPr>
            </w:pPr>
            <w:r>
              <w:rPr>
                <w:rFonts w:hint="eastAsia" w:ascii="宋体" w:hAnsi="宋体" w:cs="宋体"/>
                <w:color w:val="000000"/>
                <w:kern w:val="0"/>
                <w:sz w:val="18"/>
                <w:szCs w:val="18"/>
              </w:rPr>
              <w:t>　</w:t>
            </w:r>
          </w:p>
        </w:tc>
        <w:tc>
          <w:tcPr>
            <w:tcW w:w="419" w:type="dxa"/>
            <w:tcBorders>
              <w:top w:val="nil"/>
              <w:left w:val="nil"/>
              <w:bottom w:val="single" w:color="auto" w:sz="4" w:space="0"/>
              <w:right w:val="single" w:color="auto" w:sz="4" w:space="0"/>
            </w:tcBorders>
            <w:noWrap w:val="0"/>
            <w:vAlign w:val="center"/>
          </w:tcPr>
          <w:p w14:paraId="063E71D8">
            <w:pPr>
              <w:widowControl/>
              <w:jc w:val="left"/>
              <w:rPr>
                <w:rFonts w:ascii="等线" w:hAnsi="等线" w:eastAsia="等线"/>
                <w:color w:val="000000"/>
              </w:rPr>
            </w:pPr>
            <w:r>
              <w:rPr>
                <w:rFonts w:hint="eastAsia" w:ascii="宋体" w:hAnsi="宋体" w:cs="宋体"/>
                <w:color w:val="000000"/>
                <w:kern w:val="0"/>
                <w:sz w:val="18"/>
                <w:szCs w:val="18"/>
              </w:rPr>
              <w:t>　</w:t>
            </w:r>
          </w:p>
        </w:tc>
        <w:tc>
          <w:tcPr>
            <w:tcW w:w="367" w:type="dxa"/>
            <w:tcBorders>
              <w:top w:val="nil"/>
              <w:left w:val="nil"/>
              <w:bottom w:val="single" w:color="auto" w:sz="4" w:space="0"/>
              <w:right w:val="single" w:color="auto" w:sz="4" w:space="0"/>
            </w:tcBorders>
            <w:noWrap w:val="0"/>
            <w:vAlign w:val="center"/>
          </w:tcPr>
          <w:p w14:paraId="4355A59A">
            <w:pPr>
              <w:widowControl/>
              <w:jc w:val="left"/>
              <w:rPr>
                <w:rFonts w:ascii="宋体" w:hAnsi="宋体" w:cs="宋体"/>
                <w:color w:val="000000"/>
                <w:sz w:val="18"/>
                <w:szCs w:val="18"/>
              </w:rPr>
            </w:pPr>
            <w:r>
              <w:rPr>
                <w:rFonts w:hint="eastAsia" w:ascii="宋体" w:hAnsi="宋体" w:cs="宋体"/>
                <w:color w:val="000000"/>
                <w:kern w:val="0"/>
                <w:sz w:val="18"/>
                <w:szCs w:val="18"/>
              </w:rPr>
              <w:t>　</w:t>
            </w:r>
          </w:p>
        </w:tc>
        <w:tc>
          <w:tcPr>
            <w:tcW w:w="367" w:type="dxa"/>
            <w:tcBorders>
              <w:top w:val="nil"/>
              <w:left w:val="nil"/>
              <w:bottom w:val="single" w:color="auto" w:sz="4" w:space="0"/>
              <w:right w:val="single" w:color="auto" w:sz="4" w:space="0"/>
            </w:tcBorders>
            <w:noWrap w:val="0"/>
            <w:vAlign w:val="center"/>
          </w:tcPr>
          <w:p w14:paraId="6ACD6740">
            <w:pPr>
              <w:widowControl/>
              <w:jc w:val="left"/>
              <w:rPr>
                <w:rFonts w:ascii="宋体" w:hAnsi="宋体" w:cs="宋体"/>
                <w:color w:val="000000"/>
                <w:sz w:val="18"/>
                <w:szCs w:val="18"/>
              </w:rPr>
            </w:pPr>
            <w:r>
              <w:rPr>
                <w:rFonts w:hint="eastAsia" w:ascii="宋体" w:hAnsi="宋体" w:cs="宋体"/>
                <w:color w:val="000000"/>
                <w:kern w:val="0"/>
                <w:sz w:val="18"/>
                <w:szCs w:val="18"/>
              </w:rPr>
              <w:t>　</w:t>
            </w:r>
          </w:p>
        </w:tc>
        <w:tc>
          <w:tcPr>
            <w:tcW w:w="367" w:type="dxa"/>
            <w:tcBorders>
              <w:top w:val="nil"/>
              <w:left w:val="nil"/>
              <w:bottom w:val="single" w:color="auto" w:sz="4" w:space="0"/>
              <w:right w:val="single" w:color="auto" w:sz="4" w:space="0"/>
            </w:tcBorders>
            <w:noWrap w:val="0"/>
            <w:vAlign w:val="center"/>
          </w:tcPr>
          <w:p w14:paraId="4039B000">
            <w:pPr>
              <w:widowControl/>
              <w:jc w:val="left"/>
              <w:rPr>
                <w:rFonts w:ascii="宋体" w:hAnsi="宋体" w:cs="宋体"/>
                <w:color w:val="000000"/>
                <w:sz w:val="18"/>
                <w:szCs w:val="18"/>
              </w:rPr>
            </w:pPr>
            <w:r>
              <w:rPr>
                <w:rFonts w:hint="eastAsia" w:ascii="宋体" w:hAnsi="宋体" w:cs="宋体"/>
                <w:color w:val="000000"/>
                <w:kern w:val="0"/>
                <w:sz w:val="18"/>
                <w:szCs w:val="18"/>
              </w:rPr>
              <w:t>　</w:t>
            </w:r>
          </w:p>
        </w:tc>
        <w:tc>
          <w:tcPr>
            <w:tcW w:w="367" w:type="dxa"/>
            <w:tcBorders>
              <w:top w:val="nil"/>
              <w:left w:val="nil"/>
              <w:bottom w:val="single" w:color="auto" w:sz="4" w:space="0"/>
              <w:right w:val="single" w:color="auto" w:sz="4" w:space="0"/>
            </w:tcBorders>
            <w:noWrap w:val="0"/>
            <w:vAlign w:val="center"/>
          </w:tcPr>
          <w:p w14:paraId="1A53AAD9">
            <w:pPr>
              <w:widowControl/>
              <w:jc w:val="left"/>
              <w:rPr>
                <w:rFonts w:ascii="宋体" w:hAnsi="宋体" w:cs="宋体"/>
                <w:color w:val="000000"/>
                <w:sz w:val="18"/>
                <w:szCs w:val="18"/>
              </w:rPr>
            </w:pPr>
            <w:r>
              <w:rPr>
                <w:rFonts w:hint="eastAsia" w:ascii="宋体" w:hAnsi="宋体" w:cs="宋体"/>
                <w:color w:val="000000"/>
                <w:kern w:val="0"/>
                <w:sz w:val="18"/>
                <w:szCs w:val="18"/>
              </w:rPr>
              <w:t>　</w:t>
            </w:r>
          </w:p>
        </w:tc>
        <w:tc>
          <w:tcPr>
            <w:tcW w:w="535" w:type="dxa"/>
            <w:tcBorders>
              <w:top w:val="nil"/>
              <w:left w:val="nil"/>
              <w:bottom w:val="single" w:color="auto" w:sz="4" w:space="0"/>
              <w:right w:val="single" w:color="auto" w:sz="4" w:space="0"/>
            </w:tcBorders>
            <w:noWrap w:val="0"/>
            <w:vAlign w:val="center"/>
          </w:tcPr>
          <w:p w14:paraId="2D98C261">
            <w:pPr>
              <w:widowControl/>
              <w:jc w:val="left"/>
              <w:rPr>
                <w:rFonts w:ascii="宋体" w:hAnsi="宋体" w:cs="宋体"/>
                <w:color w:val="000000"/>
                <w:sz w:val="18"/>
                <w:szCs w:val="18"/>
              </w:rPr>
            </w:pPr>
            <w:r>
              <w:rPr>
                <w:rFonts w:hint="eastAsia" w:ascii="宋体" w:hAnsi="宋体" w:cs="宋体"/>
                <w:color w:val="000000"/>
                <w:kern w:val="0"/>
                <w:sz w:val="18"/>
                <w:szCs w:val="18"/>
              </w:rPr>
              <w:t>　</w:t>
            </w:r>
          </w:p>
        </w:tc>
        <w:tc>
          <w:tcPr>
            <w:tcW w:w="528" w:type="dxa"/>
            <w:tcBorders>
              <w:top w:val="nil"/>
              <w:left w:val="nil"/>
              <w:bottom w:val="single" w:color="auto" w:sz="4" w:space="0"/>
              <w:right w:val="single" w:color="auto" w:sz="4" w:space="0"/>
            </w:tcBorders>
            <w:noWrap w:val="0"/>
            <w:vAlign w:val="center"/>
          </w:tcPr>
          <w:p w14:paraId="151EB323">
            <w:pPr>
              <w:widowControl/>
              <w:jc w:val="left"/>
              <w:rPr>
                <w:rFonts w:ascii="宋体" w:hAnsi="宋体" w:cs="宋体"/>
                <w:color w:val="000000"/>
                <w:sz w:val="18"/>
                <w:szCs w:val="18"/>
              </w:rPr>
            </w:pPr>
            <w:r>
              <w:rPr>
                <w:rFonts w:hint="eastAsia" w:ascii="宋体" w:hAnsi="宋体" w:cs="宋体"/>
                <w:color w:val="000000"/>
                <w:kern w:val="0"/>
                <w:sz w:val="18"/>
                <w:szCs w:val="18"/>
              </w:rPr>
              <w:t>　</w:t>
            </w:r>
          </w:p>
        </w:tc>
        <w:tc>
          <w:tcPr>
            <w:tcW w:w="472" w:type="dxa"/>
            <w:tcBorders>
              <w:top w:val="nil"/>
              <w:left w:val="nil"/>
              <w:bottom w:val="single" w:color="auto" w:sz="4" w:space="0"/>
              <w:right w:val="single" w:color="auto" w:sz="4" w:space="0"/>
            </w:tcBorders>
            <w:noWrap w:val="0"/>
            <w:vAlign w:val="center"/>
          </w:tcPr>
          <w:p w14:paraId="4C179DEC">
            <w:pPr>
              <w:widowControl/>
              <w:jc w:val="left"/>
              <w:rPr>
                <w:rFonts w:ascii="宋体" w:hAnsi="宋体" w:cs="宋体"/>
                <w:color w:val="000000"/>
                <w:sz w:val="18"/>
                <w:szCs w:val="18"/>
              </w:rPr>
            </w:pPr>
            <w:r>
              <w:rPr>
                <w:rFonts w:hint="eastAsia" w:ascii="宋体" w:hAnsi="宋体" w:cs="宋体"/>
                <w:color w:val="000000"/>
                <w:kern w:val="0"/>
                <w:sz w:val="18"/>
                <w:szCs w:val="18"/>
              </w:rPr>
              <w:t>　</w:t>
            </w:r>
          </w:p>
        </w:tc>
        <w:tc>
          <w:tcPr>
            <w:tcW w:w="472" w:type="dxa"/>
            <w:tcBorders>
              <w:top w:val="nil"/>
              <w:left w:val="nil"/>
              <w:bottom w:val="single" w:color="auto" w:sz="4" w:space="0"/>
              <w:right w:val="single" w:color="auto" w:sz="4" w:space="0"/>
            </w:tcBorders>
            <w:noWrap w:val="0"/>
            <w:vAlign w:val="center"/>
          </w:tcPr>
          <w:p w14:paraId="2A951DF9">
            <w:pPr>
              <w:widowControl/>
              <w:jc w:val="left"/>
              <w:rPr>
                <w:rFonts w:ascii="宋体" w:hAnsi="宋体" w:cs="宋体"/>
                <w:color w:val="000000"/>
                <w:sz w:val="18"/>
                <w:szCs w:val="18"/>
              </w:rPr>
            </w:pPr>
            <w:r>
              <w:rPr>
                <w:rFonts w:hint="eastAsia" w:ascii="宋体" w:hAnsi="宋体" w:cs="宋体"/>
                <w:color w:val="000000"/>
                <w:kern w:val="0"/>
                <w:sz w:val="18"/>
                <w:szCs w:val="18"/>
              </w:rPr>
              <w:t>　</w:t>
            </w:r>
          </w:p>
        </w:tc>
        <w:tc>
          <w:tcPr>
            <w:tcW w:w="457" w:type="dxa"/>
            <w:tcBorders>
              <w:top w:val="nil"/>
              <w:left w:val="nil"/>
              <w:bottom w:val="single" w:color="auto" w:sz="4" w:space="0"/>
              <w:right w:val="single" w:color="auto" w:sz="4" w:space="0"/>
            </w:tcBorders>
            <w:noWrap w:val="0"/>
            <w:vAlign w:val="center"/>
          </w:tcPr>
          <w:p w14:paraId="66677537">
            <w:pPr>
              <w:widowControl/>
              <w:jc w:val="left"/>
              <w:rPr>
                <w:rFonts w:ascii="宋体" w:hAnsi="宋体" w:cs="宋体"/>
                <w:color w:val="000000"/>
                <w:sz w:val="18"/>
                <w:szCs w:val="18"/>
              </w:rPr>
            </w:pPr>
            <w:r>
              <w:rPr>
                <w:rFonts w:hint="eastAsia" w:ascii="宋体" w:hAnsi="宋体" w:cs="宋体"/>
                <w:color w:val="000000"/>
                <w:kern w:val="0"/>
                <w:sz w:val="18"/>
                <w:szCs w:val="18"/>
              </w:rPr>
              <w:t>　</w:t>
            </w:r>
          </w:p>
        </w:tc>
        <w:tc>
          <w:tcPr>
            <w:tcW w:w="527" w:type="dxa"/>
            <w:tcBorders>
              <w:top w:val="nil"/>
              <w:left w:val="nil"/>
              <w:bottom w:val="single" w:color="auto" w:sz="4" w:space="0"/>
              <w:right w:val="single" w:color="auto" w:sz="4" w:space="0"/>
            </w:tcBorders>
            <w:noWrap w:val="0"/>
            <w:vAlign w:val="center"/>
          </w:tcPr>
          <w:p w14:paraId="19A6BBFE">
            <w:pPr>
              <w:widowControl/>
              <w:jc w:val="left"/>
              <w:rPr>
                <w:rFonts w:ascii="等线" w:hAnsi="等线" w:eastAsia="等线"/>
                <w:color w:val="000000"/>
              </w:rPr>
            </w:pPr>
            <w:r>
              <w:rPr>
                <w:rFonts w:hint="eastAsia" w:ascii="宋体" w:hAnsi="宋体" w:cs="宋体"/>
                <w:color w:val="000000"/>
                <w:kern w:val="0"/>
                <w:sz w:val="18"/>
                <w:szCs w:val="18"/>
              </w:rPr>
              <w:t>　</w:t>
            </w:r>
          </w:p>
        </w:tc>
        <w:tc>
          <w:tcPr>
            <w:tcW w:w="438" w:type="dxa"/>
            <w:tcBorders>
              <w:top w:val="nil"/>
              <w:left w:val="nil"/>
              <w:bottom w:val="single" w:color="auto" w:sz="4" w:space="0"/>
              <w:right w:val="single" w:color="auto" w:sz="4" w:space="0"/>
            </w:tcBorders>
            <w:noWrap w:val="0"/>
            <w:vAlign w:val="center"/>
          </w:tcPr>
          <w:p w14:paraId="558E1507">
            <w:pPr>
              <w:widowControl/>
              <w:jc w:val="left"/>
              <w:rPr>
                <w:rFonts w:ascii="宋体" w:hAnsi="宋体" w:cs="宋体"/>
                <w:color w:val="000000"/>
                <w:sz w:val="18"/>
                <w:szCs w:val="18"/>
              </w:rPr>
            </w:pPr>
            <w:r>
              <w:rPr>
                <w:rFonts w:hint="eastAsia" w:ascii="宋体" w:hAnsi="宋体" w:cs="宋体"/>
                <w:color w:val="000000"/>
                <w:kern w:val="0"/>
                <w:sz w:val="18"/>
                <w:szCs w:val="18"/>
              </w:rPr>
              <w:t>　</w:t>
            </w:r>
          </w:p>
        </w:tc>
        <w:tc>
          <w:tcPr>
            <w:tcW w:w="367" w:type="dxa"/>
            <w:tcBorders>
              <w:top w:val="nil"/>
              <w:left w:val="nil"/>
              <w:bottom w:val="single" w:color="auto" w:sz="4" w:space="0"/>
              <w:right w:val="single" w:color="auto" w:sz="4" w:space="0"/>
            </w:tcBorders>
            <w:noWrap w:val="0"/>
            <w:vAlign w:val="center"/>
          </w:tcPr>
          <w:p w14:paraId="114EE03C">
            <w:pPr>
              <w:widowControl/>
              <w:jc w:val="left"/>
              <w:rPr>
                <w:rFonts w:ascii="等线" w:hAnsi="等线" w:eastAsia="等线"/>
                <w:color w:val="000000"/>
              </w:rPr>
            </w:pPr>
            <w:r>
              <w:rPr>
                <w:rFonts w:hint="eastAsia" w:ascii="宋体" w:hAnsi="宋体" w:cs="宋体"/>
                <w:color w:val="000000"/>
                <w:kern w:val="0"/>
                <w:sz w:val="18"/>
                <w:szCs w:val="18"/>
              </w:rPr>
              <w:t>　</w:t>
            </w:r>
          </w:p>
        </w:tc>
        <w:tc>
          <w:tcPr>
            <w:tcW w:w="367" w:type="dxa"/>
            <w:tcBorders>
              <w:top w:val="nil"/>
              <w:left w:val="nil"/>
              <w:bottom w:val="single" w:color="auto" w:sz="4" w:space="0"/>
              <w:right w:val="single" w:color="auto" w:sz="4" w:space="0"/>
            </w:tcBorders>
            <w:noWrap w:val="0"/>
            <w:vAlign w:val="center"/>
          </w:tcPr>
          <w:p w14:paraId="6EE81CBC">
            <w:pPr>
              <w:widowControl/>
              <w:jc w:val="left"/>
              <w:rPr>
                <w:rFonts w:ascii="宋体" w:hAnsi="宋体" w:cs="宋体"/>
                <w:color w:val="000000"/>
                <w:sz w:val="18"/>
                <w:szCs w:val="18"/>
              </w:rPr>
            </w:pPr>
            <w:r>
              <w:rPr>
                <w:rFonts w:hint="eastAsia" w:ascii="宋体" w:hAnsi="宋体" w:cs="宋体"/>
                <w:color w:val="000000"/>
                <w:kern w:val="0"/>
                <w:sz w:val="18"/>
                <w:szCs w:val="18"/>
              </w:rPr>
              <w:t>　</w:t>
            </w:r>
          </w:p>
        </w:tc>
        <w:tc>
          <w:tcPr>
            <w:tcW w:w="367" w:type="dxa"/>
            <w:tcBorders>
              <w:top w:val="nil"/>
              <w:left w:val="nil"/>
              <w:bottom w:val="single" w:color="auto" w:sz="4" w:space="0"/>
              <w:right w:val="single" w:color="auto" w:sz="4" w:space="0"/>
            </w:tcBorders>
            <w:noWrap w:val="0"/>
            <w:vAlign w:val="center"/>
          </w:tcPr>
          <w:p w14:paraId="486F7A9E">
            <w:pPr>
              <w:widowControl/>
              <w:jc w:val="left"/>
              <w:rPr>
                <w:rFonts w:ascii="等线" w:hAnsi="等线" w:eastAsia="等线"/>
                <w:color w:val="000000"/>
              </w:rPr>
            </w:pPr>
            <w:r>
              <w:rPr>
                <w:rFonts w:hint="eastAsia" w:ascii="宋体" w:hAnsi="宋体" w:cs="宋体"/>
                <w:color w:val="000000"/>
                <w:kern w:val="0"/>
                <w:sz w:val="18"/>
                <w:szCs w:val="18"/>
              </w:rPr>
              <w:t>　</w:t>
            </w:r>
          </w:p>
        </w:tc>
        <w:tc>
          <w:tcPr>
            <w:tcW w:w="455" w:type="dxa"/>
            <w:tcBorders>
              <w:top w:val="nil"/>
              <w:left w:val="nil"/>
              <w:bottom w:val="single" w:color="auto" w:sz="4" w:space="0"/>
              <w:right w:val="single" w:color="auto" w:sz="4" w:space="0"/>
            </w:tcBorders>
            <w:noWrap w:val="0"/>
            <w:vAlign w:val="center"/>
          </w:tcPr>
          <w:p w14:paraId="061A8329">
            <w:pPr>
              <w:widowControl/>
              <w:jc w:val="left"/>
              <w:rPr>
                <w:rFonts w:ascii="宋体" w:hAnsi="宋体" w:cs="宋体"/>
                <w:color w:val="000000"/>
                <w:sz w:val="18"/>
                <w:szCs w:val="18"/>
              </w:rPr>
            </w:pPr>
            <w:r>
              <w:rPr>
                <w:rFonts w:hint="eastAsia" w:ascii="宋体" w:hAnsi="宋体" w:cs="宋体"/>
                <w:color w:val="000000"/>
                <w:kern w:val="0"/>
                <w:sz w:val="18"/>
                <w:szCs w:val="18"/>
              </w:rPr>
              <w:t>　</w:t>
            </w:r>
          </w:p>
        </w:tc>
        <w:tc>
          <w:tcPr>
            <w:tcW w:w="580" w:type="dxa"/>
            <w:tcBorders>
              <w:top w:val="nil"/>
              <w:left w:val="nil"/>
              <w:bottom w:val="single" w:color="auto" w:sz="4" w:space="0"/>
              <w:right w:val="single" w:color="auto" w:sz="4" w:space="0"/>
            </w:tcBorders>
            <w:noWrap w:val="0"/>
            <w:vAlign w:val="center"/>
          </w:tcPr>
          <w:p w14:paraId="7A2DB416">
            <w:pPr>
              <w:widowControl/>
              <w:jc w:val="left"/>
              <w:rPr>
                <w:rFonts w:ascii="宋体" w:hAnsi="宋体" w:cs="宋体"/>
                <w:color w:val="000000"/>
                <w:sz w:val="18"/>
                <w:szCs w:val="18"/>
              </w:rPr>
            </w:pPr>
            <w:r>
              <w:rPr>
                <w:rFonts w:hint="eastAsia" w:ascii="宋体" w:hAnsi="宋体" w:cs="宋体"/>
                <w:color w:val="000000"/>
                <w:kern w:val="0"/>
                <w:sz w:val="18"/>
                <w:szCs w:val="18"/>
              </w:rPr>
              <w:t>　</w:t>
            </w:r>
          </w:p>
        </w:tc>
        <w:tc>
          <w:tcPr>
            <w:tcW w:w="544" w:type="dxa"/>
            <w:tcBorders>
              <w:top w:val="nil"/>
              <w:left w:val="nil"/>
              <w:bottom w:val="single" w:color="auto" w:sz="4" w:space="0"/>
              <w:right w:val="single" w:color="auto" w:sz="4" w:space="0"/>
            </w:tcBorders>
            <w:noWrap w:val="0"/>
            <w:vAlign w:val="center"/>
          </w:tcPr>
          <w:p w14:paraId="614DA28B">
            <w:pPr>
              <w:widowControl/>
              <w:jc w:val="left"/>
              <w:rPr>
                <w:rFonts w:ascii="等线" w:hAnsi="等线" w:eastAsia="等线"/>
                <w:color w:val="000000"/>
              </w:rPr>
            </w:pPr>
            <w:r>
              <w:rPr>
                <w:rFonts w:hint="eastAsia" w:ascii="宋体" w:hAnsi="宋体" w:cs="宋体"/>
                <w:color w:val="000000"/>
                <w:kern w:val="0"/>
                <w:sz w:val="18"/>
                <w:szCs w:val="18"/>
              </w:rPr>
              <w:t>　</w:t>
            </w:r>
          </w:p>
        </w:tc>
        <w:tc>
          <w:tcPr>
            <w:tcW w:w="473" w:type="dxa"/>
            <w:tcBorders>
              <w:top w:val="nil"/>
              <w:left w:val="nil"/>
              <w:bottom w:val="single" w:color="auto" w:sz="4" w:space="0"/>
              <w:right w:val="single" w:color="auto" w:sz="4" w:space="0"/>
            </w:tcBorders>
            <w:noWrap w:val="0"/>
            <w:vAlign w:val="center"/>
          </w:tcPr>
          <w:p w14:paraId="364794C2">
            <w:pPr>
              <w:widowControl/>
              <w:jc w:val="center"/>
              <w:rPr>
                <w:rFonts w:ascii="宋体" w:hAnsi="宋体" w:cs="宋体"/>
                <w:color w:val="000000"/>
                <w:sz w:val="18"/>
                <w:szCs w:val="18"/>
              </w:rPr>
            </w:pPr>
            <w:r>
              <w:rPr>
                <w:rFonts w:hint="eastAsia" w:ascii="宋体" w:hAnsi="宋体" w:cs="宋体"/>
                <w:color w:val="000000"/>
                <w:kern w:val="0"/>
                <w:sz w:val="18"/>
                <w:szCs w:val="18"/>
              </w:rPr>
              <w:t>　</w:t>
            </w:r>
          </w:p>
        </w:tc>
        <w:tc>
          <w:tcPr>
            <w:tcW w:w="455" w:type="dxa"/>
            <w:tcBorders>
              <w:top w:val="nil"/>
              <w:left w:val="nil"/>
              <w:bottom w:val="single" w:color="auto" w:sz="4" w:space="0"/>
              <w:right w:val="single" w:color="auto" w:sz="4" w:space="0"/>
            </w:tcBorders>
            <w:noWrap w:val="0"/>
            <w:vAlign w:val="center"/>
          </w:tcPr>
          <w:p w14:paraId="55E61556">
            <w:pPr>
              <w:widowControl/>
              <w:jc w:val="left"/>
              <w:rPr>
                <w:rFonts w:ascii="等线" w:hAnsi="等线" w:eastAsia="等线"/>
                <w:color w:val="000000"/>
              </w:rPr>
            </w:pPr>
            <w:r>
              <w:rPr>
                <w:rFonts w:hint="eastAsia" w:ascii="宋体" w:hAnsi="宋体" w:cs="宋体"/>
                <w:color w:val="000000"/>
                <w:kern w:val="0"/>
                <w:sz w:val="18"/>
                <w:szCs w:val="18"/>
              </w:rPr>
              <w:t>　</w:t>
            </w:r>
          </w:p>
        </w:tc>
        <w:tc>
          <w:tcPr>
            <w:tcW w:w="510" w:type="dxa"/>
            <w:tcBorders>
              <w:top w:val="nil"/>
              <w:left w:val="nil"/>
              <w:bottom w:val="single" w:color="auto" w:sz="4" w:space="0"/>
              <w:right w:val="single" w:color="auto" w:sz="4" w:space="0"/>
            </w:tcBorders>
            <w:noWrap w:val="0"/>
            <w:vAlign w:val="center"/>
          </w:tcPr>
          <w:p w14:paraId="485F1375">
            <w:pPr>
              <w:widowControl/>
              <w:jc w:val="left"/>
              <w:rPr>
                <w:rFonts w:ascii="宋体" w:hAnsi="宋体" w:cs="宋体"/>
                <w:color w:val="000000"/>
                <w:sz w:val="18"/>
                <w:szCs w:val="18"/>
              </w:rPr>
            </w:pPr>
            <w:r>
              <w:rPr>
                <w:rFonts w:hint="eastAsia" w:ascii="宋体" w:hAnsi="宋体" w:cs="宋体"/>
                <w:color w:val="000000"/>
                <w:kern w:val="0"/>
                <w:sz w:val="18"/>
                <w:szCs w:val="18"/>
              </w:rPr>
              <w:t>　</w:t>
            </w:r>
          </w:p>
        </w:tc>
        <w:tc>
          <w:tcPr>
            <w:tcW w:w="528" w:type="dxa"/>
            <w:tcBorders>
              <w:top w:val="nil"/>
              <w:left w:val="nil"/>
              <w:bottom w:val="single" w:color="auto" w:sz="4" w:space="0"/>
              <w:right w:val="single" w:color="auto" w:sz="4" w:space="0"/>
            </w:tcBorders>
            <w:noWrap w:val="0"/>
            <w:vAlign w:val="center"/>
          </w:tcPr>
          <w:p w14:paraId="3C79CBE6">
            <w:pPr>
              <w:widowControl/>
              <w:jc w:val="left"/>
              <w:rPr>
                <w:rFonts w:ascii="宋体" w:hAnsi="宋体" w:cs="宋体"/>
                <w:color w:val="000000"/>
                <w:sz w:val="18"/>
                <w:szCs w:val="18"/>
              </w:rPr>
            </w:pPr>
            <w:r>
              <w:rPr>
                <w:rFonts w:hint="eastAsia" w:ascii="宋体" w:hAnsi="宋体" w:cs="宋体"/>
                <w:color w:val="000000"/>
                <w:kern w:val="0"/>
                <w:sz w:val="18"/>
                <w:szCs w:val="18"/>
              </w:rPr>
              <w:t>　</w:t>
            </w:r>
          </w:p>
        </w:tc>
        <w:tc>
          <w:tcPr>
            <w:tcW w:w="924" w:type="dxa"/>
            <w:tcBorders>
              <w:top w:val="nil"/>
              <w:left w:val="nil"/>
              <w:bottom w:val="single" w:color="auto" w:sz="4" w:space="0"/>
              <w:right w:val="single" w:color="auto" w:sz="4" w:space="0"/>
            </w:tcBorders>
            <w:noWrap w:val="0"/>
            <w:vAlign w:val="center"/>
          </w:tcPr>
          <w:p w14:paraId="3D87C25D">
            <w:pPr>
              <w:widowControl/>
              <w:jc w:val="left"/>
              <w:rPr>
                <w:rFonts w:ascii="宋体" w:hAnsi="宋体" w:cs="宋体"/>
                <w:color w:val="000000"/>
                <w:sz w:val="18"/>
                <w:szCs w:val="18"/>
              </w:rPr>
            </w:pPr>
            <w:r>
              <w:rPr>
                <w:rFonts w:hint="eastAsia" w:ascii="宋体" w:hAnsi="宋体" w:cs="宋体"/>
                <w:color w:val="000000"/>
                <w:kern w:val="0"/>
                <w:sz w:val="18"/>
                <w:szCs w:val="18"/>
              </w:rPr>
              <w:t>　</w:t>
            </w:r>
          </w:p>
        </w:tc>
      </w:tr>
      <w:tr w14:paraId="2A1957DD">
        <w:tblPrEx>
          <w:tblCellMar>
            <w:top w:w="0" w:type="dxa"/>
            <w:left w:w="108" w:type="dxa"/>
            <w:bottom w:w="0" w:type="dxa"/>
            <w:right w:w="108" w:type="dxa"/>
          </w:tblCellMar>
        </w:tblPrEx>
        <w:trPr>
          <w:gridAfter w:val="1"/>
          <w:wAfter w:w="239" w:type="dxa"/>
          <w:trHeight w:val="285" w:hRule="atLeast"/>
        </w:trPr>
        <w:tc>
          <w:tcPr>
            <w:tcW w:w="416" w:type="dxa"/>
            <w:tcBorders>
              <w:top w:val="nil"/>
              <w:left w:val="single" w:color="auto" w:sz="4" w:space="0"/>
              <w:bottom w:val="single" w:color="auto" w:sz="4" w:space="0"/>
              <w:right w:val="single" w:color="auto" w:sz="4" w:space="0"/>
            </w:tcBorders>
            <w:noWrap w:val="0"/>
            <w:vAlign w:val="center"/>
          </w:tcPr>
          <w:p w14:paraId="3C803F6D">
            <w:pPr>
              <w:widowControl/>
              <w:jc w:val="center"/>
              <w:rPr>
                <w:rFonts w:ascii="宋体" w:hAnsi="宋体" w:cs="宋体"/>
                <w:color w:val="000000"/>
                <w:sz w:val="18"/>
                <w:szCs w:val="18"/>
              </w:rPr>
            </w:pPr>
            <w:r>
              <w:rPr>
                <w:rFonts w:hint="eastAsia" w:ascii="宋体" w:hAnsi="宋体" w:cs="宋体"/>
                <w:color w:val="000000"/>
                <w:kern w:val="0"/>
                <w:sz w:val="18"/>
                <w:szCs w:val="18"/>
              </w:rPr>
              <w:t>　</w:t>
            </w:r>
          </w:p>
        </w:tc>
        <w:tc>
          <w:tcPr>
            <w:tcW w:w="450" w:type="dxa"/>
            <w:tcBorders>
              <w:top w:val="nil"/>
              <w:left w:val="nil"/>
              <w:bottom w:val="single" w:color="auto" w:sz="4" w:space="0"/>
              <w:right w:val="single" w:color="auto" w:sz="4" w:space="0"/>
            </w:tcBorders>
            <w:noWrap w:val="0"/>
            <w:vAlign w:val="center"/>
          </w:tcPr>
          <w:p w14:paraId="526ECDDF">
            <w:pPr>
              <w:widowControl/>
              <w:jc w:val="center"/>
              <w:rPr>
                <w:rFonts w:ascii="宋体" w:hAnsi="宋体" w:cs="宋体"/>
                <w:color w:val="000000"/>
                <w:sz w:val="18"/>
                <w:szCs w:val="18"/>
              </w:rPr>
            </w:pPr>
            <w:r>
              <w:rPr>
                <w:rFonts w:hint="eastAsia" w:ascii="宋体" w:hAnsi="宋体" w:cs="宋体"/>
                <w:color w:val="000000"/>
                <w:kern w:val="0"/>
                <w:sz w:val="18"/>
                <w:szCs w:val="18"/>
              </w:rPr>
              <w:t>　</w:t>
            </w:r>
          </w:p>
        </w:tc>
        <w:tc>
          <w:tcPr>
            <w:tcW w:w="469" w:type="dxa"/>
            <w:tcBorders>
              <w:top w:val="nil"/>
              <w:left w:val="nil"/>
              <w:bottom w:val="single" w:color="auto" w:sz="4" w:space="0"/>
              <w:right w:val="single" w:color="auto" w:sz="4" w:space="0"/>
            </w:tcBorders>
            <w:noWrap w:val="0"/>
            <w:vAlign w:val="center"/>
          </w:tcPr>
          <w:p w14:paraId="152C75E8">
            <w:pPr>
              <w:widowControl/>
              <w:jc w:val="center"/>
              <w:rPr>
                <w:rFonts w:ascii="宋体" w:hAnsi="宋体" w:cs="宋体"/>
                <w:color w:val="000000"/>
                <w:sz w:val="18"/>
                <w:szCs w:val="18"/>
              </w:rPr>
            </w:pPr>
            <w:r>
              <w:rPr>
                <w:rFonts w:hint="eastAsia" w:ascii="宋体" w:hAnsi="宋体" w:cs="宋体"/>
                <w:color w:val="000000"/>
                <w:kern w:val="0"/>
                <w:sz w:val="18"/>
                <w:szCs w:val="18"/>
              </w:rPr>
              <w:t>　</w:t>
            </w:r>
          </w:p>
        </w:tc>
        <w:tc>
          <w:tcPr>
            <w:tcW w:w="362" w:type="dxa"/>
            <w:tcBorders>
              <w:top w:val="nil"/>
              <w:left w:val="nil"/>
              <w:bottom w:val="single" w:color="auto" w:sz="4" w:space="0"/>
              <w:right w:val="single" w:color="auto" w:sz="4" w:space="0"/>
            </w:tcBorders>
            <w:noWrap w:val="0"/>
            <w:vAlign w:val="center"/>
          </w:tcPr>
          <w:p w14:paraId="2C123984">
            <w:pPr>
              <w:widowControl/>
              <w:jc w:val="center"/>
              <w:rPr>
                <w:rFonts w:ascii="宋体" w:hAnsi="宋体" w:cs="宋体"/>
                <w:color w:val="000000"/>
                <w:sz w:val="18"/>
                <w:szCs w:val="18"/>
              </w:rPr>
            </w:pPr>
            <w:r>
              <w:rPr>
                <w:rFonts w:hint="eastAsia" w:ascii="宋体" w:hAnsi="宋体" w:cs="宋体"/>
                <w:color w:val="000000"/>
                <w:kern w:val="0"/>
                <w:sz w:val="18"/>
                <w:szCs w:val="18"/>
              </w:rPr>
              <w:t>　</w:t>
            </w:r>
          </w:p>
        </w:tc>
        <w:tc>
          <w:tcPr>
            <w:tcW w:w="404" w:type="dxa"/>
            <w:tcBorders>
              <w:top w:val="nil"/>
              <w:left w:val="nil"/>
              <w:bottom w:val="single" w:color="auto" w:sz="4" w:space="0"/>
              <w:right w:val="single" w:color="auto" w:sz="4" w:space="0"/>
            </w:tcBorders>
            <w:noWrap w:val="0"/>
            <w:vAlign w:val="center"/>
          </w:tcPr>
          <w:p w14:paraId="5FD28070">
            <w:pPr>
              <w:widowControl/>
              <w:jc w:val="center"/>
              <w:rPr>
                <w:rFonts w:ascii="宋体" w:hAnsi="宋体" w:cs="宋体"/>
                <w:color w:val="000000"/>
                <w:sz w:val="18"/>
                <w:szCs w:val="18"/>
              </w:rPr>
            </w:pPr>
            <w:r>
              <w:rPr>
                <w:rFonts w:hint="eastAsia" w:ascii="宋体" w:hAnsi="宋体" w:cs="宋体"/>
                <w:color w:val="000000"/>
                <w:kern w:val="0"/>
                <w:sz w:val="18"/>
                <w:szCs w:val="18"/>
              </w:rPr>
              <w:t>　</w:t>
            </w:r>
          </w:p>
        </w:tc>
        <w:tc>
          <w:tcPr>
            <w:tcW w:w="388" w:type="dxa"/>
            <w:tcBorders>
              <w:top w:val="nil"/>
              <w:left w:val="nil"/>
              <w:bottom w:val="single" w:color="auto" w:sz="4" w:space="0"/>
              <w:right w:val="single" w:color="auto" w:sz="4" w:space="0"/>
            </w:tcBorders>
            <w:noWrap w:val="0"/>
            <w:vAlign w:val="center"/>
          </w:tcPr>
          <w:p w14:paraId="7EB20733">
            <w:pPr>
              <w:widowControl/>
              <w:jc w:val="center"/>
              <w:rPr>
                <w:rFonts w:ascii="宋体" w:hAnsi="宋体" w:cs="宋体"/>
                <w:color w:val="000000"/>
                <w:sz w:val="18"/>
                <w:szCs w:val="18"/>
              </w:rPr>
            </w:pPr>
            <w:r>
              <w:rPr>
                <w:rFonts w:hint="eastAsia" w:ascii="宋体" w:hAnsi="宋体" w:cs="宋体"/>
                <w:color w:val="000000"/>
                <w:kern w:val="0"/>
                <w:sz w:val="18"/>
                <w:szCs w:val="18"/>
              </w:rPr>
              <w:t>　</w:t>
            </w:r>
          </w:p>
        </w:tc>
        <w:tc>
          <w:tcPr>
            <w:tcW w:w="592" w:type="dxa"/>
            <w:tcBorders>
              <w:top w:val="nil"/>
              <w:left w:val="nil"/>
              <w:bottom w:val="single" w:color="auto" w:sz="4" w:space="0"/>
              <w:right w:val="single" w:color="auto" w:sz="4" w:space="0"/>
            </w:tcBorders>
            <w:noWrap w:val="0"/>
            <w:vAlign w:val="center"/>
          </w:tcPr>
          <w:p w14:paraId="4486348A">
            <w:pPr>
              <w:widowControl/>
              <w:jc w:val="left"/>
              <w:rPr>
                <w:rFonts w:ascii="宋体" w:hAnsi="宋体" w:cs="宋体"/>
                <w:color w:val="000000"/>
                <w:sz w:val="18"/>
                <w:szCs w:val="18"/>
              </w:rPr>
            </w:pPr>
            <w:r>
              <w:rPr>
                <w:rFonts w:hint="eastAsia" w:ascii="宋体" w:hAnsi="宋体" w:cs="宋体"/>
                <w:color w:val="000000"/>
                <w:kern w:val="0"/>
                <w:sz w:val="18"/>
                <w:szCs w:val="18"/>
              </w:rPr>
              <w:t>　</w:t>
            </w:r>
          </w:p>
        </w:tc>
        <w:tc>
          <w:tcPr>
            <w:tcW w:w="668" w:type="dxa"/>
            <w:tcBorders>
              <w:top w:val="nil"/>
              <w:left w:val="nil"/>
              <w:bottom w:val="single" w:color="auto" w:sz="4" w:space="0"/>
              <w:right w:val="single" w:color="auto" w:sz="4" w:space="0"/>
            </w:tcBorders>
            <w:noWrap w:val="0"/>
            <w:vAlign w:val="center"/>
          </w:tcPr>
          <w:p w14:paraId="1CAEAD54">
            <w:pPr>
              <w:widowControl/>
              <w:jc w:val="left"/>
              <w:rPr>
                <w:rFonts w:ascii="宋体" w:hAnsi="宋体" w:cs="宋体"/>
                <w:color w:val="000000"/>
                <w:sz w:val="18"/>
                <w:szCs w:val="18"/>
              </w:rPr>
            </w:pPr>
            <w:r>
              <w:rPr>
                <w:rFonts w:hint="eastAsia" w:ascii="宋体" w:hAnsi="宋体" w:cs="宋体"/>
                <w:color w:val="000000"/>
                <w:kern w:val="0"/>
                <w:sz w:val="18"/>
                <w:szCs w:val="18"/>
              </w:rPr>
              <w:t>　</w:t>
            </w:r>
          </w:p>
        </w:tc>
        <w:tc>
          <w:tcPr>
            <w:tcW w:w="543" w:type="dxa"/>
            <w:tcBorders>
              <w:top w:val="nil"/>
              <w:left w:val="nil"/>
              <w:bottom w:val="single" w:color="auto" w:sz="4" w:space="0"/>
              <w:right w:val="single" w:color="auto" w:sz="4" w:space="0"/>
            </w:tcBorders>
            <w:noWrap w:val="0"/>
            <w:vAlign w:val="center"/>
          </w:tcPr>
          <w:p w14:paraId="291EC691">
            <w:pPr>
              <w:widowControl/>
              <w:jc w:val="left"/>
              <w:rPr>
                <w:rFonts w:ascii="宋体" w:hAnsi="宋体" w:cs="宋体"/>
                <w:color w:val="000000"/>
                <w:sz w:val="18"/>
                <w:szCs w:val="18"/>
              </w:rPr>
            </w:pPr>
            <w:r>
              <w:rPr>
                <w:rFonts w:hint="eastAsia" w:ascii="宋体" w:hAnsi="宋体" w:cs="宋体"/>
                <w:color w:val="000000"/>
                <w:kern w:val="0"/>
                <w:sz w:val="18"/>
                <w:szCs w:val="18"/>
              </w:rPr>
              <w:t>　</w:t>
            </w:r>
          </w:p>
        </w:tc>
        <w:tc>
          <w:tcPr>
            <w:tcW w:w="419" w:type="dxa"/>
            <w:tcBorders>
              <w:top w:val="nil"/>
              <w:left w:val="nil"/>
              <w:bottom w:val="single" w:color="auto" w:sz="4" w:space="0"/>
              <w:right w:val="single" w:color="auto" w:sz="4" w:space="0"/>
            </w:tcBorders>
            <w:noWrap w:val="0"/>
            <w:vAlign w:val="center"/>
          </w:tcPr>
          <w:p w14:paraId="12934D92">
            <w:pPr>
              <w:widowControl/>
              <w:jc w:val="left"/>
              <w:rPr>
                <w:rFonts w:ascii="等线" w:hAnsi="等线" w:eastAsia="等线"/>
                <w:color w:val="000000"/>
              </w:rPr>
            </w:pPr>
            <w:r>
              <w:rPr>
                <w:rFonts w:hint="eastAsia" w:ascii="宋体" w:hAnsi="宋体" w:cs="宋体"/>
                <w:color w:val="000000"/>
                <w:kern w:val="0"/>
                <w:sz w:val="18"/>
                <w:szCs w:val="18"/>
              </w:rPr>
              <w:t>　</w:t>
            </w:r>
          </w:p>
        </w:tc>
        <w:tc>
          <w:tcPr>
            <w:tcW w:w="367" w:type="dxa"/>
            <w:tcBorders>
              <w:top w:val="nil"/>
              <w:left w:val="nil"/>
              <w:bottom w:val="single" w:color="auto" w:sz="4" w:space="0"/>
              <w:right w:val="single" w:color="auto" w:sz="4" w:space="0"/>
            </w:tcBorders>
            <w:noWrap w:val="0"/>
            <w:vAlign w:val="center"/>
          </w:tcPr>
          <w:p w14:paraId="365AF41A">
            <w:pPr>
              <w:widowControl/>
              <w:jc w:val="left"/>
              <w:rPr>
                <w:rFonts w:ascii="宋体" w:hAnsi="宋体" w:cs="宋体"/>
                <w:color w:val="000000"/>
                <w:sz w:val="18"/>
                <w:szCs w:val="18"/>
              </w:rPr>
            </w:pPr>
            <w:r>
              <w:rPr>
                <w:rFonts w:hint="eastAsia" w:ascii="宋体" w:hAnsi="宋体" w:cs="宋体"/>
                <w:color w:val="000000"/>
                <w:kern w:val="0"/>
                <w:sz w:val="18"/>
                <w:szCs w:val="18"/>
              </w:rPr>
              <w:t>　</w:t>
            </w:r>
          </w:p>
        </w:tc>
        <w:tc>
          <w:tcPr>
            <w:tcW w:w="367" w:type="dxa"/>
            <w:tcBorders>
              <w:top w:val="nil"/>
              <w:left w:val="nil"/>
              <w:bottom w:val="single" w:color="auto" w:sz="4" w:space="0"/>
              <w:right w:val="single" w:color="auto" w:sz="4" w:space="0"/>
            </w:tcBorders>
            <w:noWrap w:val="0"/>
            <w:vAlign w:val="center"/>
          </w:tcPr>
          <w:p w14:paraId="2DFC7FCA">
            <w:pPr>
              <w:widowControl/>
              <w:jc w:val="left"/>
              <w:rPr>
                <w:rFonts w:ascii="宋体" w:hAnsi="宋体" w:cs="宋体"/>
                <w:color w:val="000000"/>
                <w:sz w:val="18"/>
                <w:szCs w:val="18"/>
              </w:rPr>
            </w:pPr>
            <w:r>
              <w:rPr>
                <w:rFonts w:hint="eastAsia" w:ascii="宋体" w:hAnsi="宋体" w:cs="宋体"/>
                <w:color w:val="000000"/>
                <w:kern w:val="0"/>
                <w:sz w:val="18"/>
                <w:szCs w:val="18"/>
              </w:rPr>
              <w:t>　</w:t>
            </w:r>
          </w:p>
        </w:tc>
        <w:tc>
          <w:tcPr>
            <w:tcW w:w="367" w:type="dxa"/>
            <w:tcBorders>
              <w:top w:val="nil"/>
              <w:left w:val="nil"/>
              <w:bottom w:val="single" w:color="auto" w:sz="4" w:space="0"/>
              <w:right w:val="single" w:color="auto" w:sz="4" w:space="0"/>
            </w:tcBorders>
            <w:noWrap w:val="0"/>
            <w:vAlign w:val="center"/>
          </w:tcPr>
          <w:p w14:paraId="0F9BE206">
            <w:pPr>
              <w:widowControl/>
              <w:jc w:val="left"/>
              <w:rPr>
                <w:rFonts w:ascii="宋体" w:hAnsi="宋体" w:cs="宋体"/>
                <w:color w:val="000000"/>
                <w:sz w:val="18"/>
                <w:szCs w:val="18"/>
              </w:rPr>
            </w:pPr>
            <w:r>
              <w:rPr>
                <w:rFonts w:hint="eastAsia" w:ascii="宋体" w:hAnsi="宋体" w:cs="宋体"/>
                <w:color w:val="000000"/>
                <w:kern w:val="0"/>
                <w:sz w:val="18"/>
                <w:szCs w:val="18"/>
              </w:rPr>
              <w:t>　</w:t>
            </w:r>
          </w:p>
        </w:tc>
        <w:tc>
          <w:tcPr>
            <w:tcW w:w="367" w:type="dxa"/>
            <w:tcBorders>
              <w:top w:val="nil"/>
              <w:left w:val="nil"/>
              <w:bottom w:val="single" w:color="auto" w:sz="4" w:space="0"/>
              <w:right w:val="single" w:color="auto" w:sz="4" w:space="0"/>
            </w:tcBorders>
            <w:noWrap w:val="0"/>
            <w:vAlign w:val="center"/>
          </w:tcPr>
          <w:p w14:paraId="02912564">
            <w:pPr>
              <w:widowControl/>
              <w:jc w:val="left"/>
              <w:rPr>
                <w:rFonts w:ascii="宋体" w:hAnsi="宋体" w:cs="宋体"/>
                <w:color w:val="000000"/>
                <w:sz w:val="18"/>
                <w:szCs w:val="18"/>
              </w:rPr>
            </w:pPr>
            <w:r>
              <w:rPr>
                <w:rFonts w:hint="eastAsia" w:ascii="宋体" w:hAnsi="宋体" w:cs="宋体"/>
                <w:color w:val="000000"/>
                <w:kern w:val="0"/>
                <w:sz w:val="18"/>
                <w:szCs w:val="18"/>
              </w:rPr>
              <w:t>　</w:t>
            </w:r>
          </w:p>
        </w:tc>
        <w:tc>
          <w:tcPr>
            <w:tcW w:w="535" w:type="dxa"/>
            <w:tcBorders>
              <w:top w:val="nil"/>
              <w:left w:val="nil"/>
              <w:bottom w:val="single" w:color="auto" w:sz="4" w:space="0"/>
              <w:right w:val="single" w:color="auto" w:sz="4" w:space="0"/>
            </w:tcBorders>
            <w:noWrap w:val="0"/>
            <w:vAlign w:val="center"/>
          </w:tcPr>
          <w:p w14:paraId="15E72C65">
            <w:pPr>
              <w:widowControl/>
              <w:jc w:val="left"/>
              <w:rPr>
                <w:rFonts w:ascii="宋体" w:hAnsi="宋体" w:cs="宋体"/>
                <w:color w:val="000000"/>
                <w:sz w:val="18"/>
                <w:szCs w:val="18"/>
              </w:rPr>
            </w:pPr>
            <w:r>
              <w:rPr>
                <w:rFonts w:hint="eastAsia" w:ascii="宋体" w:hAnsi="宋体" w:cs="宋体"/>
                <w:color w:val="000000"/>
                <w:kern w:val="0"/>
                <w:sz w:val="18"/>
                <w:szCs w:val="18"/>
              </w:rPr>
              <w:t>　</w:t>
            </w:r>
          </w:p>
        </w:tc>
        <w:tc>
          <w:tcPr>
            <w:tcW w:w="528" w:type="dxa"/>
            <w:tcBorders>
              <w:top w:val="nil"/>
              <w:left w:val="nil"/>
              <w:bottom w:val="single" w:color="auto" w:sz="4" w:space="0"/>
              <w:right w:val="single" w:color="auto" w:sz="4" w:space="0"/>
            </w:tcBorders>
            <w:noWrap w:val="0"/>
            <w:vAlign w:val="center"/>
          </w:tcPr>
          <w:p w14:paraId="37256E70">
            <w:pPr>
              <w:widowControl/>
              <w:jc w:val="left"/>
              <w:rPr>
                <w:rFonts w:ascii="宋体" w:hAnsi="宋体" w:cs="宋体"/>
                <w:color w:val="000000"/>
                <w:sz w:val="18"/>
                <w:szCs w:val="18"/>
              </w:rPr>
            </w:pPr>
            <w:r>
              <w:rPr>
                <w:rFonts w:hint="eastAsia" w:ascii="宋体" w:hAnsi="宋体" w:cs="宋体"/>
                <w:color w:val="000000"/>
                <w:kern w:val="0"/>
                <w:sz w:val="18"/>
                <w:szCs w:val="18"/>
              </w:rPr>
              <w:t>　</w:t>
            </w:r>
          </w:p>
        </w:tc>
        <w:tc>
          <w:tcPr>
            <w:tcW w:w="472" w:type="dxa"/>
            <w:tcBorders>
              <w:top w:val="nil"/>
              <w:left w:val="nil"/>
              <w:bottom w:val="single" w:color="auto" w:sz="4" w:space="0"/>
              <w:right w:val="single" w:color="auto" w:sz="4" w:space="0"/>
            </w:tcBorders>
            <w:noWrap w:val="0"/>
            <w:vAlign w:val="center"/>
          </w:tcPr>
          <w:p w14:paraId="48B82E9C">
            <w:pPr>
              <w:widowControl/>
              <w:jc w:val="left"/>
              <w:rPr>
                <w:rFonts w:ascii="宋体" w:hAnsi="宋体" w:cs="宋体"/>
                <w:color w:val="000000"/>
                <w:sz w:val="18"/>
                <w:szCs w:val="18"/>
              </w:rPr>
            </w:pPr>
            <w:r>
              <w:rPr>
                <w:rFonts w:hint="eastAsia" w:ascii="宋体" w:hAnsi="宋体" w:cs="宋体"/>
                <w:color w:val="000000"/>
                <w:kern w:val="0"/>
                <w:sz w:val="18"/>
                <w:szCs w:val="18"/>
              </w:rPr>
              <w:t>　</w:t>
            </w:r>
          </w:p>
        </w:tc>
        <w:tc>
          <w:tcPr>
            <w:tcW w:w="472" w:type="dxa"/>
            <w:tcBorders>
              <w:top w:val="nil"/>
              <w:left w:val="nil"/>
              <w:bottom w:val="single" w:color="auto" w:sz="4" w:space="0"/>
              <w:right w:val="single" w:color="auto" w:sz="4" w:space="0"/>
            </w:tcBorders>
            <w:noWrap w:val="0"/>
            <w:vAlign w:val="center"/>
          </w:tcPr>
          <w:p w14:paraId="100EE199">
            <w:pPr>
              <w:widowControl/>
              <w:jc w:val="left"/>
              <w:rPr>
                <w:rFonts w:ascii="宋体" w:hAnsi="宋体" w:cs="宋体"/>
                <w:color w:val="000000"/>
                <w:sz w:val="18"/>
                <w:szCs w:val="18"/>
              </w:rPr>
            </w:pPr>
            <w:r>
              <w:rPr>
                <w:rFonts w:hint="eastAsia" w:ascii="宋体" w:hAnsi="宋体" w:cs="宋体"/>
                <w:color w:val="000000"/>
                <w:kern w:val="0"/>
                <w:sz w:val="18"/>
                <w:szCs w:val="18"/>
              </w:rPr>
              <w:t>　</w:t>
            </w:r>
          </w:p>
        </w:tc>
        <w:tc>
          <w:tcPr>
            <w:tcW w:w="457" w:type="dxa"/>
            <w:tcBorders>
              <w:top w:val="nil"/>
              <w:left w:val="nil"/>
              <w:bottom w:val="single" w:color="auto" w:sz="4" w:space="0"/>
              <w:right w:val="single" w:color="auto" w:sz="4" w:space="0"/>
            </w:tcBorders>
            <w:noWrap w:val="0"/>
            <w:vAlign w:val="center"/>
          </w:tcPr>
          <w:p w14:paraId="1C905D72">
            <w:pPr>
              <w:widowControl/>
              <w:jc w:val="left"/>
              <w:rPr>
                <w:rFonts w:ascii="宋体" w:hAnsi="宋体" w:cs="宋体"/>
                <w:color w:val="000000"/>
                <w:sz w:val="18"/>
                <w:szCs w:val="18"/>
              </w:rPr>
            </w:pPr>
            <w:r>
              <w:rPr>
                <w:rFonts w:hint="eastAsia" w:ascii="宋体" w:hAnsi="宋体" w:cs="宋体"/>
                <w:color w:val="000000"/>
                <w:kern w:val="0"/>
                <w:sz w:val="18"/>
                <w:szCs w:val="18"/>
              </w:rPr>
              <w:t>　</w:t>
            </w:r>
          </w:p>
        </w:tc>
        <w:tc>
          <w:tcPr>
            <w:tcW w:w="527" w:type="dxa"/>
            <w:tcBorders>
              <w:top w:val="nil"/>
              <w:left w:val="nil"/>
              <w:bottom w:val="single" w:color="auto" w:sz="4" w:space="0"/>
              <w:right w:val="single" w:color="auto" w:sz="4" w:space="0"/>
            </w:tcBorders>
            <w:noWrap w:val="0"/>
            <w:vAlign w:val="center"/>
          </w:tcPr>
          <w:p w14:paraId="56915BB4">
            <w:pPr>
              <w:widowControl/>
              <w:jc w:val="left"/>
              <w:rPr>
                <w:rFonts w:ascii="等线" w:hAnsi="等线" w:eastAsia="等线"/>
                <w:color w:val="000000"/>
              </w:rPr>
            </w:pPr>
            <w:r>
              <w:rPr>
                <w:rFonts w:hint="eastAsia" w:ascii="宋体" w:hAnsi="宋体" w:cs="宋体"/>
                <w:color w:val="000000"/>
                <w:kern w:val="0"/>
                <w:sz w:val="18"/>
                <w:szCs w:val="18"/>
              </w:rPr>
              <w:t>　</w:t>
            </w:r>
          </w:p>
        </w:tc>
        <w:tc>
          <w:tcPr>
            <w:tcW w:w="438" w:type="dxa"/>
            <w:tcBorders>
              <w:top w:val="nil"/>
              <w:left w:val="nil"/>
              <w:bottom w:val="single" w:color="auto" w:sz="4" w:space="0"/>
              <w:right w:val="single" w:color="auto" w:sz="4" w:space="0"/>
            </w:tcBorders>
            <w:noWrap w:val="0"/>
            <w:vAlign w:val="center"/>
          </w:tcPr>
          <w:p w14:paraId="0BC78070">
            <w:pPr>
              <w:widowControl/>
              <w:jc w:val="left"/>
              <w:rPr>
                <w:rFonts w:ascii="宋体" w:hAnsi="宋体" w:cs="宋体"/>
                <w:color w:val="000000"/>
                <w:sz w:val="18"/>
                <w:szCs w:val="18"/>
              </w:rPr>
            </w:pPr>
            <w:r>
              <w:rPr>
                <w:rFonts w:hint="eastAsia" w:ascii="宋体" w:hAnsi="宋体" w:cs="宋体"/>
                <w:color w:val="000000"/>
                <w:kern w:val="0"/>
                <w:sz w:val="18"/>
                <w:szCs w:val="18"/>
              </w:rPr>
              <w:t>　</w:t>
            </w:r>
          </w:p>
        </w:tc>
        <w:tc>
          <w:tcPr>
            <w:tcW w:w="367" w:type="dxa"/>
            <w:tcBorders>
              <w:top w:val="nil"/>
              <w:left w:val="nil"/>
              <w:bottom w:val="single" w:color="auto" w:sz="4" w:space="0"/>
              <w:right w:val="single" w:color="auto" w:sz="4" w:space="0"/>
            </w:tcBorders>
            <w:noWrap w:val="0"/>
            <w:vAlign w:val="center"/>
          </w:tcPr>
          <w:p w14:paraId="656701D5">
            <w:pPr>
              <w:widowControl/>
              <w:jc w:val="left"/>
              <w:rPr>
                <w:rFonts w:ascii="等线" w:hAnsi="等线" w:eastAsia="等线"/>
                <w:color w:val="000000"/>
              </w:rPr>
            </w:pPr>
            <w:r>
              <w:rPr>
                <w:rFonts w:hint="eastAsia" w:ascii="宋体" w:hAnsi="宋体" w:cs="宋体"/>
                <w:color w:val="000000"/>
                <w:kern w:val="0"/>
                <w:sz w:val="18"/>
                <w:szCs w:val="18"/>
              </w:rPr>
              <w:t>　</w:t>
            </w:r>
          </w:p>
        </w:tc>
        <w:tc>
          <w:tcPr>
            <w:tcW w:w="367" w:type="dxa"/>
            <w:tcBorders>
              <w:top w:val="nil"/>
              <w:left w:val="nil"/>
              <w:bottom w:val="single" w:color="auto" w:sz="4" w:space="0"/>
              <w:right w:val="single" w:color="auto" w:sz="4" w:space="0"/>
            </w:tcBorders>
            <w:noWrap w:val="0"/>
            <w:vAlign w:val="center"/>
          </w:tcPr>
          <w:p w14:paraId="2296475D">
            <w:pPr>
              <w:widowControl/>
              <w:jc w:val="left"/>
              <w:rPr>
                <w:rFonts w:ascii="宋体" w:hAnsi="宋体" w:cs="宋体"/>
                <w:color w:val="000000"/>
                <w:sz w:val="18"/>
                <w:szCs w:val="18"/>
              </w:rPr>
            </w:pPr>
            <w:r>
              <w:rPr>
                <w:rFonts w:hint="eastAsia" w:ascii="宋体" w:hAnsi="宋体" w:cs="宋体"/>
                <w:color w:val="000000"/>
                <w:kern w:val="0"/>
                <w:sz w:val="18"/>
                <w:szCs w:val="18"/>
              </w:rPr>
              <w:t>　</w:t>
            </w:r>
          </w:p>
        </w:tc>
        <w:tc>
          <w:tcPr>
            <w:tcW w:w="367" w:type="dxa"/>
            <w:tcBorders>
              <w:top w:val="nil"/>
              <w:left w:val="nil"/>
              <w:bottom w:val="single" w:color="auto" w:sz="4" w:space="0"/>
              <w:right w:val="single" w:color="auto" w:sz="4" w:space="0"/>
            </w:tcBorders>
            <w:noWrap w:val="0"/>
            <w:vAlign w:val="center"/>
          </w:tcPr>
          <w:p w14:paraId="4B37E3BE">
            <w:pPr>
              <w:widowControl/>
              <w:jc w:val="left"/>
              <w:rPr>
                <w:rFonts w:ascii="等线" w:hAnsi="等线" w:eastAsia="等线"/>
                <w:color w:val="000000"/>
              </w:rPr>
            </w:pPr>
            <w:r>
              <w:rPr>
                <w:rFonts w:hint="eastAsia" w:ascii="宋体" w:hAnsi="宋体" w:cs="宋体"/>
                <w:color w:val="000000"/>
                <w:kern w:val="0"/>
                <w:sz w:val="18"/>
                <w:szCs w:val="18"/>
              </w:rPr>
              <w:t>　</w:t>
            </w:r>
          </w:p>
        </w:tc>
        <w:tc>
          <w:tcPr>
            <w:tcW w:w="455" w:type="dxa"/>
            <w:tcBorders>
              <w:top w:val="nil"/>
              <w:left w:val="nil"/>
              <w:bottom w:val="single" w:color="auto" w:sz="4" w:space="0"/>
              <w:right w:val="single" w:color="auto" w:sz="4" w:space="0"/>
            </w:tcBorders>
            <w:noWrap w:val="0"/>
            <w:vAlign w:val="center"/>
          </w:tcPr>
          <w:p w14:paraId="211C85E6">
            <w:pPr>
              <w:widowControl/>
              <w:jc w:val="left"/>
              <w:rPr>
                <w:rFonts w:ascii="宋体" w:hAnsi="宋体" w:cs="宋体"/>
                <w:color w:val="000000"/>
                <w:sz w:val="18"/>
                <w:szCs w:val="18"/>
              </w:rPr>
            </w:pPr>
            <w:r>
              <w:rPr>
                <w:rFonts w:hint="eastAsia" w:ascii="宋体" w:hAnsi="宋体" w:cs="宋体"/>
                <w:color w:val="000000"/>
                <w:kern w:val="0"/>
                <w:sz w:val="18"/>
                <w:szCs w:val="18"/>
              </w:rPr>
              <w:t>　</w:t>
            </w:r>
          </w:p>
        </w:tc>
        <w:tc>
          <w:tcPr>
            <w:tcW w:w="580" w:type="dxa"/>
            <w:tcBorders>
              <w:top w:val="nil"/>
              <w:left w:val="nil"/>
              <w:bottom w:val="single" w:color="auto" w:sz="4" w:space="0"/>
              <w:right w:val="single" w:color="auto" w:sz="4" w:space="0"/>
            </w:tcBorders>
            <w:noWrap w:val="0"/>
            <w:vAlign w:val="center"/>
          </w:tcPr>
          <w:p w14:paraId="68A2DC33">
            <w:pPr>
              <w:widowControl/>
              <w:jc w:val="left"/>
              <w:rPr>
                <w:rFonts w:ascii="宋体" w:hAnsi="宋体" w:cs="宋体"/>
                <w:color w:val="000000"/>
                <w:sz w:val="18"/>
                <w:szCs w:val="18"/>
              </w:rPr>
            </w:pPr>
            <w:r>
              <w:rPr>
                <w:rFonts w:hint="eastAsia" w:ascii="宋体" w:hAnsi="宋体" w:cs="宋体"/>
                <w:color w:val="000000"/>
                <w:kern w:val="0"/>
                <w:sz w:val="18"/>
                <w:szCs w:val="18"/>
              </w:rPr>
              <w:t>　</w:t>
            </w:r>
          </w:p>
        </w:tc>
        <w:tc>
          <w:tcPr>
            <w:tcW w:w="544" w:type="dxa"/>
            <w:tcBorders>
              <w:top w:val="nil"/>
              <w:left w:val="nil"/>
              <w:bottom w:val="single" w:color="auto" w:sz="4" w:space="0"/>
              <w:right w:val="single" w:color="auto" w:sz="4" w:space="0"/>
            </w:tcBorders>
            <w:noWrap w:val="0"/>
            <w:vAlign w:val="center"/>
          </w:tcPr>
          <w:p w14:paraId="7C253884">
            <w:pPr>
              <w:widowControl/>
              <w:jc w:val="left"/>
              <w:rPr>
                <w:rFonts w:ascii="等线" w:hAnsi="等线" w:eastAsia="等线"/>
                <w:color w:val="000000"/>
              </w:rPr>
            </w:pPr>
            <w:r>
              <w:rPr>
                <w:rFonts w:hint="eastAsia" w:ascii="宋体" w:hAnsi="宋体" w:cs="宋体"/>
                <w:color w:val="000000"/>
                <w:kern w:val="0"/>
                <w:sz w:val="18"/>
                <w:szCs w:val="18"/>
              </w:rPr>
              <w:t>　</w:t>
            </w:r>
          </w:p>
        </w:tc>
        <w:tc>
          <w:tcPr>
            <w:tcW w:w="473" w:type="dxa"/>
            <w:tcBorders>
              <w:top w:val="nil"/>
              <w:left w:val="nil"/>
              <w:bottom w:val="single" w:color="auto" w:sz="4" w:space="0"/>
              <w:right w:val="single" w:color="auto" w:sz="4" w:space="0"/>
            </w:tcBorders>
            <w:noWrap w:val="0"/>
            <w:vAlign w:val="center"/>
          </w:tcPr>
          <w:p w14:paraId="293B7846">
            <w:pPr>
              <w:widowControl/>
              <w:jc w:val="center"/>
              <w:rPr>
                <w:rFonts w:ascii="宋体" w:hAnsi="宋体" w:cs="宋体"/>
                <w:color w:val="000000"/>
                <w:sz w:val="18"/>
                <w:szCs w:val="18"/>
              </w:rPr>
            </w:pPr>
            <w:r>
              <w:rPr>
                <w:rFonts w:hint="eastAsia" w:ascii="宋体" w:hAnsi="宋体" w:cs="宋体"/>
                <w:color w:val="000000"/>
                <w:kern w:val="0"/>
                <w:sz w:val="18"/>
                <w:szCs w:val="18"/>
              </w:rPr>
              <w:t>　</w:t>
            </w:r>
          </w:p>
        </w:tc>
        <w:tc>
          <w:tcPr>
            <w:tcW w:w="455" w:type="dxa"/>
            <w:tcBorders>
              <w:top w:val="nil"/>
              <w:left w:val="nil"/>
              <w:bottom w:val="single" w:color="auto" w:sz="4" w:space="0"/>
              <w:right w:val="single" w:color="auto" w:sz="4" w:space="0"/>
            </w:tcBorders>
            <w:noWrap w:val="0"/>
            <w:vAlign w:val="center"/>
          </w:tcPr>
          <w:p w14:paraId="018C5BC8">
            <w:pPr>
              <w:widowControl/>
              <w:jc w:val="left"/>
              <w:rPr>
                <w:rFonts w:ascii="等线" w:hAnsi="等线" w:eastAsia="等线"/>
                <w:color w:val="000000"/>
              </w:rPr>
            </w:pPr>
            <w:r>
              <w:rPr>
                <w:rFonts w:hint="eastAsia" w:ascii="宋体" w:hAnsi="宋体" w:cs="宋体"/>
                <w:color w:val="000000"/>
                <w:kern w:val="0"/>
                <w:sz w:val="18"/>
                <w:szCs w:val="18"/>
              </w:rPr>
              <w:t>　</w:t>
            </w:r>
          </w:p>
        </w:tc>
        <w:tc>
          <w:tcPr>
            <w:tcW w:w="510" w:type="dxa"/>
            <w:tcBorders>
              <w:top w:val="nil"/>
              <w:left w:val="nil"/>
              <w:bottom w:val="single" w:color="auto" w:sz="4" w:space="0"/>
              <w:right w:val="single" w:color="auto" w:sz="4" w:space="0"/>
            </w:tcBorders>
            <w:noWrap w:val="0"/>
            <w:vAlign w:val="center"/>
          </w:tcPr>
          <w:p w14:paraId="6735A047">
            <w:pPr>
              <w:widowControl/>
              <w:jc w:val="left"/>
              <w:rPr>
                <w:rFonts w:ascii="宋体" w:hAnsi="宋体" w:cs="宋体"/>
                <w:color w:val="000000"/>
                <w:sz w:val="18"/>
                <w:szCs w:val="18"/>
              </w:rPr>
            </w:pPr>
            <w:r>
              <w:rPr>
                <w:rFonts w:hint="eastAsia" w:ascii="宋体" w:hAnsi="宋体" w:cs="宋体"/>
                <w:color w:val="000000"/>
                <w:kern w:val="0"/>
                <w:sz w:val="18"/>
                <w:szCs w:val="18"/>
              </w:rPr>
              <w:t>　</w:t>
            </w:r>
          </w:p>
        </w:tc>
        <w:tc>
          <w:tcPr>
            <w:tcW w:w="528" w:type="dxa"/>
            <w:tcBorders>
              <w:top w:val="nil"/>
              <w:left w:val="nil"/>
              <w:bottom w:val="single" w:color="auto" w:sz="4" w:space="0"/>
              <w:right w:val="single" w:color="auto" w:sz="4" w:space="0"/>
            </w:tcBorders>
            <w:noWrap w:val="0"/>
            <w:vAlign w:val="center"/>
          </w:tcPr>
          <w:p w14:paraId="4A0C02D2">
            <w:pPr>
              <w:widowControl/>
              <w:jc w:val="left"/>
              <w:rPr>
                <w:rFonts w:ascii="宋体" w:hAnsi="宋体" w:cs="宋体"/>
                <w:color w:val="000000"/>
                <w:sz w:val="18"/>
                <w:szCs w:val="18"/>
              </w:rPr>
            </w:pPr>
            <w:r>
              <w:rPr>
                <w:rFonts w:hint="eastAsia" w:ascii="宋体" w:hAnsi="宋体" w:cs="宋体"/>
                <w:color w:val="000000"/>
                <w:kern w:val="0"/>
                <w:sz w:val="18"/>
                <w:szCs w:val="18"/>
              </w:rPr>
              <w:t>　</w:t>
            </w:r>
          </w:p>
        </w:tc>
        <w:tc>
          <w:tcPr>
            <w:tcW w:w="924" w:type="dxa"/>
            <w:tcBorders>
              <w:top w:val="nil"/>
              <w:left w:val="nil"/>
              <w:bottom w:val="single" w:color="auto" w:sz="4" w:space="0"/>
              <w:right w:val="single" w:color="auto" w:sz="4" w:space="0"/>
            </w:tcBorders>
            <w:noWrap w:val="0"/>
            <w:vAlign w:val="center"/>
          </w:tcPr>
          <w:p w14:paraId="11B7B67D">
            <w:pPr>
              <w:widowControl/>
              <w:jc w:val="left"/>
              <w:rPr>
                <w:rFonts w:ascii="宋体" w:hAnsi="宋体" w:cs="宋体"/>
                <w:color w:val="000000"/>
                <w:sz w:val="18"/>
                <w:szCs w:val="18"/>
              </w:rPr>
            </w:pPr>
            <w:r>
              <w:rPr>
                <w:rFonts w:hint="eastAsia" w:ascii="宋体" w:hAnsi="宋体" w:cs="宋体"/>
                <w:color w:val="000000"/>
                <w:kern w:val="0"/>
                <w:sz w:val="18"/>
                <w:szCs w:val="18"/>
              </w:rPr>
              <w:t>　</w:t>
            </w:r>
          </w:p>
        </w:tc>
      </w:tr>
      <w:tr w14:paraId="6D5573BE">
        <w:tblPrEx>
          <w:tblCellMar>
            <w:top w:w="0" w:type="dxa"/>
            <w:left w:w="108" w:type="dxa"/>
            <w:bottom w:w="0" w:type="dxa"/>
            <w:right w:w="108" w:type="dxa"/>
          </w:tblCellMar>
        </w:tblPrEx>
        <w:trPr>
          <w:gridAfter w:val="1"/>
          <w:wAfter w:w="239" w:type="dxa"/>
          <w:trHeight w:val="285" w:hRule="atLeast"/>
        </w:trPr>
        <w:tc>
          <w:tcPr>
            <w:tcW w:w="416" w:type="dxa"/>
            <w:tcBorders>
              <w:top w:val="nil"/>
              <w:left w:val="single" w:color="auto" w:sz="4" w:space="0"/>
              <w:bottom w:val="single" w:color="auto" w:sz="4" w:space="0"/>
              <w:right w:val="single" w:color="auto" w:sz="4" w:space="0"/>
            </w:tcBorders>
            <w:noWrap w:val="0"/>
            <w:vAlign w:val="center"/>
          </w:tcPr>
          <w:p w14:paraId="240B4492">
            <w:pPr>
              <w:widowControl/>
              <w:jc w:val="center"/>
              <w:rPr>
                <w:rFonts w:ascii="宋体" w:hAnsi="宋体" w:cs="宋体"/>
                <w:color w:val="000000"/>
                <w:sz w:val="18"/>
                <w:szCs w:val="18"/>
              </w:rPr>
            </w:pPr>
            <w:r>
              <w:rPr>
                <w:rFonts w:hint="eastAsia" w:ascii="宋体" w:hAnsi="宋体" w:cs="宋体"/>
                <w:color w:val="000000"/>
                <w:kern w:val="0"/>
                <w:sz w:val="18"/>
                <w:szCs w:val="18"/>
              </w:rPr>
              <w:t>　</w:t>
            </w:r>
          </w:p>
        </w:tc>
        <w:tc>
          <w:tcPr>
            <w:tcW w:w="450" w:type="dxa"/>
            <w:tcBorders>
              <w:top w:val="nil"/>
              <w:left w:val="nil"/>
              <w:bottom w:val="single" w:color="auto" w:sz="4" w:space="0"/>
              <w:right w:val="single" w:color="auto" w:sz="4" w:space="0"/>
            </w:tcBorders>
            <w:noWrap w:val="0"/>
            <w:vAlign w:val="center"/>
          </w:tcPr>
          <w:p w14:paraId="68D27F81">
            <w:pPr>
              <w:widowControl/>
              <w:jc w:val="center"/>
              <w:rPr>
                <w:rFonts w:ascii="宋体" w:hAnsi="宋体" w:cs="宋体"/>
                <w:color w:val="000000"/>
                <w:sz w:val="18"/>
                <w:szCs w:val="18"/>
              </w:rPr>
            </w:pPr>
            <w:r>
              <w:rPr>
                <w:rFonts w:hint="eastAsia" w:ascii="宋体" w:hAnsi="宋体" w:cs="宋体"/>
                <w:color w:val="000000"/>
                <w:kern w:val="0"/>
                <w:sz w:val="18"/>
                <w:szCs w:val="18"/>
              </w:rPr>
              <w:t>　</w:t>
            </w:r>
          </w:p>
        </w:tc>
        <w:tc>
          <w:tcPr>
            <w:tcW w:w="469" w:type="dxa"/>
            <w:tcBorders>
              <w:top w:val="nil"/>
              <w:left w:val="nil"/>
              <w:bottom w:val="single" w:color="auto" w:sz="4" w:space="0"/>
              <w:right w:val="single" w:color="auto" w:sz="4" w:space="0"/>
            </w:tcBorders>
            <w:noWrap w:val="0"/>
            <w:vAlign w:val="center"/>
          </w:tcPr>
          <w:p w14:paraId="0A979EF4">
            <w:pPr>
              <w:widowControl/>
              <w:jc w:val="center"/>
              <w:rPr>
                <w:rFonts w:ascii="宋体" w:hAnsi="宋体" w:cs="宋体"/>
                <w:color w:val="000000"/>
                <w:sz w:val="18"/>
                <w:szCs w:val="18"/>
              </w:rPr>
            </w:pPr>
            <w:r>
              <w:rPr>
                <w:rFonts w:hint="eastAsia" w:ascii="宋体" w:hAnsi="宋体" w:cs="宋体"/>
                <w:color w:val="000000"/>
                <w:kern w:val="0"/>
                <w:sz w:val="18"/>
                <w:szCs w:val="18"/>
              </w:rPr>
              <w:t>　</w:t>
            </w:r>
          </w:p>
        </w:tc>
        <w:tc>
          <w:tcPr>
            <w:tcW w:w="362" w:type="dxa"/>
            <w:tcBorders>
              <w:top w:val="nil"/>
              <w:left w:val="nil"/>
              <w:bottom w:val="single" w:color="auto" w:sz="4" w:space="0"/>
              <w:right w:val="single" w:color="auto" w:sz="4" w:space="0"/>
            </w:tcBorders>
            <w:noWrap w:val="0"/>
            <w:vAlign w:val="center"/>
          </w:tcPr>
          <w:p w14:paraId="23A64249">
            <w:pPr>
              <w:widowControl/>
              <w:jc w:val="center"/>
              <w:rPr>
                <w:rFonts w:ascii="宋体" w:hAnsi="宋体" w:cs="宋体"/>
                <w:color w:val="000000"/>
                <w:sz w:val="18"/>
                <w:szCs w:val="18"/>
              </w:rPr>
            </w:pPr>
            <w:r>
              <w:rPr>
                <w:rFonts w:hint="eastAsia" w:ascii="宋体" w:hAnsi="宋体" w:cs="宋体"/>
                <w:color w:val="000000"/>
                <w:kern w:val="0"/>
                <w:sz w:val="18"/>
                <w:szCs w:val="18"/>
              </w:rPr>
              <w:t>　</w:t>
            </w:r>
          </w:p>
        </w:tc>
        <w:tc>
          <w:tcPr>
            <w:tcW w:w="404" w:type="dxa"/>
            <w:tcBorders>
              <w:top w:val="nil"/>
              <w:left w:val="nil"/>
              <w:bottom w:val="single" w:color="auto" w:sz="4" w:space="0"/>
              <w:right w:val="single" w:color="auto" w:sz="4" w:space="0"/>
            </w:tcBorders>
            <w:noWrap w:val="0"/>
            <w:vAlign w:val="center"/>
          </w:tcPr>
          <w:p w14:paraId="5FC51660">
            <w:pPr>
              <w:widowControl/>
              <w:jc w:val="center"/>
              <w:rPr>
                <w:rFonts w:ascii="宋体" w:hAnsi="宋体" w:cs="宋体"/>
                <w:color w:val="000000"/>
                <w:sz w:val="18"/>
                <w:szCs w:val="18"/>
              </w:rPr>
            </w:pPr>
            <w:r>
              <w:rPr>
                <w:rFonts w:hint="eastAsia" w:ascii="宋体" w:hAnsi="宋体" w:cs="宋体"/>
                <w:color w:val="000000"/>
                <w:kern w:val="0"/>
                <w:sz w:val="18"/>
                <w:szCs w:val="18"/>
              </w:rPr>
              <w:t>　</w:t>
            </w:r>
          </w:p>
        </w:tc>
        <w:tc>
          <w:tcPr>
            <w:tcW w:w="388" w:type="dxa"/>
            <w:tcBorders>
              <w:top w:val="nil"/>
              <w:left w:val="nil"/>
              <w:bottom w:val="single" w:color="auto" w:sz="4" w:space="0"/>
              <w:right w:val="single" w:color="auto" w:sz="4" w:space="0"/>
            </w:tcBorders>
            <w:noWrap w:val="0"/>
            <w:vAlign w:val="center"/>
          </w:tcPr>
          <w:p w14:paraId="68773295">
            <w:pPr>
              <w:widowControl/>
              <w:jc w:val="center"/>
              <w:rPr>
                <w:rFonts w:ascii="宋体" w:hAnsi="宋体" w:cs="宋体"/>
                <w:color w:val="000000"/>
                <w:sz w:val="18"/>
                <w:szCs w:val="18"/>
              </w:rPr>
            </w:pPr>
            <w:r>
              <w:rPr>
                <w:rFonts w:hint="eastAsia" w:ascii="宋体" w:hAnsi="宋体" w:cs="宋体"/>
                <w:color w:val="000000"/>
                <w:kern w:val="0"/>
                <w:sz w:val="18"/>
                <w:szCs w:val="18"/>
              </w:rPr>
              <w:t>　</w:t>
            </w:r>
          </w:p>
        </w:tc>
        <w:tc>
          <w:tcPr>
            <w:tcW w:w="592" w:type="dxa"/>
            <w:tcBorders>
              <w:top w:val="nil"/>
              <w:left w:val="nil"/>
              <w:bottom w:val="single" w:color="auto" w:sz="4" w:space="0"/>
              <w:right w:val="single" w:color="auto" w:sz="4" w:space="0"/>
            </w:tcBorders>
            <w:noWrap w:val="0"/>
            <w:vAlign w:val="center"/>
          </w:tcPr>
          <w:p w14:paraId="12C53BE3">
            <w:pPr>
              <w:widowControl/>
              <w:jc w:val="left"/>
              <w:rPr>
                <w:rFonts w:ascii="宋体" w:hAnsi="宋体" w:cs="宋体"/>
                <w:color w:val="000000"/>
                <w:sz w:val="18"/>
                <w:szCs w:val="18"/>
              </w:rPr>
            </w:pPr>
            <w:r>
              <w:rPr>
                <w:rFonts w:hint="eastAsia" w:ascii="宋体" w:hAnsi="宋体" w:cs="宋体"/>
                <w:color w:val="000000"/>
                <w:kern w:val="0"/>
                <w:sz w:val="18"/>
                <w:szCs w:val="18"/>
              </w:rPr>
              <w:t>　</w:t>
            </w:r>
          </w:p>
        </w:tc>
        <w:tc>
          <w:tcPr>
            <w:tcW w:w="668" w:type="dxa"/>
            <w:tcBorders>
              <w:top w:val="nil"/>
              <w:left w:val="nil"/>
              <w:bottom w:val="single" w:color="auto" w:sz="4" w:space="0"/>
              <w:right w:val="single" w:color="auto" w:sz="4" w:space="0"/>
            </w:tcBorders>
            <w:noWrap w:val="0"/>
            <w:vAlign w:val="center"/>
          </w:tcPr>
          <w:p w14:paraId="58781AFE">
            <w:pPr>
              <w:widowControl/>
              <w:jc w:val="left"/>
              <w:rPr>
                <w:rFonts w:ascii="宋体" w:hAnsi="宋体" w:cs="宋体"/>
                <w:color w:val="000000"/>
                <w:sz w:val="18"/>
                <w:szCs w:val="18"/>
              </w:rPr>
            </w:pPr>
            <w:r>
              <w:rPr>
                <w:rFonts w:hint="eastAsia" w:ascii="宋体" w:hAnsi="宋体" w:cs="宋体"/>
                <w:color w:val="000000"/>
                <w:kern w:val="0"/>
                <w:sz w:val="18"/>
                <w:szCs w:val="18"/>
              </w:rPr>
              <w:t>　</w:t>
            </w:r>
          </w:p>
        </w:tc>
        <w:tc>
          <w:tcPr>
            <w:tcW w:w="543" w:type="dxa"/>
            <w:tcBorders>
              <w:top w:val="nil"/>
              <w:left w:val="nil"/>
              <w:bottom w:val="single" w:color="auto" w:sz="4" w:space="0"/>
              <w:right w:val="single" w:color="auto" w:sz="4" w:space="0"/>
            </w:tcBorders>
            <w:noWrap w:val="0"/>
            <w:vAlign w:val="center"/>
          </w:tcPr>
          <w:p w14:paraId="35DB6B54">
            <w:pPr>
              <w:widowControl/>
              <w:jc w:val="left"/>
              <w:rPr>
                <w:rFonts w:ascii="宋体" w:hAnsi="宋体" w:cs="宋体"/>
                <w:color w:val="000000"/>
                <w:sz w:val="18"/>
                <w:szCs w:val="18"/>
              </w:rPr>
            </w:pPr>
            <w:r>
              <w:rPr>
                <w:rFonts w:hint="eastAsia" w:ascii="宋体" w:hAnsi="宋体" w:cs="宋体"/>
                <w:color w:val="000000"/>
                <w:kern w:val="0"/>
                <w:sz w:val="18"/>
                <w:szCs w:val="18"/>
              </w:rPr>
              <w:t>　</w:t>
            </w:r>
          </w:p>
        </w:tc>
        <w:tc>
          <w:tcPr>
            <w:tcW w:w="419" w:type="dxa"/>
            <w:tcBorders>
              <w:top w:val="nil"/>
              <w:left w:val="nil"/>
              <w:bottom w:val="single" w:color="auto" w:sz="4" w:space="0"/>
              <w:right w:val="single" w:color="auto" w:sz="4" w:space="0"/>
            </w:tcBorders>
            <w:noWrap w:val="0"/>
            <w:vAlign w:val="center"/>
          </w:tcPr>
          <w:p w14:paraId="00EC2D9B">
            <w:pPr>
              <w:widowControl/>
              <w:jc w:val="left"/>
              <w:rPr>
                <w:rFonts w:ascii="等线" w:hAnsi="等线" w:eastAsia="等线"/>
                <w:color w:val="000000"/>
              </w:rPr>
            </w:pPr>
            <w:r>
              <w:rPr>
                <w:rFonts w:hint="eastAsia" w:ascii="宋体" w:hAnsi="宋体" w:cs="宋体"/>
                <w:color w:val="000000"/>
                <w:kern w:val="0"/>
                <w:sz w:val="18"/>
                <w:szCs w:val="18"/>
              </w:rPr>
              <w:t>　</w:t>
            </w:r>
          </w:p>
        </w:tc>
        <w:tc>
          <w:tcPr>
            <w:tcW w:w="367" w:type="dxa"/>
            <w:tcBorders>
              <w:top w:val="nil"/>
              <w:left w:val="nil"/>
              <w:bottom w:val="single" w:color="auto" w:sz="4" w:space="0"/>
              <w:right w:val="single" w:color="auto" w:sz="4" w:space="0"/>
            </w:tcBorders>
            <w:noWrap w:val="0"/>
            <w:vAlign w:val="center"/>
          </w:tcPr>
          <w:p w14:paraId="4F99FD5B">
            <w:pPr>
              <w:widowControl/>
              <w:jc w:val="left"/>
              <w:rPr>
                <w:rFonts w:ascii="宋体" w:hAnsi="宋体" w:cs="宋体"/>
                <w:color w:val="000000"/>
                <w:sz w:val="18"/>
                <w:szCs w:val="18"/>
              </w:rPr>
            </w:pPr>
            <w:r>
              <w:rPr>
                <w:rFonts w:hint="eastAsia" w:ascii="宋体" w:hAnsi="宋体" w:cs="宋体"/>
                <w:color w:val="000000"/>
                <w:kern w:val="0"/>
                <w:sz w:val="18"/>
                <w:szCs w:val="18"/>
              </w:rPr>
              <w:t>　</w:t>
            </w:r>
          </w:p>
        </w:tc>
        <w:tc>
          <w:tcPr>
            <w:tcW w:w="367" w:type="dxa"/>
            <w:tcBorders>
              <w:top w:val="nil"/>
              <w:left w:val="nil"/>
              <w:bottom w:val="single" w:color="auto" w:sz="4" w:space="0"/>
              <w:right w:val="single" w:color="auto" w:sz="4" w:space="0"/>
            </w:tcBorders>
            <w:noWrap w:val="0"/>
            <w:vAlign w:val="center"/>
          </w:tcPr>
          <w:p w14:paraId="1A235C70">
            <w:pPr>
              <w:widowControl/>
              <w:jc w:val="left"/>
              <w:rPr>
                <w:rFonts w:ascii="宋体" w:hAnsi="宋体" w:cs="宋体"/>
                <w:color w:val="000000"/>
                <w:sz w:val="18"/>
                <w:szCs w:val="18"/>
              </w:rPr>
            </w:pPr>
            <w:r>
              <w:rPr>
                <w:rFonts w:hint="eastAsia" w:ascii="宋体" w:hAnsi="宋体" w:cs="宋体"/>
                <w:color w:val="000000"/>
                <w:kern w:val="0"/>
                <w:sz w:val="18"/>
                <w:szCs w:val="18"/>
              </w:rPr>
              <w:t>　</w:t>
            </w:r>
          </w:p>
        </w:tc>
        <w:tc>
          <w:tcPr>
            <w:tcW w:w="367" w:type="dxa"/>
            <w:tcBorders>
              <w:top w:val="nil"/>
              <w:left w:val="nil"/>
              <w:bottom w:val="single" w:color="auto" w:sz="4" w:space="0"/>
              <w:right w:val="single" w:color="auto" w:sz="4" w:space="0"/>
            </w:tcBorders>
            <w:noWrap w:val="0"/>
            <w:vAlign w:val="center"/>
          </w:tcPr>
          <w:p w14:paraId="2CCB5AB5">
            <w:pPr>
              <w:widowControl/>
              <w:jc w:val="left"/>
              <w:rPr>
                <w:rFonts w:ascii="宋体" w:hAnsi="宋体" w:cs="宋体"/>
                <w:color w:val="000000"/>
                <w:sz w:val="18"/>
                <w:szCs w:val="18"/>
              </w:rPr>
            </w:pPr>
            <w:r>
              <w:rPr>
                <w:rFonts w:hint="eastAsia" w:ascii="宋体" w:hAnsi="宋体" w:cs="宋体"/>
                <w:color w:val="000000"/>
                <w:kern w:val="0"/>
                <w:sz w:val="18"/>
                <w:szCs w:val="18"/>
              </w:rPr>
              <w:t>　</w:t>
            </w:r>
          </w:p>
        </w:tc>
        <w:tc>
          <w:tcPr>
            <w:tcW w:w="367" w:type="dxa"/>
            <w:tcBorders>
              <w:top w:val="nil"/>
              <w:left w:val="nil"/>
              <w:bottom w:val="single" w:color="auto" w:sz="4" w:space="0"/>
              <w:right w:val="single" w:color="auto" w:sz="4" w:space="0"/>
            </w:tcBorders>
            <w:noWrap w:val="0"/>
            <w:vAlign w:val="center"/>
          </w:tcPr>
          <w:p w14:paraId="357C3897">
            <w:pPr>
              <w:widowControl/>
              <w:jc w:val="left"/>
              <w:rPr>
                <w:rFonts w:ascii="宋体" w:hAnsi="宋体" w:cs="宋体"/>
                <w:color w:val="000000"/>
                <w:sz w:val="18"/>
                <w:szCs w:val="18"/>
              </w:rPr>
            </w:pPr>
            <w:r>
              <w:rPr>
                <w:rFonts w:hint="eastAsia" w:ascii="宋体" w:hAnsi="宋体" w:cs="宋体"/>
                <w:color w:val="000000"/>
                <w:kern w:val="0"/>
                <w:sz w:val="18"/>
                <w:szCs w:val="18"/>
              </w:rPr>
              <w:t>　</w:t>
            </w:r>
          </w:p>
        </w:tc>
        <w:tc>
          <w:tcPr>
            <w:tcW w:w="535" w:type="dxa"/>
            <w:tcBorders>
              <w:top w:val="nil"/>
              <w:left w:val="nil"/>
              <w:bottom w:val="single" w:color="auto" w:sz="4" w:space="0"/>
              <w:right w:val="single" w:color="auto" w:sz="4" w:space="0"/>
            </w:tcBorders>
            <w:noWrap w:val="0"/>
            <w:vAlign w:val="center"/>
          </w:tcPr>
          <w:p w14:paraId="73BBEA92">
            <w:pPr>
              <w:widowControl/>
              <w:jc w:val="left"/>
              <w:rPr>
                <w:rFonts w:ascii="宋体" w:hAnsi="宋体" w:cs="宋体"/>
                <w:color w:val="000000"/>
                <w:sz w:val="18"/>
                <w:szCs w:val="18"/>
              </w:rPr>
            </w:pPr>
            <w:r>
              <w:rPr>
                <w:rFonts w:hint="eastAsia" w:ascii="宋体" w:hAnsi="宋体" w:cs="宋体"/>
                <w:color w:val="000000"/>
                <w:kern w:val="0"/>
                <w:sz w:val="18"/>
                <w:szCs w:val="18"/>
              </w:rPr>
              <w:t>　</w:t>
            </w:r>
          </w:p>
        </w:tc>
        <w:tc>
          <w:tcPr>
            <w:tcW w:w="528" w:type="dxa"/>
            <w:tcBorders>
              <w:top w:val="nil"/>
              <w:left w:val="nil"/>
              <w:bottom w:val="single" w:color="auto" w:sz="4" w:space="0"/>
              <w:right w:val="single" w:color="auto" w:sz="4" w:space="0"/>
            </w:tcBorders>
            <w:noWrap w:val="0"/>
            <w:vAlign w:val="center"/>
          </w:tcPr>
          <w:p w14:paraId="63875FB9">
            <w:pPr>
              <w:widowControl/>
              <w:jc w:val="left"/>
              <w:rPr>
                <w:rFonts w:ascii="宋体" w:hAnsi="宋体" w:cs="宋体"/>
                <w:color w:val="000000"/>
                <w:sz w:val="18"/>
                <w:szCs w:val="18"/>
              </w:rPr>
            </w:pPr>
            <w:r>
              <w:rPr>
                <w:rFonts w:hint="eastAsia" w:ascii="宋体" w:hAnsi="宋体" w:cs="宋体"/>
                <w:color w:val="000000"/>
                <w:kern w:val="0"/>
                <w:sz w:val="18"/>
                <w:szCs w:val="18"/>
              </w:rPr>
              <w:t>　</w:t>
            </w:r>
          </w:p>
        </w:tc>
        <w:tc>
          <w:tcPr>
            <w:tcW w:w="472" w:type="dxa"/>
            <w:tcBorders>
              <w:top w:val="nil"/>
              <w:left w:val="nil"/>
              <w:bottom w:val="single" w:color="auto" w:sz="4" w:space="0"/>
              <w:right w:val="single" w:color="auto" w:sz="4" w:space="0"/>
            </w:tcBorders>
            <w:noWrap w:val="0"/>
            <w:vAlign w:val="center"/>
          </w:tcPr>
          <w:p w14:paraId="1183E401">
            <w:pPr>
              <w:widowControl/>
              <w:jc w:val="left"/>
              <w:rPr>
                <w:rFonts w:ascii="宋体" w:hAnsi="宋体" w:cs="宋体"/>
                <w:color w:val="000000"/>
                <w:sz w:val="18"/>
                <w:szCs w:val="18"/>
              </w:rPr>
            </w:pPr>
            <w:r>
              <w:rPr>
                <w:rFonts w:hint="eastAsia" w:ascii="宋体" w:hAnsi="宋体" w:cs="宋体"/>
                <w:color w:val="000000"/>
                <w:kern w:val="0"/>
                <w:sz w:val="18"/>
                <w:szCs w:val="18"/>
              </w:rPr>
              <w:t>　</w:t>
            </w:r>
          </w:p>
        </w:tc>
        <w:tc>
          <w:tcPr>
            <w:tcW w:w="472" w:type="dxa"/>
            <w:tcBorders>
              <w:top w:val="nil"/>
              <w:left w:val="nil"/>
              <w:bottom w:val="single" w:color="auto" w:sz="4" w:space="0"/>
              <w:right w:val="single" w:color="auto" w:sz="4" w:space="0"/>
            </w:tcBorders>
            <w:noWrap w:val="0"/>
            <w:vAlign w:val="center"/>
          </w:tcPr>
          <w:p w14:paraId="1152F6B5">
            <w:pPr>
              <w:widowControl/>
              <w:jc w:val="left"/>
              <w:rPr>
                <w:rFonts w:ascii="宋体" w:hAnsi="宋体" w:cs="宋体"/>
                <w:color w:val="000000"/>
                <w:sz w:val="18"/>
                <w:szCs w:val="18"/>
              </w:rPr>
            </w:pPr>
            <w:r>
              <w:rPr>
                <w:rFonts w:hint="eastAsia" w:ascii="宋体" w:hAnsi="宋体" w:cs="宋体"/>
                <w:color w:val="000000"/>
                <w:kern w:val="0"/>
                <w:sz w:val="18"/>
                <w:szCs w:val="18"/>
              </w:rPr>
              <w:t>　</w:t>
            </w:r>
          </w:p>
        </w:tc>
        <w:tc>
          <w:tcPr>
            <w:tcW w:w="457" w:type="dxa"/>
            <w:tcBorders>
              <w:top w:val="nil"/>
              <w:left w:val="nil"/>
              <w:bottom w:val="single" w:color="auto" w:sz="4" w:space="0"/>
              <w:right w:val="single" w:color="auto" w:sz="4" w:space="0"/>
            </w:tcBorders>
            <w:noWrap w:val="0"/>
            <w:vAlign w:val="center"/>
          </w:tcPr>
          <w:p w14:paraId="34B1EE93">
            <w:pPr>
              <w:widowControl/>
              <w:jc w:val="left"/>
              <w:rPr>
                <w:rFonts w:ascii="宋体" w:hAnsi="宋体" w:cs="宋体"/>
                <w:color w:val="000000"/>
                <w:sz w:val="18"/>
                <w:szCs w:val="18"/>
              </w:rPr>
            </w:pPr>
            <w:r>
              <w:rPr>
                <w:rFonts w:hint="eastAsia" w:ascii="宋体" w:hAnsi="宋体" w:cs="宋体"/>
                <w:color w:val="000000"/>
                <w:kern w:val="0"/>
                <w:sz w:val="18"/>
                <w:szCs w:val="18"/>
              </w:rPr>
              <w:t>　</w:t>
            </w:r>
          </w:p>
        </w:tc>
        <w:tc>
          <w:tcPr>
            <w:tcW w:w="527" w:type="dxa"/>
            <w:tcBorders>
              <w:top w:val="nil"/>
              <w:left w:val="nil"/>
              <w:bottom w:val="single" w:color="auto" w:sz="4" w:space="0"/>
              <w:right w:val="single" w:color="auto" w:sz="4" w:space="0"/>
            </w:tcBorders>
            <w:noWrap w:val="0"/>
            <w:vAlign w:val="center"/>
          </w:tcPr>
          <w:p w14:paraId="3DAC96E7">
            <w:pPr>
              <w:widowControl/>
              <w:jc w:val="left"/>
              <w:rPr>
                <w:rFonts w:ascii="等线" w:hAnsi="等线" w:eastAsia="等线"/>
                <w:color w:val="000000"/>
              </w:rPr>
            </w:pPr>
            <w:r>
              <w:rPr>
                <w:rFonts w:hint="eastAsia" w:ascii="宋体" w:hAnsi="宋体" w:cs="宋体"/>
                <w:color w:val="000000"/>
                <w:kern w:val="0"/>
                <w:sz w:val="18"/>
                <w:szCs w:val="18"/>
              </w:rPr>
              <w:t>　</w:t>
            </w:r>
          </w:p>
        </w:tc>
        <w:tc>
          <w:tcPr>
            <w:tcW w:w="438" w:type="dxa"/>
            <w:tcBorders>
              <w:top w:val="nil"/>
              <w:left w:val="nil"/>
              <w:bottom w:val="single" w:color="auto" w:sz="4" w:space="0"/>
              <w:right w:val="single" w:color="auto" w:sz="4" w:space="0"/>
            </w:tcBorders>
            <w:noWrap w:val="0"/>
            <w:vAlign w:val="center"/>
          </w:tcPr>
          <w:p w14:paraId="5A08618D">
            <w:pPr>
              <w:widowControl/>
              <w:jc w:val="left"/>
              <w:rPr>
                <w:rFonts w:ascii="宋体" w:hAnsi="宋体" w:cs="宋体"/>
                <w:color w:val="000000"/>
                <w:sz w:val="18"/>
                <w:szCs w:val="18"/>
              </w:rPr>
            </w:pPr>
            <w:r>
              <w:rPr>
                <w:rFonts w:hint="eastAsia" w:ascii="宋体" w:hAnsi="宋体" w:cs="宋体"/>
                <w:color w:val="000000"/>
                <w:kern w:val="0"/>
                <w:sz w:val="18"/>
                <w:szCs w:val="18"/>
              </w:rPr>
              <w:t>　</w:t>
            </w:r>
          </w:p>
        </w:tc>
        <w:tc>
          <w:tcPr>
            <w:tcW w:w="367" w:type="dxa"/>
            <w:tcBorders>
              <w:top w:val="nil"/>
              <w:left w:val="nil"/>
              <w:bottom w:val="single" w:color="auto" w:sz="4" w:space="0"/>
              <w:right w:val="single" w:color="auto" w:sz="4" w:space="0"/>
            </w:tcBorders>
            <w:noWrap w:val="0"/>
            <w:vAlign w:val="center"/>
          </w:tcPr>
          <w:p w14:paraId="53740C5D">
            <w:pPr>
              <w:widowControl/>
              <w:jc w:val="left"/>
              <w:rPr>
                <w:rFonts w:ascii="等线" w:hAnsi="等线" w:eastAsia="等线"/>
                <w:color w:val="000000"/>
              </w:rPr>
            </w:pPr>
            <w:r>
              <w:rPr>
                <w:rFonts w:hint="eastAsia" w:ascii="宋体" w:hAnsi="宋体" w:cs="宋体"/>
                <w:color w:val="000000"/>
                <w:kern w:val="0"/>
                <w:sz w:val="18"/>
                <w:szCs w:val="18"/>
              </w:rPr>
              <w:t>　</w:t>
            </w:r>
          </w:p>
        </w:tc>
        <w:tc>
          <w:tcPr>
            <w:tcW w:w="367" w:type="dxa"/>
            <w:tcBorders>
              <w:top w:val="nil"/>
              <w:left w:val="nil"/>
              <w:bottom w:val="single" w:color="auto" w:sz="4" w:space="0"/>
              <w:right w:val="single" w:color="auto" w:sz="4" w:space="0"/>
            </w:tcBorders>
            <w:noWrap w:val="0"/>
            <w:vAlign w:val="center"/>
          </w:tcPr>
          <w:p w14:paraId="7763B69F">
            <w:pPr>
              <w:widowControl/>
              <w:jc w:val="left"/>
              <w:rPr>
                <w:rFonts w:ascii="宋体" w:hAnsi="宋体" w:cs="宋体"/>
                <w:color w:val="000000"/>
                <w:sz w:val="18"/>
                <w:szCs w:val="18"/>
              </w:rPr>
            </w:pPr>
            <w:r>
              <w:rPr>
                <w:rFonts w:hint="eastAsia" w:ascii="宋体" w:hAnsi="宋体" w:cs="宋体"/>
                <w:color w:val="000000"/>
                <w:kern w:val="0"/>
                <w:sz w:val="18"/>
                <w:szCs w:val="18"/>
              </w:rPr>
              <w:t>　</w:t>
            </w:r>
          </w:p>
        </w:tc>
        <w:tc>
          <w:tcPr>
            <w:tcW w:w="367" w:type="dxa"/>
            <w:tcBorders>
              <w:top w:val="nil"/>
              <w:left w:val="nil"/>
              <w:bottom w:val="single" w:color="auto" w:sz="4" w:space="0"/>
              <w:right w:val="single" w:color="auto" w:sz="4" w:space="0"/>
            </w:tcBorders>
            <w:noWrap w:val="0"/>
            <w:vAlign w:val="center"/>
          </w:tcPr>
          <w:p w14:paraId="7FA2D4BB">
            <w:pPr>
              <w:widowControl/>
              <w:jc w:val="left"/>
              <w:rPr>
                <w:rFonts w:ascii="等线" w:hAnsi="等线" w:eastAsia="等线"/>
                <w:color w:val="000000"/>
              </w:rPr>
            </w:pPr>
            <w:r>
              <w:rPr>
                <w:rFonts w:hint="eastAsia" w:ascii="宋体" w:hAnsi="宋体" w:cs="宋体"/>
                <w:color w:val="000000"/>
                <w:kern w:val="0"/>
                <w:sz w:val="18"/>
                <w:szCs w:val="18"/>
              </w:rPr>
              <w:t>　</w:t>
            </w:r>
          </w:p>
        </w:tc>
        <w:tc>
          <w:tcPr>
            <w:tcW w:w="455" w:type="dxa"/>
            <w:tcBorders>
              <w:top w:val="nil"/>
              <w:left w:val="nil"/>
              <w:bottom w:val="single" w:color="auto" w:sz="4" w:space="0"/>
              <w:right w:val="single" w:color="auto" w:sz="4" w:space="0"/>
            </w:tcBorders>
            <w:noWrap w:val="0"/>
            <w:vAlign w:val="center"/>
          </w:tcPr>
          <w:p w14:paraId="4C59409A">
            <w:pPr>
              <w:widowControl/>
              <w:jc w:val="left"/>
              <w:rPr>
                <w:rFonts w:ascii="宋体" w:hAnsi="宋体" w:cs="宋体"/>
                <w:color w:val="000000"/>
                <w:sz w:val="18"/>
                <w:szCs w:val="18"/>
              </w:rPr>
            </w:pPr>
            <w:r>
              <w:rPr>
                <w:rFonts w:hint="eastAsia" w:ascii="宋体" w:hAnsi="宋体" w:cs="宋体"/>
                <w:color w:val="000000"/>
                <w:kern w:val="0"/>
                <w:sz w:val="18"/>
                <w:szCs w:val="18"/>
              </w:rPr>
              <w:t>　</w:t>
            </w:r>
          </w:p>
        </w:tc>
        <w:tc>
          <w:tcPr>
            <w:tcW w:w="580" w:type="dxa"/>
            <w:tcBorders>
              <w:top w:val="nil"/>
              <w:left w:val="nil"/>
              <w:bottom w:val="single" w:color="auto" w:sz="4" w:space="0"/>
              <w:right w:val="single" w:color="auto" w:sz="4" w:space="0"/>
            </w:tcBorders>
            <w:noWrap w:val="0"/>
            <w:vAlign w:val="center"/>
          </w:tcPr>
          <w:p w14:paraId="2C62925B">
            <w:pPr>
              <w:widowControl/>
              <w:jc w:val="left"/>
              <w:rPr>
                <w:rFonts w:ascii="宋体" w:hAnsi="宋体" w:cs="宋体"/>
                <w:color w:val="000000"/>
                <w:sz w:val="18"/>
                <w:szCs w:val="18"/>
              </w:rPr>
            </w:pPr>
            <w:r>
              <w:rPr>
                <w:rFonts w:hint="eastAsia" w:ascii="宋体" w:hAnsi="宋体" w:cs="宋体"/>
                <w:color w:val="000000"/>
                <w:kern w:val="0"/>
                <w:sz w:val="18"/>
                <w:szCs w:val="18"/>
              </w:rPr>
              <w:t>　</w:t>
            </w:r>
          </w:p>
        </w:tc>
        <w:tc>
          <w:tcPr>
            <w:tcW w:w="544" w:type="dxa"/>
            <w:tcBorders>
              <w:top w:val="nil"/>
              <w:left w:val="nil"/>
              <w:bottom w:val="single" w:color="auto" w:sz="4" w:space="0"/>
              <w:right w:val="single" w:color="auto" w:sz="4" w:space="0"/>
            </w:tcBorders>
            <w:noWrap w:val="0"/>
            <w:vAlign w:val="center"/>
          </w:tcPr>
          <w:p w14:paraId="2FBE54D5">
            <w:pPr>
              <w:widowControl/>
              <w:jc w:val="left"/>
              <w:rPr>
                <w:rFonts w:ascii="等线" w:hAnsi="等线" w:eastAsia="等线"/>
                <w:color w:val="000000"/>
              </w:rPr>
            </w:pPr>
            <w:r>
              <w:rPr>
                <w:rFonts w:hint="eastAsia" w:ascii="宋体" w:hAnsi="宋体" w:cs="宋体"/>
                <w:color w:val="000000"/>
                <w:kern w:val="0"/>
                <w:sz w:val="18"/>
                <w:szCs w:val="18"/>
              </w:rPr>
              <w:t>　</w:t>
            </w:r>
          </w:p>
        </w:tc>
        <w:tc>
          <w:tcPr>
            <w:tcW w:w="473" w:type="dxa"/>
            <w:tcBorders>
              <w:top w:val="nil"/>
              <w:left w:val="nil"/>
              <w:bottom w:val="single" w:color="auto" w:sz="4" w:space="0"/>
              <w:right w:val="single" w:color="auto" w:sz="4" w:space="0"/>
            </w:tcBorders>
            <w:noWrap w:val="0"/>
            <w:vAlign w:val="center"/>
          </w:tcPr>
          <w:p w14:paraId="4D1BA1A5">
            <w:pPr>
              <w:widowControl/>
              <w:jc w:val="center"/>
              <w:rPr>
                <w:rFonts w:ascii="宋体" w:hAnsi="宋体" w:cs="宋体"/>
                <w:color w:val="000000"/>
                <w:sz w:val="18"/>
                <w:szCs w:val="18"/>
              </w:rPr>
            </w:pPr>
            <w:r>
              <w:rPr>
                <w:rFonts w:hint="eastAsia" w:ascii="宋体" w:hAnsi="宋体" w:cs="宋体"/>
                <w:color w:val="000000"/>
                <w:kern w:val="0"/>
                <w:sz w:val="18"/>
                <w:szCs w:val="18"/>
              </w:rPr>
              <w:t>　</w:t>
            </w:r>
          </w:p>
        </w:tc>
        <w:tc>
          <w:tcPr>
            <w:tcW w:w="455" w:type="dxa"/>
            <w:tcBorders>
              <w:top w:val="nil"/>
              <w:left w:val="nil"/>
              <w:bottom w:val="single" w:color="auto" w:sz="4" w:space="0"/>
              <w:right w:val="single" w:color="auto" w:sz="4" w:space="0"/>
            </w:tcBorders>
            <w:noWrap w:val="0"/>
            <w:vAlign w:val="center"/>
          </w:tcPr>
          <w:p w14:paraId="23D75E91">
            <w:pPr>
              <w:widowControl/>
              <w:jc w:val="left"/>
              <w:rPr>
                <w:rFonts w:ascii="等线" w:hAnsi="等线" w:eastAsia="等线"/>
                <w:color w:val="000000"/>
              </w:rPr>
            </w:pPr>
            <w:r>
              <w:rPr>
                <w:rFonts w:hint="eastAsia" w:ascii="宋体" w:hAnsi="宋体" w:cs="宋体"/>
                <w:color w:val="000000"/>
                <w:kern w:val="0"/>
                <w:sz w:val="18"/>
                <w:szCs w:val="18"/>
              </w:rPr>
              <w:t>　</w:t>
            </w:r>
          </w:p>
        </w:tc>
        <w:tc>
          <w:tcPr>
            <w:tcW w:w="510" w:type="dxa"/>
            <w:tcBorders>
              <w:top w:val="nil"/>
              <w:left w:val="nil"/>
              <w:bottom w:val="single" w:color="auto" w:sz="4" w:space="0"/>
              <w:right w:val="single" w:color="auto" w:sz="4" w:space="0"/>
            </w:tcBorders>
            <w:noWrap w:val="0"/>
            <w:vAlign w:val="center"/>
          </w:tcPr>
          <w:p w14:paraId="25D95DCB">
            <w:pPr>
              <w:widowControl/>
              <w:jc w:val="left"/>
              <w:rPr>
                <w:rFonts w:ascii="宋体" w:hAnsi="宋体" w:cs="宋体"/>
                <w:color w:val="000000"/>
                <w:sz w:val="18"/>
                <w:szCs w:val="18"/>
              </w:rPr>
            </w:pPr>
            <w:r>
              <w:rPr>
                <w:rFonts w:hint="eastAsia" w:ascii="宋体" w:hAnsi="宋体" w:cs="宋体"/>
                <w:color w:val="000000"/>
                <w:kern w:val="0"/>
                <w:sz w:val="18"/>
                <w:szCs w:val="18"/>
              </w:rPr>
              <w:t>　</w:t>
            </w:r>
          </w:p>
        </w:tc>
        <w:tc>
          <w:tcPr>
            <w:tcW w:w="528" w:type="dxa"/>
            <w:tcBorders>
              <w:top w:val="nil"/>
              <w:left w:val="nil"/>
              <w:bottom w:val="single" w:color="auto" w:sz="4" w:space="0"/>
              <w:right w:val="single" w:color="auto" w:sz="4" w:space="0"/>
            </w:tcBorders>
            <w:noWrap w:val="0"/>
            <w:vAlign w:val="center"/>
          </w:tcPr>
          <w:p w14:paraId="05E38B02">
            <w:pPr>
              <w:widowControl/>
              <w:jc w:val="left"/>
              <w:rPr>
                <w:rFonts w:ascii="宋体" w:hAnsi="宋体" w:cs="宋体"/>
                <w:color w:val="000000"/>
                <w:sz w:val="18"/>
                <w:szCs w:val="18"/>
              </w:rPr>
            </w:pPr>
            <w:r>
              <w:rPr>
                <w:rFonts w:hint="eastAsia" w:ascii="宋体" w:hAnsi="宋体" w:cs="宋体"/>
                <w:color w:val="000000"/>
                <w:kern w:val="0"/>
                <w:sz w:val="18"/>
                <w:szCs w:val="18"/>
              </w:rPr>
              <w:t>　</w:t>
            </w:r>
          </w:p>
        </w:tc>
        <w:tc>
          <w:tcPr>
            <w:tcW w:w="924" w:type="dxa"/>
            <w:tcBorders>
              <w:top w:val="nil"/>
              <w:left w:val="nil"/>
              <w:bottom w:val="single" w:color="auto" w:sz="4" w:space="0"/>
              <w:right w:val="single" w:color="auto" w:sz="4" w:space="0"/>
            </w:tcBorders>
            <w:noWrap w:val="0"/>
            <w:vAlign w:val="center"/>
          </w:tcPr>
          <w:p w14:paraId="19250A2A">
            <w:pPr>
              <w:widowControl/>
              <w:jc w:val="left"/>
              <w:rPr>
                <w:rFonts w:ascii="宋体" w:hAnsi="宋体" w:cs="宋体"/>
                <w:color w:val="000000"/>
                <w:sz w:val="18"/>
                <w:szCs w:val="18"/>
              </w:rPr>
            </w:pPr>
            <w:r>
              <w:rPr>
                <w:rFonts w:hint="eastAsia" w:ascii="宋体" w:hAnsi="宋体" w:cs="宋体"/>
                <w:color w:val="000000"/>
                <w:kern w:val="0"/>
                <w:sz w:val="18"/>
                <w:szCs w:val="18"/>
              </w:rPr>
              <w:t>　</w:t>
            </w:r>
          </w:p>
        </w:tc>
      </w:tr>
      <w:tr w14:paraId="7BC4820C">
        <w:tblPrEx>
          <w:tblCellMar>
            <w:top w:w="0" w:type="dxa"/>
            <w:left w:w="108" w:type="dxa"/>
            <w:bottom w:w="0" w:type="dxa"/>
            <w:right w:w="108" w:type="dxa"/>
          </w:tblCellMar>
        </w:tblPrEx>
        <w:trPr>
          <w:gridAfter w:val="1"/>
          <w:wAfter w:w="239" w:type="dxa"/>
          <w:trHeight w:val="285" w:hRule="atLeast"/>
        </w:trPr>
        <w:tc>
          <w:tcPr>
            <w:tcW w:w="416" w:type="dxa"/>
            <w:tcBorders>
              <w:top w:val="nil"/>
              <w:left w:val="single" w:color="auto" w:sz="4" w:space="0"/>
              <w:bottom w:val="single" w:color="auto" w:sz="4" w:space="0"/>
              <w:right w:val="single" w:color="auto" w:sz="4" w:space="0"/>
            </w:tcBorders>
            <w:noWrap w:val="0"/>
            <w:vAlign w:val="center"/>
          </w:tcPr>
          <w:p w14:paraId="0F26321A">
            <w:pPr>
              <w:widowControl/>
              <w:jc w:val="center"/>
              <w:rPr>
                <w:rFonts w:ascii="宋体" w:hAnsi="宋体" w:cs="宋体"/>
                <w:color w:val="000000"/>
                <w:sz w:val="18"/>
                <w:szCs w:val="18"/>
              </w:rPr>
            </w:pPr>
            <w:r>
              <w:rPr>
                <w:rFonts w:hint="eastAsia" w:ascii="宋体" w:hAnsi="宋体" w:cs="宋体"/>
                <w:color w:val="000000"/>
                <w:kern w:val="0"/>
                <w:sz w:val="18"/>
                <w:szCs w:val="18"/>
              </w:rPr>
              <w:t>　</w:t>
            </w:r>
          </w:p>
        </w:tc>
        <w:tc>
          <w:tcPr>
            <w:tcW w:w="450" w:type="dxa"/>
            <w:tcBorders>
              <w:top w:val="nil"/>
              <w:left w:val="nil"/>
              <w:bottom w:val="single" w:color="auto" w:sz="4" w:space="0"/>
              <w:right w:val="single" w:color="auto" w:sz="4" w:space="0"/>
            </w:tcBorders>
            <w:noWrap w:val="0"/>
            <w:vAlign w:val="center"/>
          </w:tcPr>
          <w:p w14:paraId="1DCC59DB">
            <w:pPr>
              <w:widowControl/>
              <w:jc w:val="center"/>
              <w:rPr>
                <w:rFonts w:ascii="宋体" w:hAnsi="宋体" w:cs="宋体"/>
                <w:color w:val="000000"/>
                <w:sz w:val="18"/>
                <w:szCs w:val="18"/>
              </w:rPr>
            </w:pPr>
            <w:r>
              <w:rPr>
                <w:rFonts w:hint="eastAsia" w:ascii="宋体" w:hAnsi="宋体" w:cs="宋体"/>
                <w:color w:val="000000"/>
                <w:kern w:val="0"/>
                <w:sz w:val="18"/>
                <w:szCs w:val="18"/>
              </w:rPr>
              <w:t>　</w:t>
            </w:r>
          </w:p>
        </w:tc>
        <w:tc>
          <w:tcPr>
            <w:tcW w:w="469" w:type="dxa"/>
            <w:tcBorders>
              <w:top w:val="nil"/>
              <w:left w:val="nil"/>
              <w:bottom w:val="single" w:color="auto" w:sz="4" w:space="0"/>
              <w:right w:val="single" w:color="auto" w:sz="4" w:space="0"/>
            </w:tcBorders>
            <w:noWrap w:val="0"/>
            <w:vAlign w:val="center"/>
          </w:tcPr>
          <w:p w14:paraId="3B2BA710">
            <w:pPr>
              <w:widowControl/>
              <w:jc w:val="center"/>
              <w:rPr>
                <w:rFonts w:ascii="宋体" w:hAnsi="宋体" w:cs="宋体"/>
                <w:color w:val="000000"/>
                <w:sz w:val="18"/>
                <w:szCs w:val="18"/>
              </w:rPr>
            </w:pPr>
            <w:r>
              <w:rPr>
                <w:rFonts w:hint="eastAsia" w:ascii="宋体" w:hAnsi="宋体" w:cs="宋体"/>
                <w:color w:val="000000"/>
                <w:kern w:val="0"/>
                <w:sz w:val="18"/>
                <w:szCs w:val="18"/>
              </w:rPr>
              <w:t>　</w:t>
            </w:r>
          </w:p>
        </w:tc>
        <w:tc>
          <w:tcPr>
            <w:tcW w:w="362" w:type="dxa"/>
            <w:tcBorders>
              <w:top w:val="nil"/>
              <w:left w:val="nil"/>
              <w:bottom w:val="single" w:color="auto" w:sz="4" w:space="0"/>
              <w:right w:val="single" w:color="auto" w:sz="4" w:space="0"/>
            </w:tcBorders>
            <w:noWrap w:val="0"/>
            <w:vAlign w:val="center"/>
          </w:tcPr>
          <w:p w14:paraId="5982F8D4">
            <w:pPr>
              <w:widowControl/>
              <w:jc w:val="center"/>
              <w:rPr>
                <w:rFonts w:ascii="宋体" w:hAnsi="宋体" w:cs="宋体"/>
                <w:color w:val="000000"/>
                <w:sz w:val="18"/>
                <w:szCs w:val="18"/>
              </w:rPr>
            </w:pPr>
            <w:r>
              <w:rPr>
                <w:rFonts w:hint="eastAsia" w:ascii="宋体" w:hAnsi="宋体" w:cs="宋体"/>
                <w:color w:val="000000"/>
                <w:kern w:val="0"/>
                <w:sz w:val="18"/>
                <w:szCs w:val="18"/>
              </w:rPr>
              <w:t>　</w:t>
            </w:r>
          </w:p>
        </w:tc>
        <w:tc>
          <w:tcPr>
            <w:tcW w:w="404" w:type="dxa"/>
            <w:tcBorders>
              <w:top w:val="nil"/>
              <w:left w:val="nil"/>
              <w:bottom w:val="single" w:color="auto" w:sz="4" w:space="0"/>
              <w:right w:val="single" w:color="auto" w:sz="4" w:space="0"/>
            </w:tcBorders>
            <w:noWrap w:val="0"/>
            <w:vAlign w:val="center"/>
          </w:tcPr>
          <w:p w14:paraId="2698B30D">
            <w:pPr>
              <w:widowControl/>
              <w:jc w:val="center"/>
              <w:rPr>
                <w:rFonts w:ascii="宋体" w:hAnsi="宋体" w:cs="宋体"/>
                <w:color w:val="000000"/>
                <w:sz w:val="18"/>
                <w:szCs w:val="18"/>
              </w:rPr>
            </w:pPr>
            <w:r>
              <w:rPr>
                <w:rFonts w:hint="eastAsia" w:ascii="宋体" w:hAnsi="宋体" w:cs="宋体"/>
                <w:color w:val="000000"/>
                <w:kern w:val="0"/>
                <w:sz w:val="18"/>
                <w:szCs w:val="18"/>
              </w:rPr>
              <w:t>　</w:t>
            </w:r>
          </w:p>
        </w:tc>
        <w:tc>
          <w:tcPr>
            <w:tcW w:w="388" w:type="dxa"/>
            <w:tcBorders>
              <w:top w:val="nil"/>
              <w:left w:val="nil"/>
              <w:bottom w:val="single" w:color="auto" w:sz="4" w:space="0"/>
              <w:right w:val="single" w:color="auto" w:sz="4" w:space="0"/>
            </w:tcBorders>
            <w:noWrap w:val="0"/>
            <w:vAlign w:val="center"/>
          </w:tcPr>
          <w:p w14:paraId="732A6B60">
            <w:pPr>
              <w:widowControl/>
              <w:jc w:val="center"/>
              <w:rPr>
                <w:rFonts w:ascii="宋体" w:hAnsi="宋体" w:cs="宋体"/>
                <w:color w:val="000000"/>
                <w:sz w:val="18"/>
                <w:szCs w:val="18"/>
              </w:rPr>
            </w:pPr>
            <w:r>
              <w:rPr>
                <w:rFonts w:hint="eastAsia" w:ascii="宋体" w:hAnsi="宋体" w:cs="宋体"/>
                <w:color w:val="000000"/>
                <w:kern w:val="0"/>
                <w:sz w:val="18"/>
                <w:szCs w:val="18"/>
              </w:rPr>
              <w:t>　</w:t>
            </w:r>
          </w:p>
        </w:tc>
        <w:tc>
          <w:tcPr>
            <w:tcW w:w="592" w:type="dxa"/>
            <w:tcBorders>
              <w:top w:val="nil"/>
              <w:left w:val="nil"/>
              <w:bottom w:val="single" w:color="auto" w:sz="4" w:space="0"/>
              <w:right w:val="single" w:color="auto" w:sz="4" w:space="0"/>
            </w:tcBorders>
            <w:noWrap w:val="0"/>
            <w:vAlign w:val="center"/>
          </w:tcPr>
          <w:p w14:paraId="32CCEFDB">
            <w:pPr>
              <w:widowControl/>
              <w:jc w:val="left"/>
              <w:rPr>
                <w:rFonts w:ascii="宋体" w:hAnsi="宋体" w:cs="宋体"/>
                <w:color w:val="000000"/>
                <w:sz w:val="24"/>
                <w:szCs w:val="24"/>
              </w:rPr>
            </w:pPr>
            <w:r>
              <w:rPr>
                <w:rFonts w:hint="eastAsia" w:ascii="宋体" w:hAnsi="宋体" w:cs="宋体"/>
                <w:color w:val="000000"/>
                <w:kern w:val="0"/>
                <w:sz w:val="24"/>
                <w:szCs w:val="24"/>
              </w:rPr>
              <w:t>　</w:t>
            </w:r>
          </w:p>
        </w:tc>
        <w:tc>
          <w:tcPr>
            <w:tcW w:w="668" w:type="dxa"/>
            <w:tcBorders>
              <w:top w:val="nil"/>
              <w:left w:val="nil"/>
              <w:bottom w:val="single" w:color="auto" w:sz="4" w:space="0"/>
              <w:right w:val="single" w:color="auto" w:sz="4" w:space="0"/>
            </w:tcBorders>
            <w:noWrap w:val="0"/>
            <w:vAlign w:val="center"/>
          </w:tcPr>
          <w:p w14:paraId="4731ECF6">
            <w:pPr>
              <w:widowControl/>
              <w:jc w:val="left"/>
              <w:rPr>
                <w:rFonts w:ascii="宋体" w:hAnsi="宋体" w:cs="宋体"/>
                <w:color w:val="000000"/>
                <w:sz w:val="18"/>
                <w:szCs w:val="18"/>
              </w:rPr>
            </w:pPr>
            <w:r>
              <w:rPr>
                <w:rFonts w:hint="eastAsia" w:ascii="宋体" w:hAnsi="宋体" w:cs="宋体"/>
                <w:color w:val="000000"/>
                <w:kern w:val="0"/>
                <w:sz w:val="18"/>
                <w:szCs w:val="18"/>
              </w:rPr>
              <w:t>　</w:t>
            </w:r>
          </w:p>
        </w:tc>
        <w:tc>
          <w:tcPr>
            <w:tcW w:w="543" w:type="dxa"/>
            <w:tcBorders>
              <w:top w:val="nil"/>
              <w:left w:val="nil"/>
              <w:bottom w:val="single" w:color="auto" w:sz="4" w:space="0"/>
              <w:right w:val="single" w:color="auto" w:sz="4" w:space="0"/>
            </w:tcBorders>
            <w:noWrap w:val="0"/>
            <w:vAlign w:val="center"/>
          </w:tcPr>
          <w:p w14:paraId="4E6480BC">
            <w:pPr>
              <w:widowControl/>
              <w:jc w:val="left"/>
              <w:rPr>
                <w:rFonts w:ascii="宋体" w:hAnsi="宋体" w:cs="宋体"/>
                <w:color w:val="000000"/>
                <w:sz w:val="18"/>
                <w:szCs w:val="18"/>
              </w:rPr>
            </w:pPr>
            <w:r>
              <w:rPr>
                <w:rFonts w:hint="eastAsia" w:ascii="宋体" w:hAnsi="宋体" w:cs="宋体"/>
                <w:color w:val="000000"/>
                <w:kern w:val="0"/>
                <w:sz w:val="18"/>
                <w:szCs w:val="18"/>
              </w:rPr>
              <w:t>　</w:t>
            </w:r>
          </w:p>
        </w:tc>
        <w:tc>
          <w:tcPr>
            <w:tcW w:w="419" w:type="dxa"/>
            <w:tcBorders>
              <w:top w:val="nil"/>
              <w:left w:val="nil"/>
              <w:bottom w:val="single" w:color="auto" w:sz="4" w:space="0"/>
              <w:right w:val="single" w:color="auto" w:sz="4" w:space="0"/>
            </w:tcBorders>
            <w:noWrap w:val="0"/>
            <w:vAlign w:val="center"/>
          </w:tcPr>
          <w:p w14:paraId="64A28C35">
            <w:pPr>
              <w:widowControl/>
              <w:jc w:val="left"/>
              <w:rPr>
                <w:rFonts w:ascii="等线" w:hAnsi="等线" w:eastAsia="等线"/>
                <w:color w:val="000000"/>
              </w:rPr>
            </w:pPr>
            <w:r>
              <w:rPr>
                <w:rFonts w:hint="eastAsia" w:ascii="宋体" w:hAnsi="宋体" w:cs="宋体"/>
                <w:color w:val="000000"/>
                <w:kern w:val="0"/>
                <w:sz w:val="18"/>
                <w:szCs w:val="18"/>
              </w:rPr>
              <w:t>　</w:t>
            </w:r>
          </w:p>
        </w:tc>
        <w:tc>
          <w:tcPr>
            <w:tcW w:w="367" w:type="dxa"/>
            <w:tcBorders>
              <w:top w:val="nil"/>
              <w:left w:val="nil"/>
              <w:bottom w:val="single" w:color="auto" w:sz="4" w:space="0"/>
              <w:right w:val="single" w:color="auto" w:sz="4" w:space="0"/>
            </w:tcBorders>
            <w:noWrap w:val="0"/>
            <w:vAlign w:val="center"/>
          </w:tcPr>
          <w:p w14:paraId="7F3A1EC8">
            <w:pPr>
              <w:widowControl/>
              <w:jc w:val="left"/>
              <w:rPr>
                <w:rFonts w:ascii="宋体" w:hAnsi="宋体" w:cs="宋体"/>
                <w:color w:val="000000"/>
                <w:sz w:val="18"/>
                <w:szCs w:val="18"/>
              </w:rPr>
            </w:pPr>
            <w:r>
              <w:rPr>
                <w:rFonts w:hint="eastAsia" w:ascii="宋体" w:hAnsi="宋体" w:cs="宋体"/>
                <w:color w:val="000000"/>
                <w:kern w:val="0"/>
                <w:sz w:val="18"/>
                <w:szCs w:val="18"/>
              </w:rPr>
              <w:t>　</w:t>
            </w:r>
          </w:p>
        </w:tc>
        <w:tc>
          <w:tcPr>
            <w:tcW w:w="367" w:type="dxa"/>
            <w:tcBorders>
              <w:top w:val="nil"/>
              <w:left w:val="nil"/>
              <w:bottom w:val="single" w:color="auto" w:sz="4" w:space="0"/>
              <w:right w:val="single" w:color="auto" w:sz="4" w:space="0"/>
            </w:tcBorders>
            <w:noWrap w:val="0"/>
            <w:vAlign w:val="center"/>
          </w:tcPr>
          <w:p w14:paraId="1B8269B6">
            <w:pPr>
              <w:widowControl/>
              <w:jc w:val="left"/>
              <w:rPr>
                <w:rFonts w:ascii="宋体" w:hAnsi="宋体" w:cs="宋体"/>
                <w:color w:val="000000"/>
                <w:sz w:val="18"/>
                <w:szCs w:val="18"/>
              </w:rPr>
            </w:pPr>
            <w:r>
              <w:rPr>
                <w:rFonts w:hint="eastAsia" w:ascii="宋体" w:hAnsi="宋体" w:cs="宋体"/>
                <w:color w:val="000000"/>
                <w:kern w:val="0"/>
                <w:sz w:val="18"/>
                <w:szCs w:val="18"/>
              </w:rPr>
              <w:t>　</w:t>
            </w:r>
          </w:p>
        </w:tc>
        <w:tc>
          <w:tcPr>
            <w:tcW w:w="367" w:type="dxa"/>
            <w:tcBorders>
              <w:top w:val="nil"/>
              <w:left w:val="nil"/>
              <w:bottom w:val="single" w:color="auto" w:sz="4" w:space="0"/>
              <w:right w:val="single" w:color="auto" w:sz="4" w:space="0"/>
            </w:tcBorders>
            <w:noWrap w:val="0"/>
            <w:vAlign w:val="center"/>
          </w:tcPr>
          <w:p w14:paraId="57ADA068">
            <w:pPr>
              <w:widowControl/>
              <w:jc w:val="left"/>
              <w:rPr>
                <w:rFonts w:ascii="宋体" w:hAnsi="宋体" w:cs="宋体"/>
                <w:color w:val="000000"/>
                <w:sz w:val="18"/>
                <w:szCs w:val="18"/>
              </w:rPr>
            </w:pPr>
            <w:r>
              <w:rPr>
                <w:rFonts w:hint="eastAsia" w:ascii="宋体" w:hAnsi="宋体" w:cs="宋体"/>
                <w:color w:val="000000"/>
                <w:kern w:val="0"/>
                <w:sz w:val="18"/>
                <w:szCs w:val="18"/>
              </w:rPr>
              <w:t>　</w:t>
            </w:r>
          </w:p>
        </w:tc>
        <w:tc>
          <w:tcPr>
            <w:tcW w:w="367" w:type="dxa"/>
            <w:tcBorders>
              <w:top w:val="nil"/>
              <w:left w:val="nil"/>
              <w:bottom w:val="single" w:color="auto" w:sz="4" w:space="0"/>
              <w:right w:val="single" w:color="auto" w:sz="4" w:space="0"/>
            </w:tcBorders>
            <w:noWrap w:val="0"/>
            <w:vAlign w:val="center"/>
          </w:tcPr>
          <w:p w14:paraId="4DE62BC8">
            <w:pPr>
              <w:widowControl/>
              <w:jc w:val="left"/>
              <w:rPr>
                <w:rFonts w:ascii="宋体" w:hAnsi="宋体" w:cs="宋体"/>
                <w:color w:val="000000"/>
                <w:sz w:val="18"/>
                <w:szCs w:val="18"/>
              </w:rPr>
            </w:pPr>
            <w:r>
              <w:rPr>
                <w:rFonts w:hint="eastAsia" w:ascii="宋体" w:hAnsi="宋体" w:cs="宋体"/>
                <w:color w:val="000000"/>
                <w:kern w:val="0"/>
                <w:sz w:val="18"/>
                <w:szCs w:val="18"/>
              </w:rPr>
              <w:t>　</w:t>
            </w:r>
          </w:p>
        </w:tc>
        <w:tc>
          <w:tcPr>
            <w:tcW w:w="535" w:type="dxa"/>
            <w:tcBorders>
              <w:top w:val="nil"/>
              <w:left w:val="nil"/>
              <w:bottom w:val="single" w:color="auto" w:sz="4" w:space="0"/>
              <w:right w:val="single" w:color="auto" w:sz="4" w:space="0"/>
            </w:tcBorders>
            <w:noWrap w:val="0"/>
            <w:vAlign w:val="center"/>
          </w:tcPr>
          <w:p w14:paraId="616AEAD7">
            <w:pPr>
              <w:widowControl/>
              <w:jc w:val="left"/>
              <w:rPr>
                <w:rFonts w:ascii="宋体" w:hAnsi="宋体" w:cs="宋体"/>
                <w:color w:val="000000"/>
                <w:sz w:val="18"/>
                <w:szCs w:val="18"/>
              </w:rPr>
            </w:pPr>
            <w:r>
              <w:rPr>
                <w:rFonts w:hint="eastAsia" w:ascii="宋体" w:hAnsi="宋体" w:cs="宋体"/>
                <w:color w:val="000000"/>
                <w:kern w:val="0"/>
                <w:sz w:val="18"/>
                <w:szCs w:val="18"/>
              </w:rPr>
              <w:t>　</w:t>
            </w:r>
          </w:p>
        </w:tc>
        <w:tc>
          <w:tcPr>
            <w:tcW w:w="528" w:type="dxa"/>
            <w:tcBorders>
              <w:top w:val="nil"/>
              <w:left w:val="nil"/>
              <w:bottom w:val="single" w:color="auto" w:sz="4" w:space="0"/>
              <w:right w:val="single" w:color="auto" w:sz="4" w:space="0"/>
            </w:tcBorders>
            <w:noWrap w:val="0"/>
            <w:vAlign w:val="center"/>
          </w:tcPr>
          <w:p w14:paraId="4CED2B66">
            <w:pPr>
              <w:widowControl/>
              <w:jc w:val="left"/>
              <w:rPr>
                <w:rFonts w:ascii="宋体" w:hAnsi="宋体" w:cs="宋体"/>
                <w:color w:val="000000"/>
                <w:sz w:val="18"/>
                <w:szCs w:val="18"/>
              </w:rPr>
            </w:pPr>
            <w:r>
              <w:rPr>
                <w:rFonts w:hint="eastAsia" w:ascii="宋体" w:hAnsi="宋体" w:cs="宋体"/>
                <w:color w:val="000000"/>
                <w:kern w:val="0"/>
                <w:sz w:val="18"/>
                <w:szCs w:val="18"/>
              </w:rPr>
              <w:t>　</w:t>
            </w:r>
          </w:p>
        </w:tc>
        <w:tc>
          <w:tcPr>
            <w:tcW w:w="472" w:type="dxa"/>
            <w:tcBorders>
              <w:top w:val="nil"/>
              <w:left w:val="nil"/>
              <w:bottom w:val="single" w:color="auto" w:sz="4" w:space="0"/>
              <w:right w:val="single" w:color="auto" w:sz="4" w:space="0"/>
            </w:tcBorders>
            <w:noWrap w:val="0"/>
            <w:vAlign w:val="center"/>
          </w:tcPr>
          <w:p w14:paraId="634ECA3C">
            <w:pPr>
              <w:widowControl/>
              <w:jc w:val="left"/>
              <w:rPr>
                <w:rFonts w:ascii="宋体" w:hAnsi="宋体" w:cs="宋体"/>
                <w:color w:val="000000"/>
                <w:sz w:val="18"/>
                <w:szCs w:val="18"/>
              </w:rPr>
            </w:pPr>
            <w:r>
              <w:rPr>
                <w:rFonts w:hint="eastAsia" w:ascii="宋体" w:hAnsi="宋体" w:cs="宋体"/>
                <w:color w:val="000000"/>
                <w:kern w:val="0"/>
                <w:sz w:val="18"/>
                <w:szCs w:val="18"/>
              </w:rPr>
              <w:t>　</w:t>
            </w:r>
          </w:p>
        </w:tc>
        <w:tc>
          <w:tcPr>
            <w:tcW w:w="472" w:type="dxa"/>
            <w:tcBorders>
              <w:top w:val="nil"/>
              <w:left w:val="nil"/>
              <w:bottom w:val="single" w:color="auto" w:sz="4" w:space="0"/>
              <w:right w:val="single" w:color="auto" w:sz="4" w:space="0"/>
            </w:tcBorders>
            <w:noWrap w:val="0"/>
            <w:vAlign w:val="center"/>
          </w:tcPr>
          <w:p w14:paraId="1AFC3536">
            <w:pPr>
              <w:widowControl/>
              <w:jc w:val="left"/>
              <w:rPr>
                <w:rFonts w:ascii="宋体" w:hAnsi="宋体" w:cs="宋体"/>
                <w:color w:val="000000"/>
                <w:sz w:val="18"/>
                <w:szCs w:val="18"/>
              </w:rPr>
            </w:pPr>
            <w:r>
              <w:rPr>
                <w:rFonts w:hint="eastAsia" w:ascii="宋体" w:hAnsi="宋体" w:cs="宋体"/>
                <w:color w:val="000000"/>
                <w:kern w:val="0"/>
                <w:sz w:val="18"/>
                <w:szCs w:val="18"/>
              </w:rPr>
              <w:t>　</w:t>
            </w:r>
          </w:p>
        </w:tc>
        <w:tc>
          <w:tcPr>
            <w:tcW w:w="457" w:type="dxa"/>
            <w:tcBorders>
              <w:top w:val="nil"/>
              <w:left w:val="nil"/>
              <w:bottom w:val="single" w:color="auto" w:sz="4" w:space="0"/>
              <w:right w:val="single" w:color="auto" w:sz="4" w:space="0"/>
            </w:tcBorders>
            <w:noWrap w:val="0"/>
            <w:vAlign w:val="center"/>
          </w:tcPr>
          <w:p w14:paraId="7D633D8B">
            <w:pPr>
              <w:widowControl/>
              <w:jc w:val="left"/>
              <w:rPr>
                <w:rFonts w:ascii="宋体" w:hAnsi="宋体" w:cs="宋体"/>
                <w:color w:val="000000"/>
                <w:sz w:val="18"/>
                <w:szCs w:val="18"/>
              </w:rPr>
            </w:pPr>
            <w:r>
              <w:rPr>
                <w:rFonts w:hint="eastAsia" w:ascii="宋体" w:hAnsi="宋体" w:cs="宋体"/>
                <w:color w:val="000000"/>
                <w:kern w:val="0"/>
                <w:sz w:val="18"/>
                <w:szCs w:val="18"/>
              </w:rPr>
              <w:t>　</w:t>
            </w:r>
          </w:p>
        </w:tc>
        <w:tc>
          <w:tcPr>
            <w:tcW w:w="527" w:type="dxa"/>
            <w:tcBorders>
              <w:top w:val="nil"/>
              <w:left w:val="nil"/>
              <w:bottom w:val="single" w:color="auto" w:sz="4" w:space="0"/>
              <w:right w:val="single" w:color="auto" w:sz="4" w:space="0"/>
            </w:tcBorders>
            <w:noWrap w:val="0"/>
            <w:vAlign w:val="center"/>
          </w:tcPr>
          <w:p w14:paraId="6E09EA93">
            <w:pPr>
              <w:widowControl/>
              <w:jc w:val="left"/>
              <w:rPr>
                <w:rFonts w:ascii="等线" w:hAnsi="等线" w:eastAsia="等线"/>
                <w:color w:val="000000"/>
              </w:rPr>
            </w:pPr>
            <w:r>
              <w:rPr>
                <w:rFonts w:hint="eastAsia" w:ascii="宋体" w:hAnsi="宋体" w:cs="宋体"/>
                <w:color w:val="000000"/>
                <w:kern w:val="0"/>
                <w:sz w:val="18"/>
                <w:szCs w:val="18"/>
              </w:rPr>
              <w:t>　</w:t>
            </w:r>
          </w:p>
        </w:tc>
        <w:tc>
          <w:tcPr>
            <w:tcW w:w="438" w:type="dxa"/>
            <w:tcBorders>
              <w:top w:val="nil"/>
              <w:left w:val="nil"/>
              <w:bottom w:val="single" w:color="auto" w:sz="4" w:space="0"/>
              <w:right w:val="single" w:color="auto" w:sz="4" w:space="0"/>
            </w:tcBorders>
            <w:noWrap w:val="0"/>
            <w:vAlign w:val="center"/>
          </w:tcPr>
          <w:p w14:paraId="64B4900D">
            <w:pPr>
              <w:widowControl/>
              <w:jc w:val="left"/>
              <w:rPr>
                <w:rFonts w:ascii="宋体" w:hAnsi="宋体" w:cs="宋体"/>
                <w:color w:val="000000"/>
                <w:sz w:val="18"/>
                <w:szCs w:val="18"/>
              </w:rPr>
            </w:pPr>
            <w:r>
              <w:rPr>
                <w:rFonts w:hint="eastAsia" w:ascii="宋体" w:hAnsi="宋体" w:cs="宋体"/>
                <w:color w:val="000000"/>
                <w:kern w:val="0"/>
                <w:sz w:val="18"/>
                <w:szCs w:val="18"/>
              </w:rPr>
              <w:t>　</w:t>
            </w:r>
          </w:p>
        </w:tc>
        <w:tc>
          <w:tcPr>
            <w:tcW w:w="367" w:type="dxa"/>
            <w:tcBorders>
              <w:top w:val="nil"/>
              <w:left w:val="nil"/>
              <w:bottom w:val="single" w:color="auto" w:sz="4" w:space="0"/>
              <w:right w:val="single" w:color="auto" w:sz="4" w:space="0"/>
            </w:tcBorders>
            <w:noWrap w:val="0"/>
            <w:vAlign w:val="center"/>
          </w:tcPr>
          <w:p w14:paraId="3BCAB024">
            <w:pPr>
              <w:widowControl/>
              <w:jc w:val="left"/>
              <w:rPr>
                <w:rFonts w:ascii="等线" w:hAnsi="等线" w:eastAsia="等线"/>
                <w:color w:val="000000"/>
              </w:rPr>
            </w:pPr>
            <w:r>
              <w:rPr>
                <w:rFonts w:hint="eastAsia" w:ascii="宋体" w:hAnsi="宋体" w:cs="宋体"/>
                <w:color w:val="000000"/>
                <w:kern w:val="0"/>
                <w:sz w:val="18"/>
                <w:szCs w:val="18"/>
              </w:rPr>
              <w:t>　</w:t>
            </w:r>
          </w:p>
        </w:tc>
        <w:tc>
          <w:tcPr>
            <w:tcW w:w="367" w:type="dxa"/>
            <w:tcBorders>
              <w:top w:val="nil"/>
              <w:left w:val="nil"/>
              <w:bottom w:val="single" w:color="auto" w:sz="4" w:space="0"/>
              <w:right w:val="single" w:color="auto" w:sz="4" w:space="0"/>
            </w:tcBorders>
            <w:noWrap w:val="0"/>
            <w:vAlign w:val="center"/>
          </w:tcPr>
          <w:p w14:paraId="55830332">
            <w:pPr>
              <w:widowControl/>
              <w:jc w:val="left"/>
              <w:rPr>
                <w:rFonts w:ascii="宋体" w:hAnsi="宋体" w:cs="宋体"/>
                <w:color w:val="000000"/>
                <w:sz w:val="18"/>
                <w:szCs w:val="18"/>
              </w:rPr>
            </w:pPr>
            <w:r>
              <w:rPr>
                <w:rFonts w:hint="eastAsia" w:ascii="宋体" w:hAnsi="宋体" w:cs="宋体"/>
                <w:color w:val="000000"/>
                <w:kern w:val="0"/>
                <w:sz w:val="18"/>
                <w:szCs w:val="18"/>
              </w:rPr>
              <w:t>　</w:t>
            </w:r>
          </w:p>
        </w:tc>
        <w:tc>
          <w:tcPr>
            <w:tcW w:w="367" w:type="dxa"/>
            <w:tcBorders>
              <w:top w:val="nil"/>
              <w:left w:val="nil"/>
              <w:bottom w:val="single" w:color="auto" w:sz="4" w:space="0"/>
              <w:right w:val="single" w:color="auto" w:sz="4" w:space="0"/>
            </w:tcBorders>
            <w:noWrap w:val="0"/>
            <w:vAlign w:val="center"/>
          </w:tcPr>
          <w:p w14:paraId="061DAA2C">
            <w:pPr>
              <w:widowControl/>
              <w:jc w:val="left"/>
              <w:rPr>
                <w:rFonts w:ascii="等线" w:hAnsi="等线" w:eastAsia="等线"/>
                <w:color w:val="000000"/>
              </w:rPr>
            </w:pPr>
            <w:r>
              <w:rPr>
                <w:rFonts w:hint="eastAsia" w:ascii="宋体" w:hAnsi="宋体" w:cs="宋体"/>
                <w:color w:val="000000"/>
                <w:kern w:val="0"/>
                <w:sz w:val="18"/>
                <w:szCs w:val="18"/>
              </w:rPr>
              <w:t>　</w:t>
            </w:r>
          </w:p>
        </w:tc>
        <w:tc>
          <w:tcPr>
            <w:tcW w:w="455" w:type="dxa"/>
            <w:tcBorders>
              <w:top w:val="nil"/>
              <w:left w:val="nil"/>
              <w:bottom w:val="single" w:color="auto" w:sz="4" w:space="0"/>
              <w:right w:val="single" w:color="auto" w:sz="4" w:space="0"/>
            </w:tcBorders>
            <w:noWrap w:val="0"/>
            <w:vAlign w:val="center"/>
          </w:tcPr>
          <w:p w14:paraId="7DB48F1C">
            <w:pPr>
              <w:widowControl/>
              <w:jc w:val="left"/>
              <w:rPr>
                <w:rFonts w:ascii="宋体" w:hAnsi="宋体" w:cs="宋体"/>
                <w:color w:val="000000"/>
                <w:sz w:val="18"/>
                <w:szCs w:val="18"/>
              </w:rPr>
            </w:pPr>
            <w:r>
              <w:rPr>
                <w:rFonts w:hint="eastAsia" w:ascii="宋体" w:hAnsi="宋体" w:cs="宋体"/>
                <w:color w:val="000000"/>
                <w:kern w:val="0"/>
                <w:sz w:val="18"/>
                <w:szCs w:val="18"/>
              </w:rPr>
              <w:t>　</w:t>
            </w:r>
          </w:p>
        </w:tc>
        <w:tc>
          <w:tcPr>
            <w:tcW w:w="580" w:type="dxa"/>
            <w:tcBorders>
              <w:top w:val="nil"/>
              <w:left w:val="nil"/>
              <w:bottom w:val="single" w:color="auto" w:sz="4" w:space="0"/>
              <w:right w:val="single" w:color="auto" w:sz="4" w:space="0"/>
            </w:tcBorders>
            <w:noWrap w:val="0"/>
            <w:vAlign w:val="center"/>
          </w:tcPr>
          <w:p w14:paraId="797E3EFA">
            <w:pPr>
              <w:widowControl/>
              <w:jc w:val="left"/>
              <w:rPr>
                <w:rFonts w:ascii="宋体" w:hAnsi="宋体" w:cs="宋体"/>
                <w:color w:val="000000"/>
                <w:sz w:val="18"/>
                <w:szCs w:val="18"/>
              </w:rPr>
            </w:pPr>
            <w:r>
              <w:rPr>
                <w:rFonts w:hint="eastAsia" w:ascii="宋体" w:hAnsi="宋体" w:cs="宋体"/>
                <w:color w:val="000000"/>
                <w:kern w:val="0"/>
                <w:sz w:val="18"/>
                <w:szCs w:val="18"/>
              </w:rPr>
              <w:t>　</w:t>
            </w:r>
          </w:p>
        </w:tc>
        <w:tc>
          <w:tcPr>
            <w:tcW w:w="544" w:type="dxa"/>
            <w:tcBorders>
              <w:top w:val="nil"/>
              <w:left w:val="nil"/>
              <w:bottom w:val="single" w:color="auto" w:sz="4" w:space="0"/>
              <w:right w:val="single" w:color="auto" w:sz="4" w:space="0"/>
            </w:tcBorders>
            <w:noWrap w:val="0"/>
            <w:vAlign w:val="center"/>
          </w:tcPr>
          <w:p w14:paraId="589FF6B1">
            <w:pPr>
              <w:widowControl/>
              <w:jc w:val="left"/>
              <w:rPr>
                <w:rFonts w:ascii="等线" w:hAnsi="等线" w:eastAsia="等线"/>
                <w:color w:val="000000"/>
              </w:rPr>
            </w:pPr>
            <w:r>
              <w:rPr>
                <w:rFonts w:hint="eastAsia" w:ascii="宋体" w:hAnsi="宋体" w:cs="宋体"/>
                <w:color w:val="000000"/>
                <w:kern w:val="0"/>
                <w:sz w:val="18"/>
                <w:szCs w:val="18"/>
              </w:rPr>
              <w:t>　</w:t>
            </w:r>
          </w:p>
        </w:tc>
        <w:tc>
          <w:tcPr>
            <w:tcW w:w="473" w:type="dxa"/>
            <w:tcBorders>
              <w:top w:val="nil"/>
              <w:left w:val="nil"/>
              <w:bottom w:val="single" w:color="auto" w:sz="4" w:space="0"/>
              <w:right w:val="single" w:color="auto" w:sz="4" w:space="0"/>
            </w:tcBorders>
            <w:noWrap w:val="0"/>
            <w:vAlign w:val="center"/>
          </w:tcPr>
          <w:p w14:paraId="5F1133D0">
            <w:pPr>
              <w:widowControl/>
              <w:jc w:val="center"/>
              <w:rPr>
                <w:rFonts w:ascii="宋体" w:hAnsi="宋体" w:cs="宋体"/>
                <w:color w:val="000000"/>
                <w:sz w:val="18"/>
                <w:szCs w:val="18"/>
              </w:rPr>
            </w:pPr>
            <w:r>
              <w:rPr>
                <w:rFonts w:hint="eastAsia" w:ascii="宋体" w:hAnsi="宋体" w:cs="宋体"/>
                <w:color w:val="000000"/>
                <w:kern w:val="0"/>
                <w:sz w:val="18"/>
                <w:szCs w:val="18"/>
              </w:rPr>
              <w:t>　</w:t>
            </w:r>
          </w:p>
        </w:tc>
        <w:tc>
          <w:tcPr>
            <w:tcW w:w="455" w:type="dxa"/>
            <w:tcBorders>
              <w:top w:val="nil"/>
              <w:left w:val="nil"/>
              <w:bottom w:val="single" w:color="auto" w:sz="4" w:space="0"/>
              <w:right w:val="single" w:color="auto" w:sz="4" w:space="0"/>
            </w:tcBorders>
            <w:noWrap w:val="0"/>
            <w:vAlign w:val="center"/>
          </w:tcPr>
          <w:p w14:paraId="107300D6">
            <w:pPr>
              <w:widowControl/>
              <w:jc w:val="left"/>
              <w:rPr>
                <w:rFonts w:ascii="等线" w:hAnsi="等线" w:eastAsia="等线"/>
                <w:color w:val="000000"/>
              </w:rPr>
            </w:pPr>
            <w:r>
              <w:rPr>
                <w:rFonts w:hint="eastAsia" w:ascii="宋体" w:hAnsi="宋体" w:cs="宋体"/>
                <w:color w:val="000000"/>
                <w:kern w:val="0"/>
                <w:sz w:val="18"/>
                <w:szCs w:val="18"/>
              </w:rPr>
              <w:t>　</w:t>
            </w:r>
          </w:p>
        </w:tc>
        <w:tc>
          <w:tcPr>
            <w:tcW w:w="510" w:type="dxa"/>
            <w:tcBorders>
              <w:top w:val="nil"/>
              <w:left w:val="nil"/>
              <w:bottom w:val="single" w:color="auto" w:sz="4" w:space="0"/>
              <w:right w:val="single" w:color="auto" w:sz="4" w:space="0"/>
            </w:tcBorders>
            <w:noWrap w:val="0"/>
            <w:vAlign w:val="center"/>
          </w:tcPr>
          <w:p w14:paraId="24C5EE24">
            <w:pPr>
              <w:widowControl/>
              <w:jc w:val="left"/>
              <w:rPr>
                <w:rFonts w:ascii="宋体" w:hAnsi="宋体" w:cs="宋体"/>
                <w:color w:val="000000"/>
                <w:sz w:val="18"/>
                <w:szCs w:val="18"/>
              </w:rPr>
            </w:pPr>
            <w:r>
              <w:rPr>
                <w:rFonts w:hint="eastAsia" w:ascii="宋体" w:hAnsi="宋体" w:cs="宋体"/>
                <w:color w:val="000000"/>
                <w:kern w:val="0"/>
                <w:sz w:val="18"/>
                <w:szCs w:val="18"/>
              </w:rPr>
              <w:t>　</w:t>
            </w:r>
          </w:p>
        </w:tc>
        <w:tc>
          <w:tcPr>
            <w:tcW w:w="528" w:type="dxa"/>
            <w:tcBorders>
              <w:top w:val="nil"/>
              <w:left w:val="nil"/>
              <w:bottom w:val="single" w:color="auto" w:sz="4" w:space="0"/>
              <w:right w:val="single" w:color="auto" w:sz="4" w:space="0"/>
            </w:tcBorders>
            <w:noWrap w:val="0"/>
            <w:vAlign w:val="center"/>
          </w:tcPr>
          <w:p w14:paraId="2A2F6BB1">
            <w:pPr>
              <w:widowControl/>
              <w:jc w:val="left"/>
              <w:rPr>
                <w:rFonts w:ascii="宋体" w:hAnsi="宋体" w:cs="宋体"/>
                <w:color w:val="000000"/>
                <w:sz w:val="18"/>
                <w:szCs w:val="18"/>
              </w:rPr>
            </w:pPr>
            <w:r>
              <w:rPr>
                <w:rFonts w:hint="eastAsia" w:ascii="宋体" w:hAnsi="宋体" w:cs="宋体"/>
                <w:color w:val="000000"/>
                <w:kern w:val="0"/>
                <w:sz w:val="18"/>
                <w:szCs w:val="18"/>
              </w:rPr>
              <w:t>　</w:t>
            </w:r>
          </w:p>
        </w:tc>
        <w:tc>
          <w:tcPr>
            <w:tcW w:w="924" w:type="dxa"/>
            <w:tcBorders>
              <w:top w:val="nil"/>
              <w:left w:val="nil"/>
              <w:bottom w:val="single" w:color="auto" w:sz="4" w:space="0"/>
              <w:right w:val="single" w:color="auto" w:sz="4" w:space="0"/>
            </w:tcBorders>
            <w:noWrap w:val="0"/>
            <w:vAlign w:val="center"/>
          </w:tcPr>
          <w:p w14:paraId="02C3B45A">
            <w:pPr>
              <w:widowControl/>
              <w:jc w:val="left"/>
              <w:rPr>
                <w:rFonts w:ascii="宋体" w:hAnsi="宋体" w:cs="宋体"/>
                <w:color w:val="000000"/>
                <w:sz w:val="18"/>
                <w:szCs w:val="18"/>
              </w:rPr>
            </w:pPr>
            <w:r>
              <w:rPr>
                <w:rFonts w:hint="eastAsia" w:ascii="宋体" w:hAnsi="宋体" w:cs="宋体"/>
                <w:color w:val="000000"/>
                <w:kern w:val="0"/>
                <w:sz w:val="18"/>
                <w:szCs w:val="18"/>
              </w:rPr>
              <w:t>　</w:t>
            </w:r>
          </w:p>
        </w:tc>
      </w:tr>
      <w:tr w14:paraId="59A1CFB5">
        <w:tblPrEx>
          <w:tblCellMar>
            <w:top w:w="0" w:type="dxa"/>
            <w:left w:w="108" w:type="dxa"/>
            <w:bottom w:w="0" w:type="dxa"/>
            <w:right w:w="108" w:type="dxa"/>
          </w:tblCellMar>
        </w:tblPrEx>
        <w:trPr>
          <w:trHeight w:val="919" w:hRule="atLeast"/>
        </w:trPr>
        <w:tc>
          <w:tcPr>
            <w:tcW w:w="15417" w:type="dxa"/>
            <w:gridSpan w:val="33"/>
            <w:tcBorders>
              <w:top w:val="nil"/>
              <w:left w:val="nil"/>
              <w:bottom w:val="nil"/>
              <w:right w:val="nil"/>
            </w:tcBorders>
            <w:noWrap w:val="0"/>
            <w:vAlign w:val="center"/>
          </w:tcPr>
          <w:p w14:paraId="39694213">
            <w:pPr>
              <w:jc w:val="center"/>
              <w:rPr>
                <w:rFonts w:hint="eastAsia" w:ascii="宋体" w:hAnsi="宋体" w:cs="宋体"/>
                <w:b/>
                <w:bCs/>
                <w:color w:val="000000"/>
                <w:sz w:val="36"/>
                <w:szCs w:val="36"/>
              </w:rPr>
            </w:pPr>
          </w:p>
          <w:p w14:paraId="2502FBB1">
            <w:pPr>
              <w:jc w:val="center"/>
              <w:rPr>
                <w:rFonts w:hint="eastAsia" w:ascii="宋体" w:hAnsi="宋体" w:cs="宋体"/>
                <w:b/>
                <w:bCs/>
                <w:color w:val="000000"/>
                <w:sz w:val="36"/>
                <w:szCs w:val="36"/>
              </w:rPr>
            </w:pPr>
          </w:p>
          <w:p w14:paraId="32BEE5D3">
            <w:pPr>
              <w:jc w:val="center"/>
              <w:rPr>
                <w:rFonts w:hint="eastAsia" w:ascii="宋体" w:hAnsi="宋体" w:cs="宋体"/>
                <w:b/>
                <w:bCs/>
                <w:color w:val="000000"/>
                <w:sz w:val="36"/>
                <w:szCs w:val="36"/>
              </w:rPr>
            </w:pPr>
          </w:p>
        </w:tc>
      </w:tr>
    </w:tbl>
    <w:p w14:paraId="56C69020">
      <w:pPr>
        <w:rPr>
          <w:vanish/>
        </w:rPr>
      </w:pPr>
    </w:p>
    <w:tbl>
      <w:tblPr>
        <w:tblStyle w:val="18"/>
        <w:tblW w:w="15461" w:type="dxa"/>
        <w:tblInd w:w="-85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776"/>
        <w:gridCol w:w="1799"/>
        <w:gridCol w:w="780"/>
        <w:gridCol w:w="1120"/>
        <w:gridCol w:w="1180"/>
        <w:gridCol w:w="6806"/>
      </w:tblGrid>
      <w:tr w14:paraId="59AC6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2" w:hRule="atLeast"/>
        </w:trPr>
        <w:tc>
          <w:tcPr>
            <w:tcW w:w="15461" w:type="dxa"/>
            <w:gridSpan w:val="6"/>
            <w:tcBorders>
              <w:tl2br w:val="nil"/>
              <w:tr2bl w:val="nil"/>
            </w:tcBorders>
            <w:noWrap w:val="0"/>
            <w:vAlign w:val="center"/>
          </w:tcPr>
          <w:p w14:paraId="33526F36">
            <w:pPr>
              <w:widowControl/>
              <w:jc w:val="center"/>
              <w:rPr>
                <w:rFonts w:ascii="等线" w:hAnsi="等线" w:eastAsia="等线"/>
                <w:b/>
                <w:bCs/>
                <w:color w:val="000000"/>
              </w:rPr>
            </w:pPr>
            <w:r>
              <w:rPr>
                <w:rFonts w:hint="eastAsia" w:ascii="宋体" w:hAnsi="宋体" w:cs="宋体"/>
                <w:b/>
                <w:bCs/>
                <w:color w:val="000000"/>
                <w:sz w:val="36"/>
                <w:szCs w:val="36"/>
              </w:rPr>
              <w:t>贵州省</w:t>
            </w:r>
            <w:r>
              <w:rPr>
                <w:rFonts w:hint="eastAsia" w:ascii="宋体" w:hAnsi="宋体" w:cs="宋体"/>
                <w:b/>
                <w:bCs/>
                <w:color w:val="000000"/>
                <w:sz w:val="36"/>
                <w:szCs w:val="36"/>
                <w:lang w:eastAsia="zh-CN"/>
              </w:rPr>
              <w:t>中小企业</w:t>
            </w:r>
            <w:r>
              <w:rPr>
                <w:rFonts w:hint="eastAsia" w:ascii="宋体" w:hAnsi="宋体" w:cs="宋体"/>
                <w:b/>
                <w:bCs/>
                <w:color w:val="000000"/>
                <w:sz w:val="36"/>
                <w:szCs w:val="36"/>
              </w:rPr>
              <w:t>发展专项资金项目汇总表</w:t>
            </w:r>
          </w:p>
        </w:tc>
      </w:tr>
      <w:tr w14:paraId="7C856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3776" w:type="dxa"/>
            <w:tcBorders>
              <w:bottom w:val="nil"/>
            </w:tcBorders>
            <w:noWrap w:val="0"/>
            <w:vAlign w:val="center"/>
          </w:tcPr>
          <w:p w14:paraId="1751B586">
            <w:pPr>
              <w:widowControl/>
              <w:jc w:val="left"/>
              <w:rPr>
                <w:rFonts w:ascii="等线" w:hAnsi="等线" w:eastAsia="等线"/>
                <w:b/>
                <w:bCs/>
                <w:color w:val="000000"/>
              </w:rPr>
            </w:pPr>
            <w:r>
              <w:rPr>
                <w:rFonts w:hint="eastAsia" w:ascii="宋体" w:hAnsi="宋体" w:cs="宋体"/>
                <w:b/>
                <w:bCs/>
                <w:color w:val="000000"/>
                <w:sz w:val="20"/>
                <w:szCs w:val="20"/>
              </w:rPr>
              <w:t>表三：服务能力提升及奖励项目</w:t>
            </w:r>
          </w:p>
        </w:tc>
        <w:tc>
          <w:tcPr>
            <w:tcW w:w="1799" w:type="dxa"/>
            <w:tcBorders>
              <w:bottom w:val="nil"/>
            </w:tcBorders>
            <w:noWrap w:val="0"/>
            <w:vAlign w:val="center"/>
          </w:tcPr>
          <w:p w14:paraId="5B11C9C6">
            <w:pPr>
              <w:widowControl/>
              <w:jc w:val="left"/>
              <w:rPr>
                <w:rFonts w:ascii="等线" w:hAnsi="等线" w:eastAsia="等线"/>
                <w:color w:val="000000"/>
              </w:rPr>
            </w:pPr>
          </w:p>
        </w:tc>
        <w:tc>
          <w:tcPr>
            <w:tcW w:w="780" w:type="dxa"/>
            <w:tcBorders>
              <w:bottom w:val="nil"/>
            </w:tcBorders>
            <w:noWrap w:val="0"/>
            <w:vAlign w:val="center"/>
          </w:tcPr>
          <w:p w14:paraId="20EA0422">
            <w:pPr>
              <w:widowControl/>
              <w:jc w:val="left"/>
              <w:rPr>
                <w:rFonts w:ascii="等线" w:hAnsi="等线" w:eastAsia="等线"/>
                <w:color w:val="000000"/>
              </w:rPr>
            </w:pPr>
          </w:p>
        </w:tc>
        <w:tc>
          <w:tcPr>
            <w:tcW w:w="1120" w:type="dxa"/>
            <w:tcBorders>
              <w:bottom w:val="nil"/>
            </w:tcBorders>
            <w:noWrap w:val="0"/>
            <w:vAlign w:val="center"/>
          </w:tcPr>
          <w:p w14:paraId="3EB3364F">
            <w:pPr>
              <w:widowControl/>
              <w:jc w:val="left"/>
              <w:rPr>
                <w:rFonts w:ascii="等线" w:hAnsi="等线" w:eastAsia="等线"/>
                <w:color w:val="000000"/>
              </w:rPr>
            </w:pPr>
          </w:p>
        </w:tc>
        <w:tc>
          <w:tcPr>
            <w:tcW w:w="1180" w:type="dxa"/>
            <w:tcBorders>
              <w:bottom w:val="nil"/>
            </w:tcBorders>
            <w:noWrap w:val="0"/>
            <w:vAlign w:val="center"/>
          </w:tcPr>
          <w:p w14:paraId="5DBED726">
            <w:pPr>
              <w:widowControl/>
              <w:jc w:val="left"/>
              <w:rPr>
                <w:rFonts w:ascii="等线" w:hAnsi="等线" w:eastAsia="等线"/>
                <w:color w:val="000000"/>
              </w:rPr>
            </w:pPr>
          </w:p>
        </w:tc>
        <w:tc>
          <w:tcPr>
            <w:tcW w:w="6806" w:type="dxa"/>
            <w:tcBorders>
              <w:bottom w:val="nil"/>
            </w:tcBorders>
            <w:noWrap w:val="0"/>
            <w:vAlign w:val="center"/>
          </w:tcPr>
          <w:p w14:paraId="1A31C423">
            <w:pPr>
              <w:widowControl/>
              <w:jc w:val="right"/>
              <w:rPr>
                <w:rFonts w:ascii="等线" w:hAnsi="等线" w:eastAsia="等线"/>
                <w:b/>
                <w:bCs/>
                <w:color w:val="000000"/>
              </w:rPr>
            </w:pPr>
            <w:r>
              <w:rPr>
                <w:rFonts w:hint="eastAsia" w:ascii="宋体" w:hAnsi="宋体" w:cs="宋体"/>
                <w:b/>
                <w:bCs/>
                <w:color w:val="000000"/>
                <w:sz w:val="20"/>
                <w:szCs w:val="20"/>
              </w:rPr>
              <w:t>单位：万元</w:t>
            </w:r>
          </w:p>
        </w:tc>
      </w:tr>
    </w:tbl>
    <w:p w14:paraId="38E1CF33"/>
    <w:tbl>
      <w:tblPr>
        <w:tblStyle w:val="18"/>
        <w:tblW w:w="15461" w:type="dxa"/>
        <w:tblInd w:w="-85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99"/>
        <w:gridCol w:w="1498"/>
        <w:gridCol w:w="1779"/>
        <w:gridCol w:w="1799"/>
        <w:gridCol w:w="780"/>
        <w:gridCol w:w="1120"/>
        <w:gridCol w:w="1180"/>
        <w:gridCol w:w="920"/>
        <w:gridCol w:w="980"/>
        <w:gridCol w:w="680"/>
        <w:gridCol w:w="680"/>
        <w:gridCol w:w="680"/>
        <w:gridCol w:w="580"/>
        <w:gridCol w:w="580"/>
        <w:gridCol w:w="680"/>
        <w:gridCol w:w="1026"/>
      </w:tblGrid>
      <w:tr w14:paraId="22B10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499" w:type="dxa"/>
            <w:vMerge w:val="restart"/>
            <w:tcBorders>
              <w:top w:val="single" w:color="auto" w:sz="4" w:space="0"/>
              <w:left w:val="single" w:color="auto" w:sz="4" w:space="0"/>
              <w:bottom w:val="single" w:color="auto" w:sz="4" w:space="0"/>
              <w:right w:val="single" w:color="auto" w:sz="4" w:space="0"/>
            </w:tcBorders>
            <w:noWrap w:val="0"/>
            <w:vAlign w:val="center"/>
          </w:tcPr>
          <w:p w14:paraId="04E697F7">
            <w:pPr>
              <w:widowControl/>
              <w:jc w:val="center"/>
              <w:rPr>
                <w:rFonts w:hint="eastAsia" w:ascii="宋体" w:hAnsi="宋体" w:cs="宋体"/>
                <w:b/>
                <w:bCs/>
                <w:color w:val="000000"/>
                <w:sz w:val="18"/>
                <w:szCs w:val="18"/>
              </w:rPr>
            </w:pPr>
            <w:r>
              <w:rPr>
                <w:rFonts w:hint="eastAsia" w:ascii="宋体" w:hAnsi="宋体" w:cs="宋体"/>
                <w:b/>
                <w:bCs/>
                <w:color w:val="000000"/>
                <w:sz w:val="18"/>
                <w:szCs w:val="18"/>
              </w:rPr>
              <w:t>序号</w:t>
            </w:r>
          </w:p>
        </w:tc>
        <w:tc>
          <w:tcPr>
            <w:tcW w:w="1498" w:type="dxa"/>
            <w:vMerge w:val="restart"/>
            <w:tcBorders>
              <w:top w:val="single" w:color="auto" w:sz="4" w:space="0"/>
              <w:left w:val="single" w:color="auto" w:sz="4" w:space="0"/>
              <w:bottom w:val="single" w:color="auto" w:sz="4" w:space="0"/>
              <w:right w:val="single" w:color="auto" w:sz="4" w:space="0"/>
            </w:tcBorders>
            <w:noWrap w:val="0"/>
            <w:vAlign w:val="center"/>
          </w:tcPr>
          <w:p w14:paraId="7A3F386E">
            <w:pPr>
              <w:widowControl/>
              <w:jc w:val="center"/>
              <w:rPr>
                <w:rFonts w:hint="eastAsia" w:ascii="宋体" w:hAnsi="宋体" w:cs="宋体"/>
                <w:b/>
                <w:bCs/>
                <w:color w:val="000000"/>
                <w:sz w:val="18"/>
                <w:szCs w:val="18"/>
              </w:rPr>
            </w:pPr>
            <w:r>
              <w:rPr>
                <w:rFonts w:hint="eastAsia" w:ascii="宋体" w:hAnsi="宋体" w:cs="宋体"/>
                <w:b/>
                <w:bCs/>
                <w:color w:val="000000"/>
                <w:sz w:val="18"/>
                <w:szCs w:val="18"/>
              </w:rPr>
              <w:t>项目单位</w:t>
            </w:r>
          </w:p>
        </w:tc>
        <w:tc>
          <w:tcPr>
            <w:tcW w:w="1779" w:type="dxa"/>
            <w:vMerge w:val="restart"/>
            <w:tcBorders>
              <w:top w:val="single" w:color="auto" w:sz="4" w:space="0"/>
              <w:left w:val="single" w:color="auto" w:sz="4" w:space="0"/>
              <w:bottom w:val="single" w:color="auto" w:sz="4" w:space="0"/>
              <w:right w:val="single" w:color="auto" w:sz="4" w:space="0"/>
            </w:tcBorders>
            <w:noWrap w:val="0"/>
            <w:vAlign w:val="center"/>
          </w:tcPr>
          <w:p w14:paraId="7BA0F781">
            <w:pPr>
              <w:widowControl/>
              <w:jc w:val="center"/>
              <w:rPr>
                <w:rFonts w:hint="eastAsia" w:ascii="宋体" w:hAnsi="宋体" w:cs="宋体"/>
                <w:b/>
                <w:bCs/>
                <w:color w:val="000000"/>
                <w:sz w:val="18"/>
                <w:szCs w:val="18"/>
              </w:rPr>
            </w:pPr>
            <w:r>
              <w:rPr>
                <w:rFonts w:hint="eastAsia" w:ascii="宋体" w:hAnsi="宋体" w:cs="宋体"/>
                <w:b/>
                <w:bCs/>
                <w:color w:val="000000"/>
                <w:sz w:val="18"/>
                <w:szCs w:val="18"/>
              </w:rPr>
              <w:t>项目名称及建设内容</w:t>
            </w:r>
          </w:p>
        </w:tc>
        <w:tc>
          <w:tcPr>
            <w:tcW w:w="1799" w:type="dxa"/>
            <w:vMerge w:val="restart"/>
            <w:tcBorders>
              <w:top w:val="single" w:color="auto" w:sz="4" w:space="0"/>
              <w:left w:val="single" w:color="auto" w:sz="4" w:space="0"/>
              <w:bottom w:val="single" w:color="auto" w:sz="4" w:space="0"/>
              <w:right w:val="single" w:color="auto" w:sz="4" w:space="0"/>
            </w:tcBorders>
            <w:noWrap w:val="0"/>
            <w:vAlign w:val="center"/>
          </w:tcPr>
          <w:p w14:paraId="7184CF48">
            <w:pPr>
              <w:widowControl/>
              <w:jc w:val="center"/>
              <w:rPr>
                <w:rFonts w:hint="eastAsia" w:ascii="宋体" w:hAnsi="宋体" w:cs="宋体"/>
                <w:b/>
                <w:bCs/>
                <w:color w:val="000000"/>
                <w:sz w:val="18"/>
                <w:szCs w:val="18"/>
              </w:rPr>
            </w:pPr>
            <w:r>
              <w:rPr>
                <w:rFonts w:hint="eastAsia" w:ascii="宋体" w:hAnsi="宋体" w:cs="宋体"/>
                <w:b/>
                <w:bCs/>
                <w:color w:val="000000"/>
                <w:sz w:val="18"/>
                <w:szCs w:val="18"/>
              </w:rPr>
              <w:t>现有服务能力及改造后实现的目标</w:t>
            </w:r>
          </w:p>
        </w:tc>
        <w:tc>
          <w:tcPr>
            <w:tcW w:w="780" w:type="dxa"/>
            <w:vMerge w:val="restart"/>
            <w:tcBorders>
              <w:top w:val="single" w:color="auto" w:sz="4" w:space="0"/>
              <w:left w:val="single" w:color="auto" w:sz="4" w:space="0"/>
              <w:bottom w:val="single" w:color="auto" w:sz="4" w:space="0"/>
              <w:right w:val="single" w:color="auto" w:sz="4" w:space="0"/>
            </w:tcBorders>
            <w:noWrap w:val="0"/>
            <w:vAlign w:val="center"/>
          </w:tcPr>
          <w:p w14:paraId="2BCA4819">
            <w:pPr>
              <w:widowControl/>
              <w:jc w:val="center"/>
              <w:rPr>
                <w:rFonts w:hint="eastAsia" w:ascii="宋体" w:hAnsi="宋体" w:cs="宋体"/>
                <w:b/>
                <w:bCs/>
                <w:color w:val="000000"/>
                <w:sz w:val="18"/>
                <w:szCs w:val="18"/>
              </w:rPr>
            </w:pPr>
            <w:r>
              <w:rPr>
                <w:rFonts w:hint="eastAsia" w:ascii="宋体" w:hAnsi="宋体" w:cs="宋体"/>
                <w:b/>
                <w:bCs/>
                <w:color w:val="000000"/>
                <w:sz w:val="18"/>
                <w:szCs w:val="18"/>
              </w:rPr>
              <w:t>建设起止年限</w:t>
            </w:r>
          </w:p>
        </w:tc>
        <w:tc>
          <w:tcPr>
            <w:tcW w:w="4200" w:type="dxa"/>
            <w:gridSpan w:val="4"/>
            <w:tcBorders>
              <w:top w:val="single" w:color="auto" w:sz="4" w:space="0"/>
              <w:left w:val="single" w:color="auto" w:sz="4" w:space="0"/>
              <w:bottom w:val="single" w:color="auto" w:sz="4" w:space="0"/>
              <w:right w:val="single" w:color="auto" w:sz="4" w:space="0"/>
            </w:tcBorders>
            <w:noWrap w:val="0"/>
            <w:vAlign w:val="center"/>
          </w:tcPr>
          <w:p w14:paraId="1FCAAFCD">
            <w:pPr>
              <w:widowControl/>
              <w:jc w:val="center"/>
              <w:rPr>
                <w:rFonts w:hint="eastAsia" w:ascii="宋体" w:hAnsi="宋体" w:cs="宋体"/>
                <w:b/>
                <w:bCs/>
                <w:color w:val="000000"/>
                <w:sz w:val="18"/>
                <w:szCs w:val="18"/>
              </w:rPr>
            </w:pPr>
            <w:r>
              <w:rPr>
                <w:rFonts w:hint="eastAsia" w:ascii="宋体" w:hAnsi="宋体" w:cs="宋体"/>
                <w:b/>
                <w:bCs/>
                <w:color w:val="000000"/>
                <w:sz w:val="18"/>
                <w:szCs w:val="18"/>
              </w:rPr>
              <w:t>能力建设投入资金</w:t>
            </w:r>
          </w:p>
        </w:tc>
        <w:tc>
          <w:tcPr>
            <w:tcW w:w="680" w:type="dxa"/>
            <w:vMerge w:val="restart"/>
            <w:tcBorders>
              <w:top w:val="single" w:color="auto" w:sz="4" w:space="0"/>
              <w:left w:val="single" w:color="auto" w:sz="4" w:space="0"/>
              <w:bottom w:val="single" w:color="auto" w:sz="4" w:space="0"/>
              <w:right w:val="single" w:color="auto" w:sz="4" w:space="0"/>
            </w:tcBorders>
            <w:noWrap w:val="0"/>
            <w:vAlign w:val="center"/>
          </w:tcPr>
          <w:p w14:paraId="47903F95">
            <w:pPr>
              <w:widowControl/>
              <w:jc w:val="center"/>
              <w:rPr>
                <w:rFonts w:hint="eastAsia" w:ascii="宋体" w:hAnsi="宋体" w:cs="宋体"/>
                <w:b/>
                <w:bCs/>
                <w:color w:val="000000"/>
                <w:sz w:val="18"/>
                <w:szCs w:val="18"/>
              </w:rPr>
            </w:pPr>
            <w:r>
              <w:rPr>
                <w:rFonts w:hint="eastAsia" w:ascii="宋体" w:hAnsi="宋体" w:cs="宋体"/>
                <w:b/>
                <w:bCs/>
                <w:color w:val="000000"/>
                <w:sz w:val="18"/>
                <w:szCs w:val="18"/>
              </w:rPr>
              <w:t>所属</w:t>
            </w:r>
            <w:r>
              <w:rPr>
                <w:rFonts w:hint="eastAsia" w:ascii="宋体" w:hAnsi="宋体" w:cs="宋体"/>
                <w:b/>
                <w:bCs/>
                <w:color w:val="000000"/>
                <w:sz w:val="18"/>
                <w:szCs w:val="18"/>
              </w:rPr>
              <w:br w:type="textWrapping"/>
            </w:r>
            <w:r>
              <w:rPr>
                <w:rFonts w:hint="eastAsia" w:ascii="宋体" w:hAnsi="宋体" w:cs="宋体"/>
                <w:b/>
                <w:bCs/>
                <w:color w:val="000000"/>
                <w:sz w:val="18"/>
                <w:szCs w:val="18"/>
              </w:rPr>
              <w:t>市州</w:t>
            </w:r>
          </w:p>
        </w:tc>
        <w:tc>
          <w:tcPr>
            <w:tcW w:w="680" w:type="dxa"/>
            <w:vMerge w:val="restart"/>
            <w:tcBorders>
              <w:top w:val="single" w:color="auto" w:sz="4" w:space="0"/>
              <w:left w:val="single" w:color="auto" w:sz="4" w:space="0"/>
              <w:bottom w:val="single" w:color="auto" w:sz="4" w:space="0"/>
              <w:right w:val="single" w:color="auto" w:sz="4" w:space="0"/>
            </w:tcBorders>
            <w:noWrap w:val="0"/>
            <w:vAlign w:val="center"/>
          </w:tcPr>
          <w:p w14:paraId="28EB9243">
            <w:pPr>
              <w:widowControl/>
              <w:jc w:val="center"/>
              <w:rPr>
                <w:rFonts w:hint="eastAsia" w:ascii="宋体" w:hAnsi="宋体" w:cs="宋体"/>
                <w:b/>
                <w:bCs/>
                <w:color w:val="000000"/>
                <w:sz w:val="18"/>
                <w:szCs w:val="18"/>
              </w:rPr>
            </w:pPr>
            <w:r>
              <w:rPr>
                <w:rFonts w:hint="eastAsia" w:ascii="宋体" w:hAnsi="宋体" w:cs="宋体"/>
                <w:b/>
                <w:bCs/>
                <w:color w:val="000000"/>
                <w:sz w:val="18"/>
                <w:szCs w:val="18"/>
              </w:rPr>
              <w:t>所属     区县</w:t>
            </w:r>
          </w:p>
        </w:tc>
        <w:tc>
          <w:tcPr>
            <w:tcW w:w="680" w:type="dxa"/>
            <w:vMerge w:val="restart"/>
            <w:tcBorders>
              <w:top w:val="single" w:color="auto" w:sz="4" w:space="0"/>
              <w:left w:val="single" w:color="auto" w:sz="4" w:space="0"/>
              <w:bottom w:val="single" w:color="auto" w:sz="4" w:space="0"/>
              <w:right w:val="single" w:color="auto" w:sz="4" w:space="0"/>
            </w:tcBorders>
            <w:noWrap w:val="0"/>
            <w:vAlign w:val="center"/>
          </w:tcPr>
          <w:p w14:paraId="0B8A4FE7">
            <w:pPr>
              <w:widowControl/>
              <w:jc w:val="center"/>
              <w:rPr>
                <w:rFonts w:hint="eastAsia" w:ascii="宋体" w:hAnsi="宋体" w:cs="宋体"/>
                <w:b/>
                <w:bCs/>
                <w:color w:val="000000"/>
                <w:sz w:val="18"/>
                <w:szCs w:val="18"/>
              </w:rPr>
            </w:pPr>
            <w:r>
              <w:rPr>
                <w:rFonts w:hint="eastAsia" w:ascii="宋体" w:hAnsi="宋体" w:cs="宋体"/>
                <w:b/>
                <w:bCs/>
                <w:color w:val="000000"/>
                <w:sz w:val="18"/>
                <w:szCs w:val="18"/>
              </w:rPr>
              <w:t>所属园区</w:t>
            </w:r>
          </w:p>
        </w:tc>
        <w:tc>
          <w:tcPr>
            <w:tcW w:w="580" w:type="dxa"/>
            <w:vMerge w:val="restart"/>
            <w:tcBorders>
              <w:top w:val="single" w:color="auto" w:sz="4" w:space="0"/>
              <w:left w:val="single" w:color="auto" w:sz="4" w:space="0"/>
              <w:bottom w:val="single" w:color="auto" w:sz="4" w:space="0"/>
              <w:right w:val="single" w:color="auto" w:sz="4" w:space="0"/>
            </w:tcBorders>
            <w:noWrap w:val="0"/>
            <w:vAlign w:val="center"/>
          </w:tcPr>
          <w:p w14:paraId="18FDCA00">
            <w:pPr>
              <w:widowControl/>
              <w:jc w:val="center"/>
              <w:rPr>
                <w:rFonts w:hint="eastAsia" w:ascii="宋体" w:hAnsi="宋体" w:cs="宋体"/>
                <w:b/>
                <w:bCs/>
                <w:color w:val="000000"/>
                <w:sz w:val="18"/>
                <w:szCs w:val="18"/>
              </w:rPr>
            </w:pPr>
            <w:r>
              <w:rPr>
                <w:rFonts w:hint="eastAsia" w:ascii="宋体" w:hAnsi="宋体" w:cs="宋体"/>
                <w:b/>
                <w:bCs/>
                <w:color w:val="000000"/>
                <w:sz w:val="18"/>
                <w:szCs w:val="18"/>
              </w:rPr>
              <w:t>经济             类型</w:t>
            </w:r>
          </w:p>
        </w:tc>
        <w:tc>
          <w:tcPr>
            <w:tcW w:w="580" w:type="dxa"/>
            <w:vMerge w:val="restart"/>
            <w:tcBorders>
              <w:top w:val="single" w:color="auto" w:sz="4" w:space="0"/>
              <w:left w:val="single" w:color="auto" w:sz="4" w:space="0"/>
              <w:bottom w:val="single" w:color="auto" w:sz="4" w:space="0"/>
              <w:right w:val="single" w:color="auto" w:sz="4" w:space="0"/>
            </w:tcBorders>
            <w:noWrap w:val="0"/>
            <w:vAlign w:val="center"/>
          </w:tcPr>
          <w:p w14:paraId="7C04E499">
            <w:pPr>
              <w:widowControl/>
              <w:jc w:val="center"/>
              <w:rPr>
                <w:rFonts w:hint="eastAsia" w:ascii="宋体" w:hAnsi="宋体" w:cs="宋体"/>
                <w:b/>
                <w:bCs/>
                <w:color w:val="000000"/>
                <w:sz w:val="18"/>
                <w:szCs w:val="18"/>
              </w:rPr>
            </w:pPr>
            <w:r>
              <w:rPr>
                <w:rFonts w:hint="eastAsia" w:ascii="宋体" w:hAnsi="宋体" w:cs="宋体"/>
                <w:b/>
                <w:bCs/>
                <w:color w:val="000000"/>
                <w:sz w:val="18"/>
                <w:szCs w:val="18"/>
              </w:rPr>
              <w:t>申请   资助  额</w:t>
            </w:r>
          </w:p>
        </w:tc>
        <w:tc>
          <w:tcPr>
            <w:tcW w:w="680" w:type="dxa"/>
            <w:vMerge w:val="restart"/>
            <w:tcBorders>
              <w:top w:val="single" w:color="auto" w:sz="4" w:space="0"/>
              <w:left w:val="single" w:color="auto" w:sz="4" w:space="0"/>
              <w:bottom w:val="single" w:color="auto" w:sz="4" w:space="0"/>
              <w:right w:val="single" w:color="auto" w:sz="4" w:space="0"/>
            </w:tcBorders>
            <w:noWrap w:val="0"/>
            <w:vAlign w:val="center"/>
          </w:tcPr>
          <w:p w14:paraId="357B507D">
            <w:pPr>
              <w:widowControl/>
              <w:jc w:val="center"/>
              <w:rPr>
                <w:rFonts w:hint="eastAsia" w:ascii="宋体" w:hAnsi="宋体" w:cs="宋体"/>
                <w:b/>
                <w:bCs/>
                <w:color w:val="000000"/>
                <w:sz w:val="18"/>
                <w:szCs w:val="18"/>
              </w:rPr>
            </w:pPr>
            <w:r>
              <w:rPr>
                <w:rFonts w:hint="eastAsia" w:ascii="宋体" w:hAnsi="宋体" w:cs="宋体"/>
                <w:b/>
                <w:bCs/>
                <w:color w:val="000000"/>
                <w:sz w:val="18"/>
                <w:szCs w:val="18"/>
              </w:rPr>
              <w:t>联系人</w:t>
            </w:r>
          </w:p>
        </w:tc>
        <w:tc>
          <w:tcPr>
            <w:tcW w:w="1026" w:type="dxa"/>
            <w:vMerge w:val="restart"/>
            <w:tcBorders>
              <w:top w:val="single" w:color="auto" w:sz="4" w:space="0"/>
              <w:left w:val="single" w:color="auto" w:sz="4" w:space="0"/>
              <w:bottom w:val="single" w:color="auto" w:sz="4" w:space="0"/>
              <w:right w:val="single" w:color="auto" w:sz="4" w:space="0"/>
            </w:tcBorders>
            <w:noWrap w:val="0"/>
            <w:vAlign w:val="center"/>
          </w:tcPr>
          <w:p w14:paraId="2D614163">
            <w:pPr>
              <w:widowControl/>
              <w:jc w:val="center"/>
              <w:rPr>
                <w:rFonts w:hint="eastAsia" w:ascii="宋体" w:hAnsi="宋体" w:cs="宋体"/>
                <w:b/>
                <w:bCs/>
                <w:color w:val="000000"/>
                <w:sz w:val="18"/>
                <w:szCs w:val="18"/>
              </w:rPr>
            </w:pPr>
            <w:r>
              <w:rPr>
                <w:rFonts w:hint="eastAsia" w:ascii="宋体" w:hAnsi="宋体" w:cs="宋体"/>
                <w:b/>
                <w:bCs/>
                <w:color w:val="000000"/>
                <w:sz w:val="18"/>
                <w:szCs w:val="18"/>
              </w:rPr>
              <w:t>联系电话</w:t>
            </w:r>
          </w:p>
        </w:tc>
      </w:tr>
      <w:tr w14:paraId="24F54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2" w:hRule="atLeast"/>
        </w:trPr>
        <w:tc>
          <w:tcPr>
            <w:tcW w:w="499" w:type="dxa"/>
            <w:vMerge w:val="continue"/>
            <w:tcBorders>
              <w:top w:val="single" w:color="auto" w:sz="4" w:space="0"/>
              <w:left w:val="single" w:color="auto" w:sz="4" w:space="0"/>
              <w:bottom w:val="single" w:color="auto" w:sz="4" w:space="0"/>
              <w:right w:val="single" w:color="auto" w:sz="4" w:space="0"/>
            </w:tcBorders>
            <w:noWrap w:val="0"/>
            <w:vAlign w:val="center"/>
          </w:tcPr>
          <w:p w14:paraId="544AF615">
            <w:pPr>
              <w:widowControl/>
              <w:jc w:val="left"/>
              <w:rPr>
                <w:rFonts w:hint="eastAsia" w:ascii="宋体" w:hAnsi="宋体" w:cs="宋体"/>
                <w:b/>
                <w:bCs/>
                <w:color w:val="000000"/>
                <w:sz w:val="18"/>
                <w:szCs w:val="18"/>
              </w:rPr>
            </w:pPr>
          </w:p>
        </w:tc>
        <w:tc>
          <w:tcPr>
            <w:tcW w:w="1498" w:type="dxa"/>
            <w:vMerge w:val="continue"/>
            <w:tcBorders>
              <w:top w:val="single" w:color="auto" w:sz="4" w:space="0"/>
              <w:left w:val="single" w:color="auto" w:sz="4" w:space="0"/>
              <w:bottom w:val="single" w:color="auto" w:sz="4" w:space="0"/>
              <w:right w:val="single" w:color="auto" w:sz="4" w:space="0"/>
            </w:tcBorders>
            <w:noWrap w:val="0"/>
            <w:vAlign w:val="center"/>
          </w:tcPr>
          <w:p w14:paraId="209BE0AC">
            <w:pPr>
              <w:widowControl/>
              <w:jc w:val="left"/>
              <w:rPr>
                <w:rFonts w:hint="eastAsia" w:ascii="宋体" w:hAnsi="宋体" w:cs="宋体"/>
                <w:b/>
                <w:bCs/>
                <w:color w:val="000000"/>
                <w:sz w:val="18"/>
                <w:szCs w:val="18"/>
              </w:rPr>
            </w:pPr>
          </w:p>
        </w:tc>
        <w:tc>
          <w:tcPr>
            <w:tcW w:w="1779" w:type="dxa"/>
            <w:vMerge w:val="continue"/>
            <w:tcBorders>
              <w:top w:val="single" w:color="auto" w:sz="4" w:space="0"/>
              <w:left w:val="single" w:color="auto" w:sz="4" w:space="0"/>
              <w:bottom w:val="single" w:color="auto" w:sz="4" w:space="0"/>
              <w:right w:val="single" w:color="auto" w:sz="4" w:space="0"/>
            </w:tcBorders>
            <w:noWrap w:val="0"/>
            <w:vAlign w:val="center"/>
          </w:tcPr>
          <w:p w14:paraId="42530313">
            <w:pPr>
              <w:widowControl/>
              <w:jc w:val="left"/>
              <w:rPr>
                <w:rFonts w:hint="eastAsia" w:ascii="宋体" w:hAnsi="宋体" w:cs="宋体"/>
                <w:b/>
                <w:bCs/>
                <w:color w:val="000000"/>
                <w:sz w:val="18"/>
                <w:szCs w:val="18"/>
              </w:rPr>
            </w:pPr>
          </w:p>
        </w:tc>
        <w:tc>
          <w:tcPr>
            <w:tcW w:w="1799" w:type="dxa"/>
            <w:vMerge w:val="continue"/>
            <w:tcBorders>
              <w:top w:val="single" w:color="auto" w:sz="4" w:space="0"/>
              <w:left w:val="single" w:color="auto" w:sz="4" w:space="0"/>
              <w:bottom w:val="single" w:color="auto" w:sz="4" w:space="0"/>
              <w:right w:val="single" w:color="auto" w:sz="4" w:space="0"/>
            </w:tcBorders>
            <w:noWrap w:val="0"/>
            <w:vAlign w:val="center"/>
          </w:tcPr>
          <w:p w14:paraId="7D8DB377">
            <w:pPr>
              <w:widowControl/>
              <w:jc w:val="left"/>
              <w:rPr>
                <w:rFonts w:hint="eastAsia" w:ascii="宋体" w:hAnsi="宋体" w:cs="宋体"/>
                <w:b/>
                <w:bCs/>
                <w:color w:val="000000"/>
                <w:sz w:val="18"/>
                <w:szCs w:val="18"/>
              </w:rPr>
            </w:pPr>
          </w:p>
        </w:tc>
        <w:tc>
          <w:tcPr>
            <w:tcW w:w="780" w:type="dxa"/>
            <w:vMerge w:val="continue"/>
            <w:tcBorders>
              <w:top w:val="single" w:color="auto" w:sz="4" w:space="0"/>
              <w:left w:val="single" w:color="auto" w:sz="4" w:space="0"/>
              <w:bottom w:val="single" w:color="auto" w:sz="4" w:space="0"/>
              <w:right w:val="single" w:color="auto" w:sz="4" w:space="0"/>
            </w:tcBorders>
            <w:noWrap w:val="0"/>
            <w:vAlign w:val="center"/>
          </w:tcPr>
          <w:p w14:paraId="6A48FCB5">
            <w:pPr>
              <w:widowControl/>
              <w:jc w:val="left"/>
              <w:rPr>
                <w:rFonts w:hint="eastAsia" w:ascii="宋体" w:hAnsi="宋体" w:cs="宋体"/>
                <w:b/>
                <w:bCs/>
                <w:color w:val="000000"/>
                <w:sz w:val="18"/>
                <w:szCs w:val="18"/>
              </w:rPr>
            </w:pPr>
          </w:p>
        </w:tc>
        <w:tc>
          <w:tcPr>
            <w:tcW w:w="1120" w:type="dxa"/>
            <w:tcBorders>
              <w:top w:val="single" w:color="auto" w:sz="4" w:space="0"/>
              <w:left w:val="single" w:color="auto" w:sz="4" w:space="0"/>
              <w:bottom w:val="single" w:color="auto" w:sz="4" w:space="0"/>
              <w:right w:val="single" w:color="auto" w:sz="4" w:space="0"/>
            </w:tcBorders>
            <w:noWrap w:val="0"/>
            <w:vAlign w:val="center"/>
          </w:tcPr>
          <w:p w14:paraId="315C5A0C">
            <w:pPr>
              <w:widowControl/>
              <w:jc w:val="center"/>
              <w:rPr>
                <w:rFonts w:hint="eastAsia" w:ascii="宋体" w:hAnsi="宋体" w:eastAsia="宋体" w:cs="宋体"/>
                <w:b/>
                <w:bCs/>
                <w:color w:val="000000"/>
                <w:sz w:val="18"/>
                <w:szCs w:val="18"/>
                <w:lang w:eastAsia="zh-CN"/>
              </w:rPr>
            </w:pPr>
            <w:r>
              <w:rPr>
                <w:rFonts w:hint="eastAsia" w:ascii="宋体" w:hAnsi="宋体" w:cs="宋体"/>
                <w:b/>
                <w:bCs/>
                <w:color w:val="000000"/>
                <w:sz w:val="18"/>
                <w:szCs w:val="18"/>
                <w:lang w:eastAsia="zh-CN"/>
              </w:rPr>
              <w:t>合计</w:t>
            </w:r>
          </w:p>
        </w:tc>
        <w:tc>
          <w:tcPr>
            <w:tcW w:w="1180" w:type="dxa"/>
            <w:tcBorders>
              <w:top w:val="single" w:color="auto" w:sz="4" w:space="0"/>
              <w:left w:val="single" w:color="auto" w:sz="4" w:space="0"/>
              <w:bottom w:val="single" w:color="auto" w:sz="4" w:space="0"/>
              <w:right w:val="single" w:color="auto" w:sz="4" w:space="0"/>
            </w:tcBorders>
            <w:noWrap w:val="0"/>
            <w:vAlign w:val="center"/>
          </w:tcPr>
          <w:p w14:paraId="50A97A44">
            <w:pPr>
              <w:widowControl/>
              <w:jc w:val="center"/>
              <w:rPr>
                <w:rFonts w:hint="eastAsia" w:ascii="宋体" w:hAnsi="宋体" w:cs="宋体"/>
                <w:b/>
                <w:bCs/>
                <w:color w:val="000000"/>
                <w:sz w:val="18"/>
                <w:szCs w:val="18"/>
              </w:rPr>
            </w:pPr>
            <w:r>
              <w:rPr>
                <w:rFonts w:hint="eastAsia" w:ascii="宋体" w:hAnsi="宋体" w:cs="宋体"/>
                <w:b/>
                <w:bCs/>
                <w:color w:val="000000"/>
                <w:sz w:val="18"/>
                <w:szCs w:val="18"/>
              </w:rPr>
              <w:t>其中：场地购置（租赁）及改造</w:t>
            </w:r>
          </w:p>
        </w:tc>
        <w:tc>
          <w:tcPr>
            <w:tcW w:w="920" w:type="dxa"/>
            <w:tcBorders>
              <w:top w:val="single" w:color="auto" w:sz="4" w:space="0"/>
              <w:left w:val="single" w:color="auto" w:sz="4" w:space="0"/>
              <w:bottom w:val="single" w:color="auto" w:sz="4" w:space="0"/>
              <w:right w:val="single" w:color="auto" w:sz="4" w:space="0"/>
            </w:tcBorders>
            <w:noWrap w:val="0"/>
            <w:vAlign w:val="center"/>
          </w:tcPr>
          <w:p w14:paraId="7586F5DF">
            <w:pPr>
              <w:widowControl/>
              <w:jc w:val="center"/>
              <w:rPr>
                <w:rFonts w:hint="eastAsia" w:ascii="宋体" w:hAnsi="宋体" w:cs="宋体"/>
                <w:b/>
                <w:bCs/>
                <w:color w:val="000000"/>
                <w:sz w:val="18"/>
                <w:szCs w:val="18"/>
              </w:rPr>
            </w:pPr>
            <w:r>
              <w:rPr>
                <w:rFonts w:hint="eastAsia" w:ascii="宋体" w:hAnsi="宋体" w:cs="宋体"/>
                <w:b/>
                <w:bCs/>
                <w:color w:val="000000"/>
                <w:sz w:val="18"/>
                <w:szCs w:val="18"/>
              </w:rPr>
              <w:t>设备购置及安装</w:t>
            </w:r>
          </w:p>
        </w:tc>
        <w:tc>
          <w:tcPr>
            <w:tcW w:w="980" w:type="dxa"/>
            <w:tcBorders>
              <w:top w:val="single" w:color="auto" w:sz="4" w:space="0"/>
              <w:left w:val="single" w:color="auto" w:sz="4" w:space="0"/>
              <w:bottom w:val="single" w:color="auto" w:sz="4" w:space="0"/>
              <w:right w:val="single" w:color="auto" w:sz="4" w:space="0"/>
            </w:tcBorders>
            <w:noWrap w:val="0"/>
            <w:vAlign w:val="center"/>
          </w:tcPr>
          <w:p w14:paraId="1B894B14">
            <w:pPr>
              <w:widowControl/>
              <w:jc w:val="center"/>
              <w:rPr>
                <w:rFonts w:hint="eastAsia" w:ascii="宋体" w:hAnsi="宋体" w:cs="宋体"/>
                <w:b/>
                <w:bCs/>
                <w:color w:val="000000"/>
                <w:sz w:val="18"/>
                <w:szCs w:val="18"/>
              </w:rPr>
            </w:pPr>
            <w:r>
              <w:rPr>
                <w:rFonts w:hint="eastAsia" w:ascii="宋体" w:hAnsi="宋体" w:cs="宋体"/>
                <w:b/>
                <w:bCs/>
                <w:color w:val="000000"/>
                <w:sz w:val="18"/>
                <w:szCs w:val="18"/>
              </w:rPr>
              <w:t>其他</w:t>
            </w:r>
          </w:p>
        </w:tc>
        <w:tc>
          <w:tcPr>
            <w:tcW w:w="680" w:type="dxa"/>
            <w:vMerge w:val="continue"/>
            <w:tcBorders>
              <w:top w:val="single" w:color="auto" w:sz="4" w:space="0"/>
              <w:left w:val="single" w:color="auto" w:sz="4" w:space="0"/>
              <w:bottom w:val="single" w:color="auto" w:sz="4" w:space="0"/>
              <w:right w:val="single" w:color="auto" w:sz="4" w:space="0"/>
            </w:tcBorders>
            <w:noWrap w:val="0"/>
            <w:vAlign w:val="center"/>
          </w:tcPr>
          <w:p w14:paraId="79738086">
            <w:pPr>
              <w:widowControl/>
              <w:jc w:val="left"/>
              <w:rPr>
                <w:rFonts w:hint="eastAsia" w:ascii="宋体" w:hAnsi="宋体" w:cs="宋体"/>
                <w:b/>
                <w:bCs/>
                <w:color w:val="000000"/>
                <w:sz w:val="18"/>
                <w:szCs w:val="18"/>
              </w:rPr>
            </w:pPr>
          </w:p>
        </w:tc>
        <w:tc>
          <w:tcPr>
            <w:tcW w:w="680" w:type="dxa"/>
            <w:vMerge w:val="continue"/>
            <w:tcBorders>
              <w:top w:val="single" w:color="auto" w:sz="4" w:space="0"/>
              <w:left w:val="single" w:color="auto" w:sz="4" w:space="0"/>
              <w:bottom w:val="single" w:color="auto" w:sz="4" w:space="0"/>
              <w:right w:val="single" w:color="auto" w:sz="4" w:space="0"/>
            </w:tcBorders>
            <w:noWrap w:val="0"/>
            <w:vAlign w:val="center"/>
          </w:tcPr>
          <w:p w14:paraId="0BB80407">
            <w:pPr>
              <w:widowControl/>
              <w:jc w:val="left"/>
              <w:rPr>
                <w:rFonts w:hint="eastAsia" w:ascii="宋体" w:hAnsi="宋体" w:cs="宋体"/>
                <w:b/>
                <w:bCs/>
                <w:color w:val="000000"/>
                <w:sz w:val="18"/>
                <w:szCs w:val="18"/>
              </w:rPr>
            </w:pPr>
          </w:p>
        </w:tc>
        <w:tc>
          <w:tcPr>
            <w:tcW w:w="680" w:type="dxa"/>
            <w:vMerge w:val="continue"/>
            <w:tcBorders>
              <w:top w:val="single" w:color="auto" w:sz="4" w:space="0"/>
              <w:left w:val="single" w:color="auto" w:sz="4" w:space="0"/>
              <w:bottom w:val="single" w:color="auto" w:sz="4" w:space="0"/>
              <w:right w:val="single" w:color="auto" w:sz="4" w:space="0"/>
            </w:tcBorders>
            <w:noWrap w:val="0"/>
            <w:vAlign w:val="center"/>
          </w:tcPr>
          <w:p w14:paraId="1B730779">
            <w:pPr>
              <w:widowControl/>
              <w:jc w:val="left"/>
              <w:rPr>
                <w:rFonts w:hint="eastAsia" w:ascii="宋体" w:hAnsi="宋体" w:cs="宋体"/>
                <w:b/>
                <w:bCs/>
                <w:color w:val="000000"/>
                <w:sz w:val="18"/>
                <w:szCs w:val="18"/>
              </w:rPr>
            </w:pPr>
          </w:p>
        </w:tc>
        <w:tc>
          <w:tcPr>
            <w:tcW w:w="580" w:type="dxa"/>
            <w:vMerge w:val="continue"/>
            <w:tcBorders>
              <w:top w:val="single" w:color="auto" w:sz="4" w:space="0"/>
              <w:left w:val="single" w:color="auto" w:sz="4" w:space="0"/>
              <w:bottom w:val="single" w:color="auto" w:sz="4" w:space="0"/>
              <w:right w:val="single" w:color="auto" w:sz="4" w:space="0"/>
            </w:tcBorders>
            <w:noWrap w:val="0"/>
            <w:vAlign w:val="center"/>
          </w:tcPr>
          <w:p w14:paraId="1CB9138E">
            <w:pPr>
              <w:widowControl/>
              <w:jc w:val="left"/>
              <w:rPr>
                <w:rFonts w:hint="eastAsia" w:ascii="宋体" w:hAnsi="宋体" w:cs="宋体"/>
                <w:b/>
                <w:bCs/>
                <w:color w:val="000000"/>
                <w:sz w:val="18"/>
                <w:szCs w:val="18"/>
              </w:rPr>
            </w:pPr>
          </w:p>
        </w:tc>
        <w:tc>
          <w:tcPr>
            <w:tcW w:w="580" w:type="dxa"/>
            <w:vMerge w:val="continue"/>
            <w:tcBorders>
              <w:top w:val="single" w:color="auto" w:sz="4" w:space="0"/>
              <w:left w:val="single" w:color="auto" w:sz="4" w:space="0"/>
              <w:bottom w:val="single" w:color="auto" w:sz="4" w:space="0"/>
              <w:right w:val="single" w:color="auto" w:sz="4" w:space="0"/>
            </w:tcBorders>
            <w:noWrap w:val="0"/>
            <w:vAlign w:val="center"/>
          </w:tcPr>
          <w:p w14:paraId="76E08814">
            <w:pPr>
              <w:widowControl/>
              <w:jc w:val="left"/>
              <w:rPr>
                <w:rFonts w:hint="eastAsia" w:ascii="宋体" w:hAnsi="宋体" w:cs="宋体"/>
                <w:b/>
                <w:bCs/>
                <w:color w:val="000000"/>
                <w:sz w:val="18"/>
                <w:szCs w:val="18"/>
              </w:rPr>
            </w:pPr>
          </w:p>
        </w:tc>
        <w:tc>
          <w:tcPr>
            <w:tcW w:w="680" w:type="dxa"/>
            <w:vMerge w:val="continue"/>
            <w:tcBorders>
              <w:top w:val="single" w:color="auto" w:sz="4" w:space="0"/>
              <w:left w:val="single" w:color="auto" w:sz="4" w:space="0"/>
              <w:bottom w:val="single" w:color="auto" w:sz="4" w:space="0"/>
              <w:right w:val="single" w:color="auto" w:sz="4" w:space="0"/>
            </w:tcBorders>
            <w:noWrap w:val="0"/>
            <w:vAlign w:val="center"/>
          </w:tcPr>
          <w:p w14:paraId="3835D605">
            <w:pPr>
              <w:widowControl/>
              <w:jc w:val="left"/>
              <w:rPr>
                <w:rFonts w:hint="eastAsia" w:ascii="宋体" w:hAnsi="宋体" w:cs="宋体"/>
                <w:b/>
                <w:bCs/>
                <w:color w:val="000000"/>
                <w:sz w:val="18"/>
                <w:szCs w:val="18"/>
              </w:rPr>
            </w:pPr>
          </w:p>
        </w:tc>
        <w:tc>
          <w:tcPr>
            <w:tcW w:w="1026" w:type="dxa"/>
            <w:vMerge w:val="continue"/>
            <w:tcBorders>
              <w:top w:val="single" w:color="auto" w:sz="4" w:space="0"/>
              <w:left w:val="single" w:color="auto" w:sz="4" w:space="0"/>
              <w:bottom w:val="single" w:color="auto" w:sz="4" w:space="0"/>
              <w:right w:val="single" w:color="auto" w:sz="4" w:space="0"/>
            </w:tcBorders>
            <w:noWrap w:val="0"/>
            <w:vAlign w:val="center"/>
          </w:tcPr>
          <w:p w14:paraId="61E50C02">
            <w:pPr>
              <w:widowControl/>
              <w:jc w:val="left"/>
              <w:rPr>
                <w:rFonts w:hint="eastAsia" w:ascii="宋体" w:hAnsi="宋体" w:cs="宋体"/>
                <w:b/>
                <w:bCs/>
                <w:color w:val="000000"/>
                <w:sz w:val="18"/>
                <w:szCs w:val="18"/>
              </w:rPr>
            </w:pPr>
          </w:p>
        </w:tc>
      </w:tr>
      <w:tr w14:paraId="279D9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9" w:type="dxa"/>
            <w:tcBorders>
              <w:top w:val="single" w:color="auto" w:sz="4" w:space="0"/>
              <w:left w:val="single" w:color="auto" w:sz="4" w:space="0"/>
              <w:bottom w:val="single" w:color="auto" w:sz="4" w:space="0"/>
              <w:right w:val="single" w:color="auto" w:sz="4" w:space="0"/>
            </w:tcBorders>
            <w:noWrap w:val="0"/>
            <w:vAlign w:val="top"/>
          </w:tcPr>
          <w:p w14:paraId="364D9709">
            <w:pPr>
              <w:widowControl/>
              <w:jc w:val="left"/>
              <w:rPr>
                <w:rFonts w:hint="eastAsia" w:ascii="宋体" w:hAnsi="宋体" w:cs="宋体"/>
                <w:color w:val="000000"/>
                <w:sz w:val="18"/>
                <w:szCs w:val="18"/>
              </w:rPr>
            </w:pPr>
            <w:r>
              <w:rPr>
                <w:rFonts w:hint="eastAsia" w:ascii="宋体" w:hAnsi="宋体" w:cs="宋体"/>
                <w:color w:val="000000"/>
                <w:sz w:val="18"/>
                <w:szCs w:val="18"/>
              </w:rPr>
              <w:t>　</w:t>
            </w:r>
          </w:p>
        </w:tc>
        <w:tc>
          <w:tcPr>
            <w:tcW w:w="1498" w:type="dxa"/>
            <w:tcBorders>
              <w:top w:val="single" w:color="auto" w:sz="4" w:space="0"/>
              <w:left w:val="single" w:color="auto" w:sz="4" w:space="0"/>
              <w:bottom w:val="single" w:color="auto" w:sz="4" w:space="0"/>
              <w:right w:val="single" w:color="auto" w:sz="4" w:space="0"/>
            </w:tcBorders>
            <w:noWrap w:val="0"/>
            <w:vAlign w:val="top"/>
          </w:tcPr>
          <w:p w14:paraId="3F8F951E">
            <w:pPr>
              <w:widowControl/>
              <w:jc w:val="left"/>
              <w:rPr>
                <w:rFonts w:hint="eastAsia" w:ascii="宋体" w:hAnsi="宋体" w:cs="宋体"/>
                <w:color w:val="000000"/>
                <w:sz w:val="18"/>
                <w:szCs w:val="18"/>
              </w:rPr>
            </w:pPr>
            <w:r>
              <w:rPr>
                <w:rFonts w:hint="eastAsia" w:ascii="宋体" w:hAnsi="宋体" w:cs="宋体"/>
                <w:color w:val="000000"/>
                <w:sz w:val="18"/>
                <w:szCs w:val="18"/>
              </w:rPr>
              <w:t>　</w:t>
            </w:r>
          </w:p>
        </w:tc>
        <w:tc>
          <w:tcPr>
            <w:tcW w:w="1779" w:type="dxa"/>
            <w:tcBorders>
              <w:top w:val="single" w:color="auto" w:sz="4" w:space="0"/>
              <w:left w:val="single" w:color="auto" w:sz="4" w:space="0"/>
              <w:bottom w:val="single" w:color="auto" w:sz="4" w:space="0"/>
              <w:right w:val="single" w:color="auto" w:sz="4" w:space="0"/>
            </w:tcBorders>
            <w:noWrap w:val="0"/>
            <w:vAlign w:val="top"/>
          </w:tcPr>
          <w:p w14:paraId="0F25CD7A">
            <w:pPr>
              <w:widowControl/>
              <w:jc w:val="left"/>
              <w:rPr>
                <w:rFonts w:hint="eastAsia" w:ascii="宋体" w:hAnsi="宋体" w:cs="宋体"/>
                <w:color w:val="000000"/>
                <w:sz w:val="18"/>
                <w:szCs w:val="18"/>
              </w:rPr>
            </w:pPr>
            <w:r>
              <w:rPr>
                <w:rFonts w:hint="eastAsia" w:ascii="宋体" w:hAnsi="宋体" w:cs="宋体"/>
                <w:color w:val="000000"/>
                <w:sz w:val="18"/>
                <w:szCs w:val="18"/>
              </w:rPr>
              <w:t>　</w:t>
            </w:r>
          </w:p>
        </w:tc>
        <w:tc>
          <w:tcPr>
            <w:tcW w:w="1799" w:type="dxa"/>
            <w:tcBorders>
              <w:top w:val="single" w:color="auto" w:sz="4" w:space="0"/>
              <w:left w:val="single" w:color="auto" w:sz="4" w:space="0"/>
              <w:bottom w:val="single" w:color="auto" w:sz="4" w:space="0"/>
              <w:right w:val="single" w:color="auto" w:sz="4" w:space="0"/>
            </w:tcBorders>
            <w:noWrap w:val="0"/>
            <w:vAlign w:val="top"/>
          </w:tcPr>
          <w:p w14:paraId="606B3AD4">
            <w:pPr>
              <w:widowControl/>
              <w:jc w:val="left"/>
              <w:rPr>
                <w:rFonts w:hint="eastAsia" w:ascii="宋体" w:hAnsi="宋体" w:cs="宋体"/>
                <w:color w:val="000000"/>
                <w:sz w:val="18"/>
                <w:szCs w:val="18"/>
              </w:rPr>
            </w:pPr>
            <w:r>
              <w:rPr>
                <w:rFonts w:hint="eastAsia" w:ascii="宋体" w:hAnsi="宋体" w:cs="宋体"/>
                <w:color w:val="000000"/>
                <w:sz w:val="18"/>
                <w:szCs w:val="18"/>
              </w:rPr>
              <w:t>　</w:t>
            </w:r>
          </w:p>
        </w:tc>
        <w:tc>
          <w:tcPr>
            <w:tcW w:w="780" w:type="dxa"/>
            <w:tcBorders>
              <w:top w:val="single" w:color="auto" w:sz="4" w:space="0"/>
              <w:left w:val="single" w:color="auto" w:sz="4" w:space="0"/>
              <w:bottom w:val="single" w:color="auto" w:sz="4" w:space="0"/>
              <w:right w:val="single" w:color="auto" w:sz="4" w:space="0"/>
            </w:tcBorders>
            <w:noWrap w:val="0"/>
            <w:vAlign w:val="top"/>
          </w:tcPr>
          <w:p w14:paraId="62E95D74">
            <w:pPr>
              <w:widowControl/>
              <w:jc w:val="left"/>
              <w:rPr>
                <w:rFonts w:hint="eastAsia" w:ascii="宋体" w:hAnsi="宋体" w:cs="宋体"/>
                <w:color w:val="000000"/>
                <w:sz w:val="18"/>
                <w:szCs w:val="18"/>
              </w:rPr>
            </w:pPr>
            <w:r>
              <w:rPr>
                <w:rFonts w:hint="eastAsia" w:ascii="宋体" w:hAnsi="宋体" w:cs="宋体"/>
                <w:color w:val="000000"/>
                <w:sz w:val="18"/>
                <w:szCs w:val="18"/>
              </w:rPr>
              <w:t>　</w:t>
            </w:r>
          </w:p>
        </w:tc>
        <w:tc>
          <w:tcPr>
            <w:tcW w:w="1120" w:type="dxa"/>
            <w:tcBorders>
              <w:top w:val="single" w:color="auto" w:sz="4" w:space="0"/>
              <w:left w:val="single" w:color="auto" w:sz="4" w:space="0"/>
              <w:bottom w:val="single" w:color="auto" w:sz="4" w:space="0"/>
              <w:right w:val="single" w:color="auto" w:sz="4" w:space="0"/>
            </w:tcBorders>
            <w:noWrap w:val="0"/>
            <w:vAlign w:val="top"/>
          </w:tcPr>
          <w:p w14:paraId="7D20853E">
            <w:pPr>
              <w:widowControl/>
              <w:jc w:val="left"/>
              <w:rPr>
                <w:rFonts w:hint="eastAsia" w:ascii="宋体" w:hAnsi="宋体" w:cs="宋体"/>
                <w:color w:val="000000"/>
                <w:sz w:val="18"/>
                <w:szCs w:val="18"/>
              </w:rPr>
            </w:pPr>
            <w:r>
              <w:rPr>
                <w:rFonts w:hint="eastAsia" w:ascii="宋体" w:hAnsi="宋体" w:cs="宋体"/>
                <w:color w:val="000000"/>
                <w:sz w:val="18"/>
                <w:szCs w:val="18"/>
              </w:rPr>
              <w:t>　</w:t>
            </w:r>
          </w:p>
        </w:tc>
        <w:tc>
          <w:tcPr>
            <w:tcW w:w="1180" w:type="dxa"/>
            <w:tcBorders>
              <w:top w:val="single" w:color="auto" w:sz="4" w:space="0"/>
              <w:left w:val="single" w:color="auto" w:sz="4" w:space="0"/>
              <w:bottom w:val="single" w:color="auto" w:sz="4" w:space="0"/>
              <w:right w:val="single" w:color="auto" w:sz="4" w:space="0"/>
            </w:tcBorders>
            <w:noWrap w:val="0"/>
            <w:vAlign w:val="top"/>
          </w:tcPr>
          <w:p w14:paraId="2B29C17F">
            <w:pPr>
              <w:widowControl/>
              <w:jc w:val="left"/>
              <w:rPr>
                <w:rFonts w:hint="eastAsia" w:ascii="宋体" w:hAnsi="宋体" w:cs="宋体"/>
                <w:color w:val="000000"/>
                <w:sz w:val="18"/>
                <w:szCs w:val="18"/>
              </w:rPr>
            </w:pPr>
            <w:r>
              <w:rPr>
                <w:rFonts w:hint="eastAsia" w:ascii="宋体" w:hAnsi="宋体" w:cs="宋体"/>
                <w:color w:val="000000"/>
                <w:sz w:val="18"/>
                <w:szCs w:val="18"/>
              </w:rPr>
              <w:t>　</w:t>
            </w:r>
          </w:p>
        </w:tc>
        <w:tc>
          <w:tcPr>
            <w:tcW w:w="920" w:type="dxa"/>
            <w:tcBorders>
              <w:top w:val="single" w:color="auto" w:sz="4" w:space="0"/>
              <w:left w:val="single" w:color="auto" w:sz="4" w:space="0"/>
              <w:bottom w:val="single" w:color="auto" w:sz="4" w:space="0"/>
              <w:right w:val="single" w:color="auto" w:sz="4" w:space="0"/>
            </w:tcBorders>
            <w:noWrap w:val="0"/>
            <w:vAlign w:val="top"/>
          </w:tcPr>
          <w:p w14:paraId="2EA83A68">
            <w:pPr>
              <w:widowControl/>
              <w:jc w:val="left"/>
              <w:rPr>
                <w:rFonts w:hint="eastAsia" w:ascii="宋体" w:hAnsi="宋体" w:cs="宋体"/>
                <w:color w:val="000000"/>
                <w:sz w:val="18"/>
                <w:szCs w:val="18"/>
              </w:rPr>
            </w:pPr>
            <w:r>
              <w:rPr>
                <w:rFonts w:hint="eastAsia" w:ascii="宋体" w:hAnsi="宋体" w:cs="宋体"/>
                <w:color w:val="000000"/>
                <w:sz w:val="18"/>
                <w:szCs w:val="18"/>
              </w:rPr>
              <w:t>　</w:t>
            </w:r>
          </w:p>
        </w:tc>
        <w:tc>
          <w:tcPr>
            <w:tcW w:w="980" w:type="dxa"/>
            <w:tcBorders>
              <w:top w:val="single" w:color="auto" w:sz="4" w:space="0"/>
              <w:left w:val="single" w:color="auto" w:sz="4" w:space="0"/>
              <w:bottom w:val="single" w:color="auto" w:sz="4" w:space="0"/>
              <w:right w:val="single" w:color="auto" w:sz="4" w:space="0"/>
            </w:tcBorders>
            <w:noWrap w:val="0"/>
            <w:vAlign w:val="top"/>
          </w:tcPr>
          <w:p w14:paraId="1ED64DB5">
            <w:pPr>
              <w:widowControl/>
              <w:jc w:val="left"/>
              <w:rPr>
                <w:rFonts w:hint="eastAsia" w:ascii="宋体" w:hAnsi="宋体" w:cs="宋体"/>
                <w:color w:val="000000"/>
                <w:sz w:val="18"/>
                <w:szCs w:val="18"/>
              </w:rPr>
            </w:pPr>
            <w:r>
              <w:rPr>
                <w:rFonts w:hint="eastAsia" w:ascii="宋体" w:hAnsi="宋体" w:cs="宋体"/>
                <w:color w:val="000000"/>
                <w:sz w:val="18"/>
                <w:szCs w:val="18"/>
              </w:rPr>
              <w:t>　</w:t>
            </w:r>
          </w:p>
        </w:tc>
        <w:tc>
          <w:tcPr>
            <w:tcW w:w="680" w:type="dxa"/>
            <w:tcBorders>
              <w:top w:val="single" w:color="auto" w:sz="4" w:space="0"/>
              <w:left w:val="single" w:color="auto" w:sz="4" w:space="0"/>
              <w:bottom w:val="single" w:color="auto" w:sz="4" w:space="0"/>
              <w:right w:val="single" w:color="auto" w:sz="4" w:space="0"/>
            </w:tcBorders>
            <w:noWrap w:val="0"/>
            <w:vAlign w:val="top"/>
          </w:tcPr>
          <w:p w14:paraId="3AA6CB95">
            <w:pPr>
              <w:widowControl/>
              <w:jc w:val="left"/>
              <w:rPr>
                <w:rFonts w:hint="eastAsia" w:ascii="宋体" w:hAnsi="宋体" w:cs="宋体"/>
                <w:color w:val="000000"/>
                <w:sz w:val="18"/>
                <w:szCs w:val="18"/>
              </w:rPr>
            </w:pPr>
            <w:r>
              <w:rPr>
                <w:rFonts w:hint="eastAsia" w:ascii="宋体" w:hAnsi="宋体" w:cs="宋体"/>
                <w:color w:val="000000"/>
                <w:sz w:val="18"/>
                <w:szCs w:val="18"/>
              </w:rPr>
              <w:t>　</w:t>
            </w:r>
          </w:p>
        </w:tc>
        <w:tc>
          <w:tcPr>
            <w:tcW w:w="680" w:type="dxa"/>
            <w:tcBorders>
              <w:top w:val="single" w:color="auto" w:sz="4" w:space="0"/>
              <w:left w:val="single" w:color="auto" w:sz="4" w:space="0"/>
              <w:bottom w:val="single" w:color="auto" w:sz="4" w:space="0"/>
              <w:right w:val="single" w:color="auto" w:sz="4" w:space="0"/>
            </w:tcBorders>
            <w:noWrap w:val="0"/>
            <w:vAlign w:val="top"/>
          </w:tcPr>
          <w:p w14:paraId="34E00504">
            <w:pPr>
              <w:widowControl/>
              <w:jc w:val="left"/>
              <w:rPr>
                <w:rFonts w:hint="eastAsia" w:ascii="宋体" w:hAnsi="宋体" w:cs="宋体"/>
                <w:color w:val="000000"/>
                <w:sz w:val="18"/>
                <w:szCs w:val="18"/>
              </w:rPr>
            </w:pPr>
            <w:r>
              <w:rPr>
                <w:rFonts w:hint="eastAsia" w:ascii="宋体" w:hAnsi="宋体" w:cs="宋体"/>
                <w:color w:val="000000"/>
                <w:sz w:val="18"/>
                <w:szCs w:val="18"/>
              </w:rPr>
              <w:t>　</w:t>
            </w:r>
          </w:p>
        </w:tc>
        <w:tc>
          <w:tcPr>
            <w:tcW w:w="680" w:type="dxa"/>
            <w:tcBorders>
              <w:top w:val="single" w:color="auto" w:sz="4" w:space="0"/>
              <w:left w:val="single" w:color="auto" w:sz="4" w:space="0"/>
              <w:bottom w:val="single" w:color="auto" w:sz="4" w:space="0"/>
              <w:right w:val="single" w:color="auto" w:sz="4" w:space="0"/>
            </w:tcBorders>
            <w:noWrap w:val="0"/>
            <w:vAlign w:val="top"/>
          </w:tcPr>
          <w:p w14:paraId="5CB7025D">
            <w:pPr>
              <w:widowControl/>
              <w:jc w:val="left"/>
              <w:rPr>
                <w:rFonts w:hint="eastAsia" w:ascii="宋体" w:hAnsi="宋体" w:cs="宋体"/>
                <w:color w:val="000000"/>
                <w:sz w:val="18"/>
                <w:szCs w:val="18"/>
              </w:rPr>
            </w:pPr>
            <w:r>
              <w:rPr>
                <w:rFonts w:hint="eastAsia" w:ascii="宋体" w:hAnsi="宋体" w:cs="宋体"/>
                <w:color w:val="000000"/>
                <w:sz w:val="18"/>
                <w:szCs w:val="18"/>
              </w:rPr>
              <w:t>　</w:t>
            </w:r>
          </w:p>
        </w:tc>
        <w:tc>
          <w:tcPr>
            <w:tcW w:w="580" w:type="dxa"/>
            <w:tcBorders>
              <w:top w:val="single" w:color="auto" w:sz="4" w:space="0"/>
              <w:left w:val="single" w:color="auto" w:sz="4" w:space="0"/>
              <w:bottom w:val="single" w:color="auto" w:sz="4" w:space="0"/>
              <w:right w:val="single" w:color="auto" w:sz="4" w:space="0"/>
            </w:tcBorders>
            <w:noWrap w:val="0"/>
            <w:vAlign w:val="top"/>
          </w:tcPr>
          <w:p w14:paraId="32C317DD">
            <w:pPr>
              <w:widowControl/>
              <w:jc w:val="left"/>
              <w:rPr>
                <w:rFonts w:hint="eastAsia" w:ascii="宋体" w:hAnsi="宋体" w:cs="宋体"/>
                <w:color w:val="000000"/>
                <w:sz w:val="18"/>
                <w:szCs w:val="18"/>
              </w:rPr>
            </w:pPr>
            <w:r>
              <w:rPr>
                <w:rFonts w:hint="eastAsia" w:ascii="宋体" w:hAnsi="宋体" w:cs="宋体"/>
                <w:color w:val="000000"/>
                <w:sz w:val="18"/>
                <w:szCs w:val="18"/>
              </w:rPr>
              <w:t>　</w:t>
            </w:r>
          </w:p>
        </w:tc>
        <w:tc>
          <w:tcPr>
            <w:tcW w:w="580" w:type="dxa"/>
            <w:tcBorders>
              <w:top w:val="single" w:color="auto" w:sz="4" w:space="0"/>
              <w:left w:val="single" w:color="auto" w:sz="4" w:space="0"/>
              <w:bottom w:val="single" w:color="auto" w:sz="4" w:space="0"/>
              <w:right w:val="single" w:color="auto" w:sz="4" w:space="0"/>
            </w:tcBorders>
            <w:noWrap w:val="0"/>
            <w:vAlign w:val="top"/>
          </w:tcPr>
          <w:p w14:paraId="05B542CD">
            <w:pPr>
              <w:widowControl/>
              <w:jc w:val="left"/>
              <w:rPr>
                <w:rFonts w:hint="eastAsia" w:ascii="宋体" w:hAnsi="宋体" w:cs="宋体"/>
                <w:color w:val="000000"/>
                <w:sz w:val="18"/>
                <w:szCs w:val="18"/>
              </w:rPr>
            </w:pPr>
            <w:r>
              <w:rPr>
                <w:rFonts w:hint="eastAsia" w:ascii="宋体" w:hAnsi="宋体" w:cs="宋体"/>
                <w:color w:val="000000"/>
                <w:sz w:val="18"/>
                <w:szCs w:val="18"/>
              </w:rPr>
              <w:t>　</w:t>
            </w:r>
          </w:p>
        </w:tc>
        <w:tc>
          <w:tcPr>
            <w:tcW w:w="680" w:type="dxa"/>
            <w:tcBorders>
              <w:top w:val="single" w:color="auto" w:sz="4" w:space="0"/>
              <w:left w:val="single" w:color="auto" w:sz="4" w:space="0"/>
              <w:bottom w:val="single" w:color="auto" w:sz="4" w:space="0"/>
              <w:right w:val="single" w:color="auto" w:sz="4" w:space="0"/>
            </w:tcBorders>
            <w:noWrap w:val="0"/>
            <w:vAlign w:val="top"/>
          </w:tcPr>
          <w:p w14:paraId="66F51103">
            <w:pPr>
              <w:widowControl/>
              <w:jc w:val="left"/>
              <w:rPr>
                <w:rFonts w:hint="eastAsia" w:ascii="宋体" w:hAnsi="宋体" w:cs="宋体"/>
                <w:color w:val="000000"/>
                <w:sz w:val="18"/>
                <w:szCs w:val="18"/>
              </w:rPr>
            </w:pPr>
            <w:r>
              <w:rPr>
                <w:rFonts w:hint="eastAsia" w:ascii="宋体" w:hAnsi="宋体" w:cs="宋体"/>
                <w:color w:val="000000"/>
                <w:sz w:val="18"/>
                <w:szCs w:val="18"/>
              </w:rPr>
              <w:t>　</w:t>
            </w:r>
          </w:p>
        </w:tc>
        <w:tc>
          <w:tcPr>
            <w:tcW w:w="1026" w:type="dxa"/>
            <w:tcBorders>
              <w:top w:val="single" w:color="auto" w:sz="4" w:space="0"/>
              <w:left w:val="single" w:color="auto" w:sz="4" w:space="0"/>
              <w:bottom w:val="single" w:color="auto" w:sz="4" w:space="0"/>
              <w:right w:val="single" w:color="auto" w:sz="4" w:space="0"/>
            </w:tcBorders>
            <w:noWrap w:val="0"/>
            <w:vAlign w:val="top"/>
          </w:tcPr>
          <w:p w14:paraId="3946A855">
            <w:pPr>
              <w:widowControl/>
              <w:jc w:val="left"/>
              <w:rPr>
                <w:rFonts w:hint="eastAsia" w:ascii="宋体" w:hAnsi="宋体" w:cs="宋体"/>
                <w:color w:val="000000"/>
                <w:sz w:val="18"/>
                <w:szCs w:val="18"/>
              </w:rPr>
            </w:pPr>
            <w:r>
              <w:rPr>
                <w:rFonts w:hint="eastAsia" w:ascii="宋体" w:hAnsi="宋体" w:cs="宋体"/>
                <w:color w:val="000000"/>
                <w:sz w:val="18"/>
                <w:szCs w:val="18"/>
              </w:rPr>
              <w:t>　</w:t>
            </w:r>
          </w:p>
        </w:tc>
      </w:tr>
      <w:tr w14:paraId="4F105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9" w:type="dxa"/>
            <w:tcBorders>
              <w:top w:val="single" w:color="auto" w:sz="4" w:space="0"/>
              <w:left w:val="single" w:color="auto" w:sz="4" w:space="0"/>
              <w:bottom w:val="single" w:color="auto" w:sz="4" w:space="0"/>
              <w:right w:val="single" w:color="auto" w:sz="4" w:space="0"/>
            </w:tcBorders>
            <w:noWrap w:val="0"/>
            <w:vAlign w:val="top"/>
          </w:tcPr>
          <w:p w14:paraId="7FE70E23">
            <w:pPr>
              <w:widowControl/>
              <w:jc w:val="left"/>
              <w:rPr>
                <w:rFonts w:hint="eastAsia" w:ascii="宋体" w:hAnsi="宋体" w:cs="宋体"/>
                <w:color w:val="000000"/>
                <w:sz w:val="18"/>
                <w:szCs w:val="18"/>
              </w:rPr>
            </w:pPr>
            <w:r>
              <w:rPr>
                <w:rFonts w:hint="eastAsia" w:ascii="宋体" w:hAnsi="宋体" w:cs="宋体"/>
                <w:color w:val="000000"/>
                <w:sz w:val="18"/>
                <w:szCs w:val="18"/>
              </w:rPr>
              <w:t>　</w:t>
            </w:r>
          </w:p>
        </w:tc>
        <w:tc>
          <w:tcPr>
            <w:tcW w:w="1498" w:type="dxa"/>
            <w:tcBorders>
              <w:top w:val="single" w:color="auto" w:sz="4" w:space="0"/>
              <w:left w:val="single" w:color="auto" w:sz="4" w:space="0"/>
              <w:bottom w:val="single" w:color="auto" w:sz="4" w:space="0"/>
              <w:right w:val="single" w:color="auto" w:sz="4" w:space="0"/>
            </w:tcBorders>
            <w:noWrap w:val="0"/>
            <w:vAlign w:val="top"/>
          </w:tcPr>
          <w:p w14:paraId="0CB34025">
            <w:pPr>
              <w:widowControl/>
              <w:jc w:val="left"/>
              <w:rPr>
                <w:rFonts w:hint="eastAsia" w:ascii="宋体" w:hAnsi="宋体" w:cs="宋体"/>
                <w:color w:val="000000"/>
                <w:sz w:val="18"/>
                <w:szCs w:val="18"/>
              </w:rPr>
            </w:pPr>
            <w:r>
              <w:rPr>
                <w:rFonts w:hint="eastAsia" w:ascii="宋体" w:hAnsi="宋体" w:cs="宋体"/>
                <w:color w:val="000000"/>
                <w:sz w:val="18"/>
                <w:szCs w:val="18"/>
              </w:rPr>
              <w:t>　</w:t>
            </w:r>
          </w:p>
        </w:tc>
        <w:tc>
          <w:tcPr>
            <w:tcW w:w="1779" w:type="dxa"/>
            <w:tcBorders>
              <w:top w:val="single" w:color="auto" w:sz="4" w:space="0"/>
              <w:left w:val="single" w:color="auto" w:sz="4" w:space="0"/>
              <w:bottom w:val="single" w:color="auto" w:sz="4" w:space="0"/>
              <w:right w:val="single" w:color="auto" w:sz="4" w:space="0"/>
            </w:tcBorders>
            <w:noWrap w:val="0"/>
            <w:vAlign w:val="top"/>
          </w:tcPr>
          <w:p w14:paraId="248964AD">
            <w:pPr>
              <w:widowControl/>
              <w:jc w:val="left"/>
              <w:rPr>
                <w:rFonts w:hint="eastAsia" w:ascii="宋体" w:hAnsi="宋体" w:cs="宋体"/>
                <w:color w:val="000000"/>
                <w:sz w:val="18"/>
                <w:szCs w:val="18"/>
              </w:rPr>
            </w:pPr>
            <w:r>
              <w:rPr>
                <w:rFonts w:hint="eastAsia" w:ascii="宋体" w:hAnsi="宋体" w:cs="宋体"/>
                <w:color w:val="000000"/>
                <w:sz w:val="18"/>
                <w:szCs w:val="18"/>
              </w:rPr>
              <w:t>　</w:t>
            </w:r>
          </w:p>
        </w:tc>
        <w:tc>
          <w:tcPr>
            <w:tcW w:w="1799" w:type="dxa"/>
            <w:tcBorders>
              <w:top w:val="single" w:color="auto" w:sz="4" w:space="0"/>
              <w:left w:val="single" w:color="auto" w:sz="4" w:space="0"/>
              <w:bottom w:val="single" w:color="auto" w:sz="4" w:space="0"/>
              <w:right w:val="single" w:color="auto" w:sz="4" w:space="0"/>
            </w:tcBorders>
            <w:noWrap w:val="0"/>
            <w:vAlign w:val="top"/>
          </w:tcPr>
          <w:p w14:paraId="618DEAC3">
            <w:pPr>
              <w:widowControl/>
              <w:jc w:val="left"/>
              <w:rPr>
                <w:rFonts w:hint="eastAsia" w:ascii="宋体" w:hAnsi="宋体" w:cs="宋体"/>
                <w:color w:val="000000"/>
                <w:sz w:val="18"/>
                <w:szCs w:val="18"/>
              </w:rPr>
            </w:pPr>
            <w:r>
              <w:rPr>
                <w:rFonts w:hint="eastAsia" w:ascii="宋体" w:hAnsi="宋体" w:cs="宋体"/>
                <w:color w:val="000000"/>
                <w:sz w:val="18"/>
                <w:szCs w:val="18"/>
              </w:rPr>
              <w:t>　</w:t>
            </w:r>
          </w:p>
        </w:tc>
        <w:tc>
          <w:tcPr>
            <w:tcW w:w="780" w:type="dxa"/>
            <w:tcBorders>
              <w:top w:val="single" w:color="auto" w:sz="4" w:space="0"/>
              <w:left w:val="single" w:color="auto" w:sz="4" w:space="0"/>
              <w:bottom w:val="single" w:color="auto" w:sz="4" w:space="0"/>
              <w:right w:val="single" w:color="auto" w:sz="4" w:space="0"/>
            </w:tcBorders>
            <w:noWrap w:val="0"/>
            <w:vAlign w:val="top"/>
          </w:tcPr>
          <w:p w14:paraId="521EE221">
            <w:pPr>
              <w:widowControl/>
              <w:jc w:val="left"/>
              <w:rPr>
                <w:rFonts w:hint="eastAsia" w:ascii="宋体" w:hAnsi="宋体" w:cs="宋体"/>
                <w:color w:val="000000"/>
                <w:sz w:val="18"/>
                <w:szCs w:val="18"/>
              </w:rPr>
            </w:pPr>
            <w:r>
              <w:rPr>
                <w:rFonts w:hint="eastAsia" w:ascii="宋体" w:hAnsi="宋体" w:cs="宋体"/>
                <w:color w:val="000000"/>
                <w:sz w:val="18"/>
                <w:szCs w:val="18"/>
              </w:rPr>
              <w:t>　</w:t>
            </w:r>
          </w:p>
        </w:tc>
        <w:tc>
          <w:tcPr>
            <w:tcW w:w="1120" w:type="dxa"/>
            <w:tcBorders>
              <w:top w:val="single" w:color="auto" w:sz="4" w:space="0"/>
              <w:left w:val="single" w:color="auto" w:sz="4" w:space="0"/>
              <w:bottom w:val="single" w:color="auto" w:sz="4" w:space="0"/>
              <w:right w:val="single" w:color="auto" w:sz="4" w:space="0"/>
            </w:tcBorders>
            <w:noWrap w:val="0"/>
            <w:vAlign w:val="top"/>
          </w:tcPr>
          <w:p w14:paraId="06A5B5CA">
            <w:pPr>
              <w:widowControl/>
              <w:jc w:val="left"/>
              <w:rPr>
                <w:rFonts w:hint="eastAsia" w:ascii="宋体" w:hAnsi="宋体" w:cs="宋体"/>
                <w:color w:val="000000"/>
                <w:sz w:val="18"/>
                <w:szCs w:val="18"/>
              </w:rPr>
            </w:pPr>
            <w:r>
              <w:rPr>
                <w:rFonts w:hint="eastAsia" w:ascii="宋体" w:hAnsi="宋体" w:cs="宋体"/>
                <w:color w:val="000000"/>
                <w:sz w:val="18"/>
                <w:szCs w:val="18"/>
              </w:rPr>
              <w:t>　</w:t>
            </w:r>
          </w:p>
        </w:tc>
        <w:tc>
          <w:tcPr>
            <w:tcW w:w="1180" w:type="dxa"/>
            <w:tcBorders>
              <w:top w:val="single" w:color="auto" w:sz="4" w:space="0"/>
              <w:left w:val="single" w:color="auto" w:sz="4" w:space="0"/>
              <w:bottom w:val="single" w:color="auto" w:sz="4" w:space="0"/>
              <w:right w:val="single" w:color="auto" w:sz="4" w:space="0"/>
            </w:tcBorders>
            <w:noWrap w:val="0"/>
            <w:vAlign w:val="top"/>
          </w:tcPr>
          <w:p w14:paraId="69B3ECBA">
            <w:pPr>
              <w:widowControl/>
              <w:jc w:val="left"/>
              <w:rPr>
                <w:rFonts w:hint="eastAsia" w:ascii="宋体" w:hAnsi="宋体" w:cs="宋体"/>
                <w:color w:val="000000"/>
                <w:sz w:val="18"/>
                <w:szCs w:val="18"/>
              </w:rPr>
            </w:pPr>
            <w:r>
              <w:rPr>
                <w:rFonts w:hint="eastAsia" w:ascii="宋体" w:hAnsi="宋体" w:cs="宋体"/>
                <w:color w:val="000000"/>
                <w:sz w:val="18"/>
                <w:szCs w:val="18"/>
              </w:rPr>
              <w:t>　</w:t>
            </w:r>
          </w:p>
        </w:tc>
        <w:tc>
          <w:tcPr>
            <w:tcW w:w="920" w:type="dxa"/>
            <w:tcBorders>
              <w:top w:val="single" w:color="auto" w:sz="4" w:space="0"/>
              <w:left w:val="single" w:color="auto" w:sz="4" w:space="0"/>
              <w:bottom w:val="single" w:color="auto" w:sz="4" w:space="0"/>
              <w:right w:val="single" w:color="auto" w:sz="4" w:space="0"/>
            </w:tcBorders>
            <w:noWrap w:val="0"/>
            <w:vAlign w:val="top"/>
          </w:tcPr>
          <w:p w14:paraId="6D0970E8">
            <w:pPr>
              <w:widowControl/>
              <w:jc w:val="left"/>
              <w:rPr>
                <w:rFonts w:hint="eastAsia" w:ascii="宋体" w:hAnsi="宋体" w:cs="宋体"/>
                <w:color w:val="000000"/>
                <w:sz w:val="18"/>
                <w:szCs w:val="18"/>
              </w:rPr>
            </w:pPr>
            <w:r>
              <w:rPr>
                <w:rFonts w:hint="eastAsia" w:ascii="宋体" w:hAnsi="宋体" w:cs="宋体"/>
                <w:color w:val="000000"/>
                <w:sz w:val="18"/>
                <w:szCs w:val="18"/>
              </w:rPr>
              <w:t>　</w:t>
            </w:r>
          </w:p>
        </w:tc>
        <w:tc>
          <w:tcPr>
            <w:tcW w:w="980" w:type="dxa"/>
            <w:tcBorders>
              <w:top w:val="single" w:color="auto" w:sz="4" w:space="0"/>
              <w:left w:val="single" w:color="auto" w:sz="4" w:space="0"/>
              <w:bottom w:val="single" w:color="auto" w:sz="4" w:space="0"/>
              <w:right w:val="single" w:color="auto" w:sz="4" w:space="0"/>
            </w:tcBorders>
            <w:noWrap w:val="0"/>
            <w:vAlign w:val="top"/>
          </w:tcPr>
          <w:p w14:paraId="327E0E70">
            <w:pPr>
              <w:widowControl/>
              <w:jc w:val="left"/>
              <w:rPr>
                <w:rFonts w:hint="eastAsia" w:ascii="宋体" w:hAnsi="宋体" w:cs="宋体"/>
                <w:color w:val="000000"/>
                <w:sz w:val="18"/>
                <w:szCs w:val="18"/>
              </w:rPr>
            </w:pPr>
            <w:r>
              <w:rPr>
                <w:rFonts w:hint="eastAsia" w:ascii="宋体" w:hAnsi="宋体" w:cs="宋体"/>
                <w:color w:val="000000"/>
                <w:sz w:val="18"/>
                <w:szCs w:val="18"/>
              </w:rPr>
              <w:t>　</w:t>
            </w:r>
          </w:p>
        </w:tc>
        <w:tc>
          <w:tcPr>
            <w:tcW w:w="680" w:type="dxa"/>
            <w:tcBorders>
              <w:top w:val="single" w:color="auto" w:sz="4" w:space="0"/>
              <w:left w:val="single" w:color="auto" w:sz="4" w:space="0"/>
              <w:bottom w:val="single" w:color="auto" w:sz="4" w:space="0"/>
              <w:right w:val="single" w:color="auto" w:sz="4" w:space="0"/>
            </w:tcBorders>
            <w:noWrap w:val="0"/>
            <w:vAlign w:val="top"/>
          </w:tcPr>
          <w:p w14:paraId="2B0B48C4">
            <w:pPr>
              <w:widowControl/>
              <w:jc w:val="left"/>
              <w:rPr>
                <w:rFonts w:hint="eastAsia" w:ascii="宋体" w:hAnsi="宋体" w:cs="宋体"/>
                <w:color w:val="000000"/>
                <w:sz w:val="18"/>
                <w:szCs w:val="18"/>
              </w:rPr>
            </w:pPr>
            <w:r>
              <w:rPr>
                <w:rFonts w:hint="eastAsia" w:ascii="宋体" w:hAnsi="宋体" w:cs="宋体"/>
                <w:color w:val="000000"/>
                <w:sz w:val="18"/>
                <w:szCs w:val="18"/>
              </w:rPr>
              <w:t>　</w:t>
            </w:r>
          </w:p>
        </w:tc>
        <w:tc>
          <w:tcPr>
            <w:tcW w:w="680" w:type="dxa"/>
            <w:tcBorders>
              <w:top w:val="single" w:color="auto" w:sz="4" w:space="0"/>
              <w:left w:val="single" w:color="auto" w:sz="4" w:space="0"/>
              <w:bottom w:val="single" w:color="auto" w:sz="4" w:space="0"/>
              <w:right w:val="single" w:color="auto" w:sz="4" w:space="0"/>
            </w:tcBorders>
            <w:noWrap w:val="0"/>
            <w:vAlign w:val="top"/>
          </w:tcPr>
          <w:p w14:paraId="6EC31841">
            <w:pPr>
              <w:widowControl/>
              <w:jc w:val="left"/>
              <w:rPr>
                <w:rFonts w:hint="eastAsia" w:ascii="宋体" w:hAnsi="宋体" w:cs="宋体"/>
                <w:color w:val="000000"/>
                <w:sz w:val="18"/>
                <w:szCs w:val="18"/>
              </w:rPr>
            </w:pPr>
            <w:r>
              <w:rPr>
                <w:rFonts w:hint="eastAsia" w:ascii="宋体" w:hAnsi="宋体" w:cs="宋体"/>
                <w:color w:val="000000"/>
                <w:sz w:val="18"/>
                <w:szCs w:val="18"/>
              </w:rPr>
              <w:t>　</w:t>
            </w:r>
          </w:p>
        </w:tc>
        <w:tc>
          <w:tcPr>
            <w:tcW w:w="680" w:type="dxa"/>
            <w:tcBorders>
              <w:top w:val="single" w:color="auto" w:sz="4" w:space="0"/>
              <w:left w:val="single" w:color="auto" w:sz="4" w:space="0"/>
              <w:bottom w:val="single" w:color="auto" w:sz="4" w:space="0"/>
              <w:right w:val="single" w:color="auto" w:sz="4" w:space="0"/>
            </w:tcBorders>
            <w:noWrap w:val="0"/>
            <w:vAlign w:val="top"/>
          </w:tcPr>
          <w:p w14:paraId="3C935C12">
            <w:pPr>
              <w:widowControl/>
              <w:jc w:val="left"/>
              <w:rPr>
                <w:rFonts w:hint="eastAsia" w:ascii="宋体" w:hAnsi="宋体" w:cs="宋体"/>
                <w:color w:val="000000"/>
                <w:sz w:val="18"/>
                <w:szCs w:val="18"/>
              </w:rPr>
            </w:pPr>
            <w:r>
              <w:rPr>
                <w:rFonts w:hint="eastAsia" w:ascii="宋体" w:hAnsi="宋体" w:cs="宋体"/>
                <w:color w:val="000000"/>
                <w:sz w:val="18"/>
                <w:szCs w:val="18"/>
              </w:rPr>
              <w:t>　</w:t>
            </w:r>
          </w:p>
        </w:tc>
        <w:tc>
          <w:tcPr>
            <w:tcW w:w="580" w:type="dxa"/>
            <w:tcBorders>
              <w:top w:val="single" w:color="auto" w:sz="4" w:space="0"/>
              <w:left w:val="single" w:color="auto" w:sz="4" w:space="0"/>
              <w:bottom w:val="single" w:color="auto" w:sz="4" w:space="0"/>
              <w:right w:val="single" w:color="auto" w:sz="4" w:space="0"/>
            </w:tcBorders>
            <w:noWrap w:val="0"/>
            <w:vAlign w:val="top"/>
          </w:tcPr>
          <w:p w14:paraId="650ABEDD">
            <w:pPr>
              <w:widowControl/>
              <w:jc w:val="left"/>
              <w:rPr>
                <w:rFonts w:hint="eastAsia" w:ascii="宋体" w:hAnsi="宋体" w:cs="宋体"/>
                <w:color w:val="000000"/>
                <w:sz w:val="18"/>
                <w:szCs w:val="18"/>
              </w:rPr>
            </w:pPr>
            <w:r>
              <w:rPr>
                <w:rFonts w:hint="eastAsia" w:ascii="宋体" w:hAnsi="宋体" w:cs="宋体"/>
                <w:color w:val="000000"/>
                <w:sz w:val="18"/>
                <w:szCs w:val="18"/>
              </w:rPr>
              <w:t>　</w:t>
            </w:r>
          </w:p>
        </w:tc>
        <w:tc>
          <w:tcPr>
            <w:tcW w:w="580" w:type="dxa"/>
            <w:tcBorders>
              <w:top w:val="single" w:color="auto" w:sz="4" w:space="0"/>
              <w:left w:val="single" w:color="auto" w:sz="4" w:space="0"/>
              <w:bottom w:val="single" w:color="auto" w:sz="4" w:space="0"/>
              <w:right w:val="single" w:color="auto" w:sz="4" w:space="0"/>
            </w:tcBorders>
            <w:noWrap w:val="0"/>
            <w:vAlign w:val="top"/>
          </w:tcPr>
          <w:p w14:paraId="0105BBBA">
            <w:pPr>
              <w:widowControl/>
              <w:jc w:val="left"/>
              <w:rPr>
                <w:rFonts w:hint="eastAsia" w:ascii="宋体" w:hAnsi="宋体" w:cs="宋体"/>
                <w:color w:val="000000"/>
                <w:sz w:val="18"/>
                <w:szCs w:val="18"/>
              </w:rPr>
            </w:pPr>
            <w:r>
              <w:rPr>
                <w:rFonts w:hint="eastAsia" w:ascii="宋体" w:hAnsi="宋体" w:cs="宋体"/>
                <w:color w:val="000000"/>
                <w:sz w:val="18"/>
                <w:szCs w:val="18"/>
              </w:rPr>
              <w:t>　</w:t>
            </w:r>
          </w:p>
        </w:tc>
        <w:tc>
          <w:tcPr>
            <w:tcW w:w="680" w:type="dxa"/>
            <w:tcBorders>
              <w:top w:val="single" w:color="auto" w:sz="4" w:space="0"/>
              <w:left w:val="single" w:color="auto" w:sz="4" w:space="0"/>
              <w:bottom w:val="single" w:color="auto" w:sz="4" w:space="0"/>
              <w:right w:val="single" w:color="auto" w:sz="4" w:space="0"/>
            </w:tcBorders>
            <w:noWrap w:val="0"/>
            <w:vAlign w:val="top"/>
          </w:tcPr>
          <w:p w14:paraId="4CB8759D">
            <w:pPr>
              <w:widowControl/>
              <w:jc w:val="left"/>
              <w:rPr>
                <w:rFonts w:hint="eastAsia" w:ascii="宋体" w:hAnsi="宋体" w:cs="宋体"/>
                <w:color w:val="000000"/>
                <w:sz w:val="18"/>
                <w:szCs w:val="18"/>
              </w:rPr>
            </w:pPr>
            <w:r>
              <w:rPr>
                <w:rFonts w:hint="eastAsia" w:ascii="宋体" w:hAnsi="宋体" w:cs="宋体"/>
                <w:color w:val="000000"/>
                <w:sz w:val="18"/>
                <w:szCs w:val="18"/>
              </w:rPr>
              <w:t>　</w:t>
            </w:r>
          </w:p>
        </w:tc>
        <w:tc>
          <w:tcPr>
            <w:tcW w:w="1026" w:type="dxa"/>
            <w:tcBorders>
              <w:top w:val="single" w:color="auto" w:sz="4" w:space="0"/>
              <w:left w:val="single" w:color="auto" w:sz="4" w:space="0"/>
              <w:bottom w:val="single" w:color="auto" w:sz="4" w:space="0"/>
              <w:right w:val="single" w:color="auto" w:sz="4" w:space="0"/>
            </w:tcBorders>
            <w:noWrap w:val="0"/>
            <w:vAlign w:val="top"/>
          </w:tcPr>
          <w:p w14:paraId="6EF58DD1">
            <w:pPr>
              <w:widowControl/>
              <w:jc w:val="left"/>
              <w:rPr>
                <w:rFonts w:hint="eastAsia" w:ascii="宋体" w:hAnsi="宋体" w:cs="宋体"/>
                <w:color w:val="000000"/>
                <w:sz w:val="18"/>
                <w:szCs w:val="18"/>
              </w:rPr>
            </w:pPr>
            <w:r>
              <w:rPr>
                <w:rFonts w:hint="eastAsia" w:ascii="宋体" w:hAnsi="宋体" w:cs="宋体"/>
                <w:color w:val="000000"/>
                <w:sz w:val="18"/>
                <w:szCs w:val="18"/>
              </w:rPr>
              <w:t>　</w:t>
            </w:r>
          </w:p>
        </w:tc>
      </w:tr>
      <w:tr w14:paraId="38EAA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9" w:type="dxa"/>
            <w:tcBorders>
              <w:top w:val="single" w:color="auto" w:sz="4" w:space="0"/>
              <w:left w:val="single" w:color="auto" w:sz="4" w:space="0"/>
              <w:bottom w:val="single" w:color="auto" w:sz="4" w:space="0"/>
              <w:right w:val="single" w:color="auto" w:sz="4" w:space="0"/>
            </w:tcBorders>
            <w:noWrap w:val="0"/>
            <w:vAlign w:val="top"/>
          </w:tcPr>
          <w:p w14:paraId="594E744C">
            <w:pPr>
              <w:widowControl/>
              <w:jc w:val="left"/>
              <w:rPr>
                <w:rFonts w:hint="eastAsia" w:ascii="宋体" w:hAnsi="宋体" w:cs="宋体"/>
                <w:color w:val="000000"/>
                <w:sz w:val="18"/>
                <w:szCs w:val="18"/>
              </w:rPr>
            </w:pPr>
            <w:r>
              <w:rPr>
                <w:rFonts w:hint="eastAsia" w:ascii="宋体" w:hAnsi="宋体" w:cs="宋体"/>
                <w:color w:val="000000"/>
                <w:sz w:val="18"/>
                <w:szCs w:val="18"/>
              </w:rPr>
              <w:t>　</w:t>
            </w:r>
          </w:p>
        </w:tc>
        <w:tc>
          <w:tcPr>
            <w:tcW w:w="1498" w:type="dxa"/>
            <w:tcBorders>
              <w:top w:val="single" w:color="auto" w:sz="4" w:space="0"/>
              <w:left w:val="single" w:color="auto" w:sz="4" w:space="0"/>
              <w:bottom w:val="single" w:color="auto" w:sz="4" w:space="0"/>
              <w:right w:val="single" w:color="auto" w:sz="4" w:space="0"/>
            </w:tcBorders>
            <w:noWrap w:val="0"/>
            <w:vAlign w:val="top"/>
          </w:tcPr>
          <w:p w14:paraId="7D8B20E7">
            <w:pPr>
              <w:widowControl/>
              <w:jc w:val="left"/>
              <w:rPr>
                <w:rFonts w:hint="eastAsia" w:ascii="宋体" w:hAnsi="宋体" w:cs="宋体"/>
                <w:color w:val="000000"/>
                <w:sz w:val="18"/>
                <w:szCs w:val="18"/>
              </w:rPr>
            </w:pPr>
            <w:r>
              <w:rPr>
                <w:rFonts w:hint="eastAsia" w:ascii="宋体" w:hAnsi="宋体" w:cs="宋体"/>
                <w:color w:val="000000"/>
                <w:sz w:val="18"/>
                <w:szCs w:val="18"/>
              </w:rPr>
              <w:t>　</w:t>
            </w:r>
          </w:p>
        </w:tc>
        <w:tc>
          <w:tcPr>
            <w:tcW w:w="1779" w:type="dxa"/>
            <w:tcBorders>
              <w:top w:val="single" w:color="auto" w:sz="4" w:space="0"/>
              <w:left w:val="single" w:color="auto" w:sz="4" w:space="0"/>
              <w:bottom w:val="single" w:color="auto" w:sz="4" w:space="0"/>
              <w:right w:val="single" w:color="auto" w:sz="4" w:space="0"/>
            </w:tcBorders>
            <w:noWrap w:val="0"/>
            <w:vAlign w:val="top"/>
          </w:tcPr>
          <w:p w14:paraId="49497BA7">
            <w:pPr>
              <w:widowControl/>
              <w:jc w:val="left"/>
              <w:rPr>
                <w:rFonts w:hint="eastAsia" w:ascii="宋体" w:hAnsi="宋体" w:cs="宋体"/>
                <w:color w:val="000000"/>
                <w:sz w:val="18"/>
                <w:szCs w:val="18"/>
              </w:rPr>
            </w:pPr>
            <w:r>
              <w:rPr>
                <w:rFonts w:hint="eastAsia" w:ascii="宋体" w:hAnsi="宋体" w:cs="宋体"/>
                <w:color w:val="000000"/>
                <w:sz w:val="18"/>
                <w:szCs w:val="18"/>
              </w:rPr>
              <w:t>　</w:t>
            </w:r>
          </w:p>
        </w:tc>
        <w:tc>
          <w:tcPr>
            <w:tcW w:w="1799" w:type="dxa"/>
            <w:tcBorders>
              <w:top w:val="single" w:color="auto" w:sz="4" w:space="0"/>
              <w:left w:val="single" w:color="auto" w:sz="4" w:space="0"/>
              <w:bottom w:val="single" w:color="auto" w:sz="4" w:space="0"/>
              <w:right w:val="single" w:color="auto" w:sz="4" w:space="0"/>
            </w:tcBorders>
            <w:noWrap w:val="0"/>
            <w:vAlign w:val="top"/>
          </w:tcPr>
          <w:p w14:paraId="481109A7">
            <w:pPr>
              <w:widowControl/>
              <w:jc w:val="left"/>
              <w:rPr>
                <w:rFonts w:hint="eastAsia" w:ascii="宋体" w:hAnsi="宋体" w:cs="宋体"/>
                <w:color w:val="000000"/>
                <w:sz w:val="18"/>
                <w:szCs w:val="18"/>
              </w:rPr>
            </w:pPr>
            <w:r>
              <w:rPr>
                <w:rFonts w:hint="eastAsia" w:ascii="宋体" w:hAnsi="宋体" w:cs="宋体"/>
                <w:color w:val="000000"/>
                <w:sz w:val="18"/>
                <w:szCs w:val="18"/>
              </w:rPr>
              <w:t>　</w:t>
            </w:r>
          </w:p>
        </w:tc>
        <w:tc>
          <w:tcPr>
            <w:tcW w:w="780" w:type="dxa"/>
            <w:tcBorders>
              <w:top w:val="single" w:color="auto" w:sz="4" w:space="0"/>
              <w:left w:val="single" w:color="auto" w:sz="4" w:space="0"/>
              <w:bottom w:val="single" w:color="auto" w:sz="4" w:space="0"/>
              <w:right w:val="single" w:color="auto" w:sz="4" w:space="0"/>
            </w:tcBorders>
            <w:noWrap w:val="0"/>
            <w:vAlign w:val="top"/>
          </w:tcPr>
          <w:p w14:paraId="2C7F5172">
            <w:pPr>
              <w:widowControl/>
              <w:jc w:val="left"/>
              <w:rPr>
                <w:rFonts w:hint="eastAsia" w:ascii="宋体" w:hAnsi="宋体" w:cs="宋体"/>
                <w:color w:val="000000"/>
                <w:sz w:val="18"/>
                <w:szCs w:val="18"/>
              </w:rPr>
            </w:pPr>
            <w:r>
              <w:rPr>
                <w:rFonts w:hint="eastAsia" w:ascii="宋体" w:hAnsi="宋体" w:cs="宋体"/>
                <w:color w:val="000000"/>
                <w:sz w:val="18"/>
                <w:szCs w:val="18"/>
              </w:rPr>
              <w:t>　</w:t>
            </w:r>
          </w:p>
        </w:tc>
        <w:tc>
          <w:tcPr>
            <w:tcW w:w="1120" w:type="dxa"/>
            <w:tcBorders>
              <w:top w:val="single" w:color="auto" w:sz="4" w:space="0"/>
              <w:left w:val="single" w:color="auto" w:sz="4" w:space="0"/>
              <w:bottom w:val="single" w:color="auto" w:sz="4" w:space="0"/>
              <w:right w:val="single" w:color="auto" w:sz="4" w:space="0"/>
            </w:tcBorders>
            <w:noWrap w:val="0"/>
            <w:vAlign w:val="top"/>
          </w:tcPr>
          <w:p w14:paraId="59A46AE7">
            <w:pPr>
              <w:widowControl/>
              <w:jc w:val="left"/>
              <w:rPr>
                <w:rFonts w:hint="eastAsia" w:ascii="宋体" w:hAnsi="宋体" w:cs="宋体"/>
                <w:color w:val="000000"/>
                <w:sz w:val="18"/>
                <w:szCs w:val="18"/>
              </w:rPr>
            </w:pPr>
            <w:r>
              <w:rPr>
                <w:rFonts w:hint="eastAsia" w:ascii="宋体" w:hAnsi="宋体" w:cs="宋体"/>
                <w:color w:val="000000"/>
                <w:sz w:val="18"/>
                <w:szCs w:val="18"/>
              </w:rPr>
              <w:t>　</w:t>
            </w:r>
          </w:p>
        </w:tc>
        <w:tc>
          <w:tcPr>
            <w:tcW w:w="1180" w:type="dxa"/>
            <w:tcBorders>
              <w:top w:val="single" w:color="auto" w:sz="4" w:space="0"/>
              <w:left w:val="single" w:color="auto" w:sz="4" w:space="0"/>
              <w:bottom w:val="single" w:color="auto" w:sz="4" w:space="0"/>
              <w:right w:val="single" w:color="auto" w:sz="4" w:space="0"/>
            </w:tcBorders>
            <w:noWrap w:val="0"/>
            <w:vAlign w:val="top"/>
          </w:tcPr>
          <w:p w14:paraId="30B93761">
            <w:pPr>
              <w:widowControl/>
              <w:jc w:val="left"/>
              <w:rPr>
                <w:rFonts w:hint="eastAsia" w:ascii="宋体" w:hAnsi="宋体" w:cs="宋体"/>
                <w:color w:val="000000"/>
                <w:sz w:val="18"/>
                <w:szCs w:val="18"/>
              </w:rPr>
            </w:pPr>
            <w:r>
              <w:rPr>
                <w:rFonts w:hint="eastAsia" w:ascii="宋体" w:hAnsi="宋体" w:cs="宋体"/>
                <w:color w:val="000000"/>
                <w:sz w:val="18"/>
                <w:szCs w:val="18"/>
              </w:rPr>
              <w:t>　</w:t>
            </w:r>
          </w:p>
        </w:tc>
        <w:tc>
          <w:tcPr>
            <w:tcW w:w="920" w:type="dxa"/>
            <w:tcBorders>
              <w:top w:val="single" w:color="auto" w:sz="4" w:space="0"/>
              <w:left w:val="single" w:color="auto" w:sz="4" w:space="0"/>
              <w:bottom w:val="single" w:color="auto" w:sz="4" w:space="0"/>
              <w:right w:val="single" w:color="auto" w:sz="4" w:space="0"/>
            </w:tcBorders>
            <w:noWrap w:val="0"/>
            <w:vAlign w:val="top"/>
          </w:tcPr>
          <w:p w14:paraId="2E86FE02">
            <w:pPr>
              <w:widowControl/>
              <w:jc w:val="left"/>
              <w:rPr>
                <w:rFonts w:hint="eastAsia" w:ascii="宋体" w:hAnsi="宋体" w:cs="宋体"/>
                <w:color w:val="000000"/>
                <w:sz w:val="18"/>
                <w:szCs w:val="18"/>
              </w:rPr>
            </w:pPr>
            <w:r>
              <w:rPr>
                <w:rFonts w:hint="eastAsia" w:ascii="宋体" w:hAnsi="宋体" w:cs="宋体"/>
                <w:color w:val="000000"/>
                <w:sz w:val="18"/>
                <w:szCs w:val="18"/>
              </w:rPr>
              <w:t>　</w:t>
            </w:r>
          </w:p>
        </w:tc>
        <w:tc>
          <w:tcPr>
            <w:tcW w:w="980" w:type="dxa"/>
            <w:tcBorders>
              <w:top w:val="single" w:color="auto" w:sz="4" w:space="0"/>
              <w:left w:val="single" w:color="auto" w:sz="4" w:space="0"/>
              <w:bottom w:val="single" w:color="auto" w:sz="4" w:space="0"/>
              <w:right w:val="single" w:color="auto" w:sz="4" w:space="0"/>
            </w:tcBorders>
            <w:noWrap w:val="0"/>
            <w:vAlign w:val="top"/>
          </w:tcPr>
          <w:p w14:paraId="0512CF93">
            <w:pPr>
              <w:widowControl/>
              <w:jc w:val="left"/>
              <w:rPr>
                <w:rFonts w:hint="eastAsia" w:ascii="宋体" w:hAnsi="宋体" w:cs="宋体"/>
                <w:color w:val="000000"/>
                <w:sz w:val="18"/>
                <w:szCs w:val="18"/>
              </w:rPr>
            </w:pPr>
            <w:r>
              <w:rPr>
                <w:rFonts w:hint="eastAsia" w:ascii="宋体" w:hAnsi="宋体" w:cs="宋体"/>
                <w:color w:val="000000"/>
                <w:sz w:val="18"/>
                <w:szCs w:val="18"/>
              </w:rPr>
              <w:t>　</w:t>
            </w:r>
          </w:p>
        </w:tc>
        <w:tc>
          <w:tcPr>
            <w:tcW w:w="680" w:type="dxa"/>
            <w:tcBorders>
              <w:top w:val="single" w:color="auto" w:sz="4" w:space="0"/>
              <w:left w:val="single" w:color="auto" w:sz="4" w:space="0"/>
              <w:bottom w:val="single" w:color="auto" w:sz="4" w:space="0"/>
              <w:right w:val="single" w:color="auto" w:sz="4" w:space="0"/>
            </w:tcBorders>
            <w:noWrap w:val="0"/>
            <w:vAlign w:val="top"/>
          </w:tcPr>
          <w:p w14:paraId="078BEA23">
            <w:pPr>
              <w:widowControl/>
              <w:jc w:val="left"/>
              <w:rPr>
                <w:rFonts w:hint="eastAsia" w:ascii="宋体" w:hAnsi="宋体" w:cs="宋体"/>
                <w:color w:val="000000"/>
                <w:sz w:val="18"/>
                <w:szCs w:val="18"/>
              </w:rPr>
            </w:pPr>
            <w:r>
              <w:rPr>
                <w:rFonts w:hint="eastAsia" w:ascii="宋体" w:hAnsi="宋体" w:cs="宋体"/>
                <w:color w:val="000000"/>
                <w:sz w:val="18"/>
                <w:szCs w:val="18"/>
              </w:rPr>
              <w:t>　</w:t>
            </w:r>
          </w:p>
        </w:tc>
        <w:tc>
          <w:tcPr>
            <w:tcW w:w="680" w:type="dxa"/>
            <w:tcBorders>
              <w:top w:val="single" w:color="auto" w:sz="4" w:space="0"/>
              <w:left w:val="single" w:color="auto" w:sz="4" w:space="0"/>
              <w:bottom w:val="single" w:color="auto" w:sz="4" w:space="0"/>
              <w:right w:val="single" w:color="auto" w:sz="4" w:space="0"/>
            </w:tcBorders>
            <w:noWrap w:val="0"/>
            <w:vAlign w:val="top"/>
          </w:tcPr>
          <w:p w14:paraId="24ADA1EC">
            <w:pPr>
              <w:widowControl/>
              <w:jc w:val="left"/>
              <w:rPr>
                <w:rFonts w:hint="eastAsia" w:ascii="宋体" w:hAnsi="宋体" w:cs="宋体"/>
                <w:color w:val="000000"/>
                <w:sz w:val="18"/>
                <w:szCs w:val="18"/>
              </w:rPr>
            </w:pPr>
            <w:r>
              <w:rPr>
                <w:rFonts w:hint="eastAsia" w:ascii="宋体" w:hAnsi="宋体" w:cs="宋体"/>
                <w:color w:val="000000"/>
                <w:sz w:val="18"/>
                <w:szCs w:val="18"/>
              </w:rPr>
              <w:t>　</w:t>
            </w:r>
          </w:p>
        </w:tc>
        <w:tc>
          <w:tcPr>
            <w:tcW w:w="680" w:type="dxa"/>
            <w:tcBorders>
              <w:top w:val="single" w:color="auto" w:sz="4" w:space="0"/>
              <w:left w:val="single" w:color="auto" w:sz="4" w:space="0"/>
              <w:bottom w:val="single" w:color="auto" w:sz="4" w:space="0"/>
              <w:right w:val="single" w:color="auto" w:sz="4" w:space="0"/>
            </w:tcBorders>
            <w:noWrap w:val="0"/>
            <w:vAlign w:val="top"/>
          </w:tcPr>
          <w:p w14:paraId="5E05E5A1">
            <w:pPr>
              <w:widowControl/>
              <w:jc w:val="left"/>
              <w:rPr>
                <w:rFonts w:hint="eastAsia" w:ascii="宋体" w:hAnsi="宋体" w:cs="宋体"/>
                <w:color w:val="000000"/>
                <w:sz w:val="18"/>
                <w:szCs w:val="18"/>
              </w:rPr>
            </w:pPr>
            <w:r>
              <w:rPr>
                <w:rFonts w:hint="eastAsia" w:ascii="宋体" w:hAnsi="宋体" w:cs="宋体"/>
                <w:color w:val="000000"/>
                <w:sz w:val="18"/>
                <w:szCs w:val="18"/>
              </w:rPr>
              <w:t>　</w:t>
            </w:r>
          </w:p>
        </w:tc>
        <w:tc>
          <w:tcPr>
            <w:tcW w:w="580" w:type="dxa"/>
            <w:tcBorders>
              <w:top w:val="single" w:color="auto" w:sz="4" w:space="0"/>
              <w:left w:val="single" w:color="auto" w:sz="4" w:space="0"/>
              <w:bottom w:val="single" w:color="auto" w:sz="4" w:space="0"/>
              <w:right w:val="single" w:color="auto" w:sz="4" w:space="0"/>
            </w:tcBorders>
            <w:noWrap w:val="0"/>
            <w:vAlign w:val="top"/>
          </w:tcPr>
          <w:p w14:paraId="03FB56FC">
            <w:pPr>
              <w:widowControl/>
              <w:jc w:val="left"/>
              <w:rPr>
                <w:rFonts w:hint="eastAsia" w:ascii="宋体" w:hAnsi="宋体" w:cs="宋体"/>
                <w:color w:val="000000"/>
                <w:sz w:val="18"/>
                <w:szCs w:val="18"/>
              </w:rPr>
            </w:pPr>
            <w:r>
              <w:rPr>
                <w:rFonts w:hint="eastAsia" w:ascii="宋体" w:hAnsi="宋体" w:cs="宋体"/>
                <w:color w:val="000000"/>
                <w:sz w:val="18"/>
                <w:szCs w:val="18"/>
              </w:rPr>
              <w:t>　</w:t>
            </w:r>
          </w:p>
        </w:tc>
        <w:tc>
          <w:tcPr>
            <w:tcW w:w="580" w:type="dxa"/>
            <w:tcBorders>
              <w:top w:val="single" w:color="auto" w:sz="4" w:space="0"/>
              <w:left w:val="single" w:color="auto" w:sz="4" w:space="0"/>
              <w:bottom w:val="single" w:color="auto" w:sz="4" w:space="0"/>
              <w:right w:val="single" w:color="auto" w:sz="4" w:space="0"/>
            </w:tcBorders>
            <w:noWrap w:val="0"/>
            <w:vAlign w:val="top"/>
          </w:tcPr>
          <w:p w14:paraId="2741B748">
            <w:pPr>
              <w:widowControl/>
              <w:jc w:val="left"/>
              <w:rPr>
                <w:rFonts w:hint="eastAsia" w:ascii="宋体" w:hAnsi="宋体" w:cs="宋体"/>
                <w:color w:val="000000"/>
                <w:sz w:val="18"/>
                <w:szCs w:val="18"/>
              </w:rPr>
            </w:pPr>
            <w:r>
              <w:rPr>
                <w:rFonts w:hint="eastAsia" w:ascii="宋体" w:hAnsi="宋体" w:cs="宋体"/>
                <w:color w:val="000000"/>
                <w:sz w:val="18"/>
                <w:szCs w:val="18"/>
              </w:rPr>
              <w:t>　</w:t>
            </w:r>
          </w:p>
        </w:tc>
        <w:tc>
          <w:tcPr>
            <w:tcW w:w="680" w:type="dxa"/>
            <w:tcBorders>
              <w:top w:val="single" w:color="auto" w:sz="4" w:space="0"/>
              <w:left w:val="single" w:color="auto" w:sz="4" w:space="0"/>
              <w:bottom w:val="single" w:color="auto" w:sz="4" w:space="0"/>
              <w:right w:val="single" w:color="auto" w:sz="4" w:space="0"/>
            </w:tcBorders>
            <w:noWrap w:val="0"/>
            <w:vAlign w:val="top"/>
          </w:tcPr>
          <w:p w14:paraId="4593AAE6">
            <w:pPr>
              <w:widowControl/>
              <w:jc w:val="left"/>
              <w:rPr>
                <w:rFonts w:hint="eastAsia" w:ascii="宋体" w:hAnsi="宋体" w:cs="宋体"/>
                <w:color w:val="000000"/>
                <w:sz w:val="18"/>
                <w:szCs w:val="18"/>
              </w:rPr>
            </w:pPr>
            <w:r>
              <w:rPr>
                <w:rFonts w:hint="eastAsia" w:ascii="宋体" w:hAnsi="宋体" w:cs="宋体"/>
                <w:color w:val="000000"/>
                <w:sz w:val="18"/>
                <w:szCs w:val="18"/>
              </w:rPr>
              <w:t>　</w:t>
            </w:r>
          </w:p>
        </w:tc>
        <w:tc>
          <w:tcPr>
            <w:tcW w:w="1026" w:type="dxa"/>
            <w:tcBorders>
              <w:top w:val="single" w:color="auto" w:sz="4" w:space="0"/>
              <w:left w:val="single" w:color="auto" w:sz="4" w:space="0"/>
              <w:bottom w:val="single" w:color="auto" w:sz="4" w:space="0"/>
              <w:right w:val="single" w:color="auto" w:sz="4" w:space="0"/>
            </w:tcBorders>
            <w:noWrap w:val="0"/>
            <w:vAlign w:val="top"/>
          </w:tcPr>
          <w:p w14:paraId="1CA116B0">
            <w:pPr>
              <w:widowControl/>
              <w:jc w:val="left"/>
              <w:rPr>
                <w:rFonts w:hint="eastAsia" w:ascii="宋体" w:hAnsi="宋体" w:cs="宋体"/>
                <w:color w:val="000000"/>
                <w:sz w:val="18"/>
                <w:szCs w:val="18"/>
              </w:rPr>
            </w:pPr>
            <w:r>
              <w:rPr>
                <w:rFonts w:hint="eastAsia" w:ascii="宋体" w:hAnsi="宋体" w:cs="宋体"/>
                <w:color w:val="000000"/>
                <w:sz w:val="18"/>
                <w:szCs w:val="18"/>
              </w:rPr>
              <w:t>　</w:t>
            </w:r>
          </w:p>
        </w:tc>
      </w:tr>
      <w:tr w14:paraId="37DD1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9" w:type="dxa"/>
            <w:tcBorders>
              <w:top w:val="single" w:color="auto" w:sz="4" w:space="0"/>
              <w:left w:val="single" w:color="auto" w:sz="4" w:space="0"/>
              <w:bottom w:val="single" w:color="auto" w:sz="4" w:space="0"/>
              <w:right w:val="single" w:color="auto" w:sz="4" w:space="0"/>
            </w:tcBorders>
            <w:noWrap w:val="0"/>
            <w:vAlign w:val="top"/>
          </w:tcPr>
          <w:p w14:paraId="63DCD3DA">
            <w:pPr>
              <w:widowControl/>
              <w:jc w:val="left"/>
              <w:rPr>
                <w:rFonts w:hint="eastAsia" w:ascii="宋体" w:hAnsi="宋体" w:cs="宋体"/>
                <w:color w:val="000000"/>
                <w:sz w:val="18"/>
                <w:szCs w:val="18"/>
              </w:rPr>
            </w:pPr>
            <w:r>
              <w:rPr>
                <w:rFonts w:hint="eastAsia" w:ascii="宋体" w:hAnsi="宋体" w:cs="宋体"/>
                <w:color w:val="000000"/>
                <w:sz w:val="18"/>
                <w:szCs w:val="18"/>
              </w:rPr>
              <w:t>　</w:t>
            </w:r>
          </w:p>
        </w:tc>
        <w:tc>
          <w:tcPr>
            <w:tcW w:w="1498" w:type="dxa"/>
            <w:tcBorders>
              <w:top w:val="single" w:color="auto" w:sz="4" w:space="0"/>
              <w:left w:val="single" w:color="auto" w:sz="4" w:space="0"/>
              <w:bottom w:val="single" w:color="auto" w:sz="4" w:space="0"/>
              <w:right w:val="single" w:color="auto" w:sz="4" w:space="0"/>
            </w:tcBorders>
            <w:noWrap w:val="0"/>
            <w:vAlign w:val="top"/>
          </w:tcPr>
          <w:p w14:paraId="5EF4D4AC">
            <w:pPr>
              <w:widowControl/>
              <w:jc w:val="left"/>
              <w:rPr>
                <w:rFonts w:hint="eastAsia" w:ascii="宋体" w:hAnsi="宋体" w:cs="宋体"/>
                <w:color w:val="000000"/>
                <w:sz w:val="18"/>
                <w:szCs w:val="18"/>
              </w:rPr>
            </w:pPr>
            <w:r>
              <w:rPr>
                <w:rFonts w:hint="eastAsia" w:ascii="宋体" w:hAnsi="宋体" w:cs="宋体"/>
                <w:color w:val="000000"/>
                <w:sz w:val="18"/>
                <w:szCs w:val="18"/>
              </w:rPr>
              <w:t>　</w:t>
            </w:r>
          </w:p>
        </w:tc>
        <w:tc>
          <w:tcPr>
            <w:tcW w:w="1779" w:type="dxa"/>
            <w:tcBorders>
              <w:top w:val="single" w:color="auto" w:sz="4" w:space="0"/>
              <w:left w:val="single" w:color="auto" w:sz="4" w:space="0"/>
              <w:bottom w:val="single" w:color="auto" w:sz="4" w:space="0"/>
              <w:right w:val="single" w:color="auto" w:sz="4" w:space="0"/>
            </w:tcBorders>
            <w:noWrap w:val="0"/>
            <w:vAlign w:val="top"/>
          </w:tcPr>
          <w:p w14:paraId="64BD55F9">
            <w:pPr>
              <w:widowControl/>
              <w:jc w:val="left"/>
              <w:rPr>
                <w:rFonts w:hint="eastAsia" w:ascii="宋体" w:hAnsi="宋体" w:cs="宋体"/>
                <w:color w:val="000000"/>
                <w:sz w:val="18"/>
                <w:szCs w:val="18"/>
              </w:rPr>
            </w:pPr>
            <w:r>
              <w:rPr>
                <w:rFonts w:hint="eastAsia" w:ascii="宋体" w:hAnsi="宋体" w:cs="宋体"/>
                <w:color w:val="000000"/>
                <w:sz w:val="18"/>
                <w:szCs w:val="18"/>
              </w:rPr>
              <w:t>　</w:t>
            </w:r>
          </w:p>
        </w:tc>
        <w:tc>
          <w:tcPr>
            <w:tcW w:w="1799" w:type="dxa"/>
            <w:tcBorders>
              <w:top w:val="single" w:color="auto" w:sz="4" w:space="0"/>
              <w:left w:val="single" w:color="auto" w:sz="4" w:space="0"/>
              <w:bottom w:val="single" w:color="auto" w:sz="4" w:space="0"/>
              <w:right w:val="single" w:color="auto" w:sz="4" w:space="0"/>
            </w:tcBorders>
            <w:noWrap w:val="0"/>
            <w:vAlign w:val="top"/>
          </w:tcPr>
          <w:p w14:paraId="7382CA46">
            <w:pPr>
              <w:widowControl/>
              <w:jc w:val="left"/>
              <w:rPr>
                <w:rFonts w:hint="eastAsia" w:ascii="宋体" w:hAnsi="宋体" w:cs="宋体"/>
                <w:color w:val="000000"/>
                <w:sz w:val="18"/>
                <w:szCs w:val="18"/>
              </w:rPr>
            </w:pPr>
            <w:r>
              <w:rPr>
                <w:rFonts w:hint="eastAsia" w:ascii="宋体" w:hAnsi="宋体" w:cs="宋体"/>
                <w:color w:val="000000"/>
                <w:sz w:val="18"/>
                <w:szCs w:val="18"/>
              </w:rPr>
              <w:t>　</w:t>
            </w:r>
          </w:p>
        </w:tc>
        <w:tc>
          <w:tcPr>
            <w:tcW w:w="780" w:type="dxa"/>
            <w:tcBorders>
              <w:top w:val="single" w:color="auto" w:sz="4" w:space="0"/>
              <w:left w:val="single" w:color="auto" w:sz="4" w:space="0"/>
              <w:bottom w:val="single" w:color="auto" w:sz="4" w:space="0"/>
              <w:right w:val="single" w:color="auto" w:sz="4" w:space="0"/>
            </w:tcBorders>
            <w:noWrap w:val="0"/>
            <w:vAlign w:val="top"/>
          </w:tcPr>
          <w:p w14:paraId="7D9B59BA">
            <w:pPr>
              <w:widowControl/>
              <w:jc w:val="left"/>
              <w:rPr>
                <w:rFonts w:hint="eastAsia" w:ascii="宋体" w:hAnsi="宋体" w:cs="宋体"/>
                <w:color w:val="000000"/>
                <w:sz w:val="18"/>
                <w:szCs w:val="18"/>
              </w:rPr>
            </w:pPr>
            <w:r>
              <w:rPr>
                <w:rFonts w:hint="eastAsia" w:ascii="宋体" w:hAnsi="宋体" w:cs="宋体"/>
                <w:color w:val="000000"/>
                <w:sz w:val="18"/>
                <w:szCs w:val="18"/>
              </w:rPr>
              <w:t>　</w:t>
            </w:r>
          </w:p>
        </w:tc>
        <w:tc>
          <w:tcPr>
            <w:tcW w:w="1120" w:type="dxa"/>
            <w:tcBorders>
              <w:top w:val="single" w:color="auto" w:sz="4" w:space="0"/>
              <w:left w:val="single" w:color="auto" w:sz="4" w:space="0"/>
              <w:bottom w:val="single" w:color="auto" w:sz="4" w:space="0"/>
              <w:right w:val="single" w:color="auto" w:sz="4" w:space="0"/>
            </w:tcBorders>
            <w:noWrap w:val="0"/>
            <w:vAlign w:val="top"/>
          </w:tcPr>
          <w:p w14:paraId="457A807C">
            <w:pPr>
              <w:widowControl/>
              <w:jc w:val="left"/>
              <w:rPr>
                <w:rFonts w:hint="eastAsia" w:ascii="宋体" w:hAnsi="宋体" w:cs="宋体"/>
                <w:color w:val="000000"/>
                <w:sz w:val="18"/>
                <w:szCs w:val="18"/>
              </w:rPr>
            </w:pPr>
            <w:r>
              <w:rPr>
                <w:rFonts w:hint="eastAsia" w:ascii="宋体" w:hAnsi="宋体" w:cs="宋体"/>
                <w:color w:val="000000"/>
                <w:sz w:val="18"/>
                <w:szCs w:val="18"/>
              </w:rPr>
              <w:t>　</w:t>
            </w:r>
          </w:p>
        </w:tc>
        <w:tc>
          <w:tcPr>
            <w:tcW w:w="1180" w:type="dxa"/>
            <w:tcBorders>
              <w:top w:val="single" w:color="auto" w:sz="4" w:space="0"/>
              <w:left w:val="single" w:color="auto" w:sz="4" w:space="0"/>
              <w:bottom w:val="single" w:color="auto" w:sz="4" w:space="0"/>
              <w:right w:val="single" w:color="auto" w:sz="4" w:space="0"/>
            </w:tcBorders>
            <w:noWrap w:val="0"/>
            <w:vAlign w:val="top"/>
          </w:tcPr>
          <w:p w14:paraId="6EB47216">
            <w:pPr>
              <w:widowControl/>
              <w:jc w:val="left"/>
              <w:rPr>
                <w:rFonts w:hint="eastAsia" w:ascii="宋体" w:hAnsi="宋体" w:cs="宋体"/>
                <w:color w:val="000000"/>
                <w:sz w:val="18"/>
                <w:szCs w:val="18"/>
              </w:rPr>
            </w:pPr>
            <w:r>
              <w:rPr>
                <w:rFonts w:hint="eastAsia" w:ascii="宋体" w:hAnsi="宋体" w:cs="宋体"/>
                <w:color w:val="000000"/>
                <w:sz w:val="18"/>
                <w:szCs w:val="18"/>
              </w:rPr>
              <w:t>　</w:t>
            </w:r>
          </w:p>
        </w:tc>
        <w:tc>
          <w:tcPr>
            <w:tcW w:w="920" w:type="dxa"/>
            <w:tcBorders>
              <w:top w:val="single" w:color="auto" w:sz="4" w:space="0"/>
              <w:left w:val="single" w:color="auto" w:sz="4" w:space="0"/>
              <w:bottom w:val="single" w:color="auto" w:sz="4" w:space="0"/>
              <w:right w:val="single" w:color="auto" w:sz="4" w:space="0"/>
            </w:tcBorders>
            <w:noWrap w:val="0"/>
            <w:vAlign w:val="top"/>
          </w:tcPr>
          <w:p w14:paraId="5E992B33">
            <w:pPr>
              <w:widowControl/>
              <w:jc w:val="left"/>
              <w:rPr>
                <w:rFonts w:hint="eastAsia" w:ascii="宋体" w:hAnsi="宋体" w:cs="宋体"/>
                <w:color w:val="000000"/>
                <w:sz w:val="18"/>
                <w:szCs w:val="18"/>
              </w:rPr>
            </w:pPr>
            <w:r>
              <w:rPr>
                <w:rFonts w:hint="eastAsia" w:ascii="宋体" w:hAnsi="宋体" w:cs="宋体"/>
                <w:color w:val="000000"/>
                <w:sz w:val="18"/>
                <w:szCs w:val="18"/>
              </w:rPr>
              <w:t>　</w:t>
            </w:r>
          </w:p>
        </w:tc>
        <w:tc>
          <w:tcPr>
            <w:tcW w:w="980" w:type="dxa"/>
            <w:tcBorders>
              <w:top w:val="single" w:color="auto" w:sz="4" w:space="0"/>
              <w:left w:val="single" w:color="auto" w:sz="4" w:space="0"/>
              <w:bottom w:val="single" w:color="auto" w:sz="4" w:space="0"/>
              <w:right w:val="single" w:color="auto" w:sz="4" w:space="0"/>
            </w:tcBorders>
            <w:noWrap w:val="0"/>
            <w:vAlign w:val="top"/>
          </w:tcPr>
          <w:p w14:paraId="754EE34F">
            <w:pPr>
              <w:widowControl/>
              <w:jc w:val="left"/>
              <w:rPr>
                <w:rFonts w:hint="eastAsia" w:ascii="宋体" w:hAnsi="宋体" w:cs="宋体"/>
                <w:color w:val="000000"/>
                <w:sz w:val="18"/>
                <w:szCs w:val="18"/>
              </w:rPr>
            </w:pPr>
            <w:r>
              <w:rPr>
                <w:rFonts w:hint="eastAsia" w:ascii="宋体" w:hAnsi="宋体" w:cs="宋体"/>
                <w:color w:val="000000"/>
                <w:sz w:val="18"/>
                <w:szCs w:val="18"/>
              </w:rPr>
              <w:t>　</w:t>
            </w:r>
          </w:p>
        </w:tc>
        <w:tc>
          <w:tcPr>
            <w:tcW w:w="680" w:type="dxa"/>
            <w:tcBorders>
              <w:top w:val="single" w:color="auto" w:sz="4" w:space="0"/>
              <w:left w:val="single" w:color="auto" w:sz="4" w:space="0"/>
              <w:bottom w:val="single" w:color="auto" w:sz="4" w:space="0"/>
              <w:right w:val="single" w:color="auto" w:sz="4" w:space="0"/>
            </w:tcBorders>
            <w:noWrap w:val="0"/>
            <w:vAlign w:val="top"/>
          </w:tcPr>
          <w:p w14:paraId="1DD721AC">
            <w:pPr>
              <w:widowControl/>
              <w:jc w:val="left"/>
              <w:rPr>
                <w:rFonts w:hint="eastAsia" w:ascii="宋体" w:hAnsi="宋体" w:cs="宋体"/>
                <w:color w:val="000000"/>
                <w:sz w:val="18"/>
                <w:szCs w:val="18"/>
              </w:rPr>
            </w:pPr>
            <w:r>
              <w:rPr>
                <w:rFonts w:hint="eastAsia" w:ascii="宋体" w:hAnsi="宋体" w:cs="宋体"/>
                <w:color w:val="000000"/>
                <w:sz w:val="18"/>
                <w:szCs w:val="18"/>
              </w:rPr>
              <w:t>　</w:t>
            </w:r>
          </w:p>
        </w:tc>
        <w:tc>
          <w:tcPr>
            <w:tcW w:w="680" w:type="dxa"/>
            <w:tcBorders>
              <w:top w:val="single" w:color="auto" w:sz="4" w:space="0"/>
              <w:left w:val="single" w:color="auto" w:sz="4" w:space="0"/>
              <w:bottom w:val="single" w:color="auto" w:sz="4" w:space="0"/>
              <w:right w:val="single" w:color="auto" w:sz="4" w:space="0"/>
            </w:tcBorders>
            <w:noWrap w:val="0"/>
            <w:vAlign w:val="top"/>
          </w:tcPr>
          <w:p w14:paraId="4033DCEE">
            <w:pPr>
              <w:widowControl/>
              <w:jc w:val="left"/>
              <w:rPr>
                <w:rFonts w:hint="eastAsia" w:ascii="宋体" w:hAnsi="宋体" w:cs="宋体"/>
                <w:color w:val="000000"/>
                <w:sz w:val="18"/>
                <w:szCs w:val="18"/>
              </w:rPr>
            </w:pPr>
            <w:r>
              <w:rPr>
                <w:rFonts w:hint="eastAsia" w:ascii="宋体" w:hAnsi="宋体" w:cs="宋体"/>
                <w:color w:val="000000"/>
                <w:sz w:val="18"/>
                <w:szCs w:val="18"/>
              </w:rPr>
              <w:t>　</w:t>
            </w:r>
          </w:p>
        </w:tc>
        <w:tc>
          <w:tcPr>
            <w:tcW w:w="680" w:type="dxa"/>
            <w:tcBorders>
              <w:top w:val="single" w:color="auto" w:sz="4" w:space="0"/>
              <w:left w:val="single" w:color="auto" w:sz="4" w:space="0"/>
              <w:bottom w:val="single" w:color="auto" w:sz="4" w:space="0"/>
              <w:right w:val="single" w:color="auto" w:sz="4" w:space="0"/>
            </w:tcBorders>
            <w:noWrap w:val="0"/>
            <w:vAlign w:val="top"/>
          </w:tcPr>
          <w:p w14:paraId="2A081A95">
            <w:pPr>
              <w:widowControl/>
              <w:jc w:val="left"/>
              <w:rPr>
                <w:rFonts w:hint="eastAsia" w:ascii="宋体" w:hAnsi="宋体" w:cs="宋体"/>
                <w:color w:val="000000"/>
                <w:sz w:val="18"/>
                <w:szCs w:val="18"/>
              </w:rPr>
            </w:pPr>
            <w:r>
              <w:rPr>
                <w:rFonts w:hint="eastAsia" w:ascii="宋体" w:hAnsi="宋体" w:cs="宋体"/>
                <w:color w:val="000000"/>
                <w:sz w:val="18"/>
                <w:szCs w:val="18"/>
              </w:rPr>
              <w:t>　</w:t>
            </w:r>
          </w:p>
        </w:tc>
        <w:tc>
          <w:tcPr>
            <w:tcW w:w="580" w:type="dxa"/>
            <w:tcBorders>
              <w:top w:val="single" w:color="auto" w:sz="4" w:space="0"/>
              <w:left w:val="single" w:color="auto" w:sz="4" w:space="0"/>
              <w:bottom w:val="single" w:color="auto" w:sz="4" w:space="0"/>
              <w:right w:val="single" w:color="auto" w:sz="4" w:space="0"/>
            </w:tcBorders>
            <w:noWrap w:val="0"/>
            <w:vAlign w:val="top"/>
          </w:tcPr>
          <w:p w14:paraId="73CA9A04">
            <w:pPr>
              <w:widowControl/>
              <w:jc w:val="left"/>
              <w:rPr>
                <w:rFonts w:hint="eastAsia" w:ascii="宋体" w:hAnsi="宋体" w:cs="宋体"/>
                <w:color w:val="000000"/>
                <w:sz w:val="18"/>
                <w:szCs w:val="18"/>
              </w:rPr>
            </w:pPr>
            <w:r>
              <w:rPr>
                <w:rFonts w:hint="eastAsia" w:ascii="宋体" w:hAnsi="宋体" w:cs="宋体"/>
                <w:color w:val="000000"/>
                <w:sz w:val="18"/>
                <w:szCs w:val="18"/>
              </w:rPr>
              <w:t>　</w:t>
            </w:r>
          </w:p>
        </w:tc>
        <w:tc>
          <w:tcPr>
            <w:tcW w:w="580" w:type="dxa"/>
            <w:tcBorders>
              <w:top w:val="single" w:color="auto" w:sz="4" w:space="0"/>
              <w:left w:val="single" w:color="auto" w:sz="4" w:space="0"/>
              <w:bottom w:val="single" w:color="auto" w:sz="4" w:space="0"/>
              <w:right w:val="single" w:color="auto" w:sz="4" w:space="0"/>
            </w:tcBorders>
            <w:noWrap w:val="0"/>
            <w:vAlign w:val="top"/>
          </w:tcPr>
          <w:p w14:paraId="1675FF73">
            <w:pPr>
              <w:widowControl/>
              <w:jc w:val="left"/>
              <w:rPr>
                <w:rFonts w:hint="eastAsia" w:ascii="宋体" w:hAnsi="宋体" w:cs="宋体"/>
                <w:color w:val="000000"/>
                <w:sz w:val="18"/>
                <w:szCs w:val="18"/>
              </w:rPr>
            </w:pPr>
            <w:r>
              <w:rPr>
                <w:rFonts w:hint="eastAsia" w:ascii="宋体" w:hAnsi="宋体" w:cs="宋体"/>
                <w:color w:val="000000"/>
                <w:sz w:val="18"/>
                <w:szCs w:val="18"/>
              </w:rPr>
              <w:t>　</w:t>
            </w:r>
          </w:p>
        </w:tc>
        <w:tc>
          <w:tcPr>
            <w:tcW w:w="680" w:type="dxa"/>
            <w:tcBorders>
              <w:top w:val="single" w:color="auto" w:sz="4" w:space="0"/>
              <w:left w:val="single" w:color="auto" w:sz="4" w:space="0"/>
              <w:bottom w:val="single" w:color="auto" w:sz="4" w:space="0"/>
              <w:right w:val="single" w:color="auto" w:sz="4" w:space="0"/>
            </w:tcBorders>
            <w:noWrap w:val="0"/>
            <w:vAlign w:val="top"/>
          </w:tcPr>
          <w:p w14:paraId="35C33AC3">
            <w:pPr>
              <w:widowControl/>
              <w:jc w:val="left"/>
              <w:rPr>
                <w:rFonts w:hint="eastAsia" w:ascii="宋体" w:hAnsi="宋体" w:cs="宋体"/>
                <w:color w:val="000000"/>
                <w:sz w:val="18"/>
                <w:szCs w:val="18"/>
              </w:rPr>
            </w:pPr>
            <w:r>
              <w:rPr>
                <w:rFonts w:hint="eastAsia" w:ascii="宋体" w:hAnsi="宋体" w:cs="宋体"/>
                <w:color w:val="000000"/>
                <w:sz w:val="18"/>
                <w:szCs w:val="18"/>
              </w:rPr>
              <w:t>　</w:t>
            </w:r>
          </w:p>
        </w:tc>
        <w:tc>
          <w:tcPr>
            <w:tcW w:w="1026" w:type="dxa"/>
            <w:tcBorders>
              <w:top w:val="single" w:color="auto" w:sz="4" w:space="0"/>
              <w:left w:val="single" w:color="auto" w:sz="4" w:space="0"/>
              <w:bottom w:val="single" w:color="auto" w:sz="4" w:space="0"/>
              <w:right w:val="single" w:color="auto" w:sz="4" w:space="0"/>
            </w:tcBorders>
            <w:noWrap w:val="0"/>
            <w:vAlign w:val="top"/>
          </w:tcPr>
          <w:p w14:paraId="41FD2EEF">
            <w:pPr>
              <w:widowControl/>
              <w:jc w:val="left"/>
              <w:rPr>
                <w:rFonts w:hint="eastAsia" w:ascii="宋体" w:hAnsi="宋体" w:cs="宋体"/>
                <w:color w:val="000000"/>
                <w:sz w:val="18"/>
                <w:szCs w:val="18"/>
              </w:rPr>
            </w:pPr>
            <w:r>
              <w:rPr>
                <w:rFonts w:hint="eastAsia" w:ascii="宋体" w:hAnsi="宋体" w:cs="宋体"/>
                <w:color w:val="000000"/>
                <w:sz w:val="18"/>
                <w:szCs w:val="18"/>
              </w:rPr>
              <w:t>　</w:t>
            </w:r>
          </w:p>
        </w:tc>
      </w:tr>
      <w:tr w14:paraId="5C1D3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9" w:type="dxa"/>
            <w:tcBorders>
              <w:top w:val="single" w:color="auto" w:sz="4" w:space="0"/>
              <w:left w:val="single" w:color="auto" w:sz="4" w:space="0"/>
              <w:bottom w:val="single" w:color="auto" w:sz="4" w:space="0"/>
              <w:right w:val="single" w:color="auto" w:sz="4" w:space="0"/>
            </w:tcBorders>
            <w:noWrap w:val="0"/>
            <w:vAlign w:val="top"/>
          </w:tcPr>
          <w:p w14:paraId="08D4835B">
            <w:pPr>
              <w:widowControl/>
              <w:jc w:val="left"/>
              <w:rPr>
                <w:rFonts w:hint="eastAsia" w:ascii="宋体" w:hAnsi="宋体" w:cs="宋体"/>
                <w:color w:val="000000"/>
                <w:sz w:val="18"/>
                <w:szCs w:val="18"/>
              </w:rPr>
            </w:pPr>
            <w:r>
              <w:rPr>
                <w:rFonts w:hint="eastAsia" w:ascii="宋体" w:hAnsi="宋体" w:cs="宋体"/>
                <w:color w:val="000000"/>
                <w:sz w:val="18"/>
                <w:szCs w:val="18"/>
              </w:rPr>
              <w:t>　</w:t>
            </w:r>
          </w:p>
        </w:tc>
        <w:tc>
          <w:tcPr>
            <w:tcW w:w="1498" w:type="dxa"/>
            <w:tcBorders>
              <w:top w:val="single" w:color="auto" w:sz="4" w:space="0"/>
              <w:left w:val="single" w:color="auto" w:sz="4" w:space="0"/>
              <w:bottom w:val="single" w:color="auto" w:sz="4" w:space="0"/>
              <w:right w:val="single" w:color="auto" w:sz="4" w:space="0"/>
            </w:tcBorders>
            <w:noWrap w:val="0"/>
            <w:vAlign w:val="top"/>
          </w:tcPr>
          <w:p w14:paraId="4C43BE4E">
            <w:pPr>
              <w:widowControl/>
              <w:jc w:val="left"/>
              <w:rPr>
                <w:rFonts w:hint="eastAsia" w:ascii="宋体" w:hAnsi="宋体" w:cs="宋体"/>
                <w:color w:val="000000"/>
                <w:sz w:val="18"/>
                <w:szCs w:val="18"/>
              </w:rPr>
            </w:pPr>
            <w:r>
              <w:rPr>
                <w:rFonts w:hint="eastAsia" w:ascii="宋体" w:hAnsi="宋体" w:cs="宋体"/>
                <w:color w:val="000000"/>
                <w:sz w:val="18"/>
                <w:szCs w:val="18"/>
              </w:rPr>
              <w:t>　</w:t>
            </w:r>
          </w:p>
        </w:tc>
        <w:tc>
          <w:tcPr>
            <w:tcW w:w="1779" w:type="dxa"/>
            <w:tcBorders>
              <w:top w:val="single" w:color="auto" w:sz="4" w:space="0"/>
              <w:left w:val="single" w:color="auto" w:sz="4" w:space="0"/>
              <w:bottom w:val="single" w:color="auto" w:sz="4" w:space="0"/>
              <w:right w:val="single" w:color="auto" w:sz="4" w:space="0"/>
            </w:tcBorders>
            <w:noWrap w:val="0"/>
            <w:vAlign w:val="top"/>
          </w:tcPr>
          <w:p w14:paraId="5F660CB3">
            <w:pPr>
              <w:widowControl/>
              <w:jc w:val="left"/>
              <w:rPr>
                <w:rFonts w:hint="eastAsia" w:ascii="宋体" w:hAnsi="宋体" w:cs="宋体"/>
                <w:color w:val="000000"/>
                <w:sz w:val="18"/>
                <w:szCs w:val="18"/>
              </w:rPr>
            </w:pPr>
            <w:r>
              <w:rPr>
                <w:rFonts w:hint="eastAsia" w:ascii="宋体" w:hAnsi="宋体" w:cs="宋体"/>
                <w:color w:val="000000"/>
                <w:sz w:val="18"/>
                <w:szCs w:val="18"/>
              </w:rPr>
              <w:t>　</w:t>
            </w:r>
          </w:p>
        </w:tc>
        <w:tc>
          <w:tcPr>
            <w:tcW w:w="1799" w:type="dxa"/>
            <w:tcBorders>
              <w:top w:val="single" w:color="auto" w:sz="4" w:space="0"/>
              <w:left w:val="single" w:color="auto" w:sz="4" w:space="0"/>
              <w:bottom w:val="single" w:color="auto" w:sz="4" w:space="0"/>
              <w:right w:val="single" w:color="auto" w:sz="4" w:space="0"/>
            </w:tcBorders>
            <w:noWrap w:val="0"/>
            <w:vAlign w:val="top"/>
          </w:tcPr>
          <w:p w14:paraId="1BEA3C4D">
            <w:pPr>
              <w:widowControl/>
              <w:jc w:val="left"/>
              <w:rPr>
                <w:rFonts w:hint="eastAsia" w:ascii="宋体" w:hAnsi="宋体" w:cs="宋体"/>
                <w:color w:val="000000"/>
                <w:sz w:val="18"/>
                <w:szCs w:val="18"/>
              </w:rPr>
            </w:pPr>
            <w:r>
              <w:rPr>
                <w:rFonts w:hint="eastAsia" w:ascii="宋体" w:hAnsi="宋体" w:cs="宋体"/>
                <w:color w:val="000000"/>
                <w:sz w:val="18"/>
                <w:szCs w:val="18"/>
              </w:rPr>
              <w:t>　</w:t>
            </w:r>
          </w:p>
        </w:tc>
        <w:tc>
          <w:tcPr>
            <w:tcW w:w="780" w:type="dxa"/>
            <w:tcBorders>
              <w:top w:val="single" w:color="auto" w:sz="4" w:space="0"/>
              <w:left w:val="single" w:color="auto" w:sz="4" w:space="0"/>
              <w:bottom w:val="single" w:color="auto" w:sz="4" w:space="0"/>
              <w:right w:val="single" w:color="auto" w:sz="4" w:space="0"/>
            </w:tcBorders>
            <w:noWrap w:val="0"/>
            <w:vAlign w:val="top"/>
          </w:tcPr>
          <w:p w14:paraId="7CD399C9">
            <w:pPr>
              <w:widowControl/>
              <w:jc w:val="left"/>
              <w:rPr>
                <w:rFonts w:hint="eastAsia" w:ascii="宋体" w:hAnsi="宋体" w:cs="宋体"/>
                <w:color w:val="000000"/>
                <w:sz w:val="18"/>
                <w:szCs w:val="18"/>
              </w:rPr>
            </w:pPr>
            <w:r>
              <w:rPr>
                <w:rFonts w:hint="eastAsia" w:ascii="宋体" w:hAnsi="宋体" w:cs="宋体"/>
                <w:color w:val="000000"/>
                <w:sz w:val="18"/>
                <w:szCs w:val="18"/>
              </w:rPr>
              <w:t>　</w:t>
            </w:r>
          </w:p>
        </w:tc>
        <w:tc>
          <w:tcPr>
            <w:tcW w:w="1120" w:type="dxa"/>
            <w:tcBorders>
              <w:top w:val="single" w:color="auto" w:sz="4" w:space="0"/>
              <w:left w:val="single" w:color="auto" w:sz="4" w:space="0"/>
              <w:bottom w:val="single" w:color="auto" w:sz="4" w:space="0"/>
              <w:right w:val="single" w:color="auto" w:sz="4" w:space="0"/>
            </w:tcBorders>
            <w:noWrap w:val="0"/>
            <w:vAlign w:val="top"/>
          </w:tcPr>
          <w:p w14:paraId="5EDC1CDF">
            <w:pPr>
              <w:widowControl/>
              <w:jc w:val="left"/>
              <w:rPr>
                <w:rFonts w:hint="eastAsia" w:ascii="宋体" w:hAnsi="宋体" w:cs="宋体"/>
                <w:color w:val="000000"/>
                <w:sz w:val="18"/>
                <w:szCs w:val="18"/>
              </w:rPr>
            </w:pPr>
            <w:r>
              <w:rPr>
                <w:rFonts w:hint="eastAsia" w:ascii="宋体" w:hAnsi="宋体" w:cs="宋体"/>
                <w:color w:val="000000"/>
                <w:sz w:val="18"/>
                <w:szCs w:val="18"/>
              </w:rPr>
              <w:t>　</w:t>
            </w:r>
          </w:p>
        </w:tc>
        <w:tc>
          <w:tcPr>
            <w:tcW w:w="1180" w:type="dxa"/>
            <w:tcBorders>
              <w:top w:val="single" w:color="auto" w:sz="4" w:space="0"/>
              <w:left w:val="single" w:color="auto" w:sz="4" w:space="0"/>
              <w:bottom w:val="single" w:color="auto" w:sz="4" w:space="0"/>
              <w:right w:val="single" w:color="auto" w:sz="4" w:space="0"/>
            </w:tcBorders>
            <w:noWrap w:val="0"/>
            <w:vAlign w:val="top"/>
          </w:tcPr>
          <w:p w14:paraId="416ECC38">
            <w:pPr>
              <w:widowControl/>
              <w:jc w:val="left"/>
              <w:rPr>
                <w:rFonts w:hint="eastAsia" w:ascii="宋体" w:hAnsi="宋体" w:cs="宋体"/>
                <w:color w:val="000000"/>
                <w:sz w:val="18"/>
                <w:szCs w:val="18"/>
              </w:rPr>
            </w:pPr>
            <w:r>
              <w:rPr>
                <w:rFonts w:hint="eastAsia" w:ascii="宋体" w:hAnsi="宋体" w:cs="宋体"/>
                <w:color w:val="000000"/>
                <w:sz w:val="18"/>
                <w:szCs w:val="18"/>
              </w:rPr>
              <w:t>　</w:t>
            </w:r>
          </w:p>
        </w:tc>
        <w:tc>
          <w:tcPr>
            <w:tcW w:w="920" w:type="dxa"/>
            <w:tcBorders>
              <w:top w:val="single" w:color="auto" w:sz="4" w:space="0"/>
              <w:left w:val="single" w:color="auto" w:sz="4" w:space="0"/>
              <w:bottom w:val="single" w:color="auto" w:sz="4" w:space="0"/>
              <w:right w:val="single" w:color="auto" w:sz="4" w:space="0"/>
            </w:tcBorders>
            <w:noWrap w:val="0"/>
            <w:vAlign w:val="top"/>
          </w:tcPr>
          <w:p w14:paraId="4381D4D7">
            <w:pPr>
              <w:widowControl/>
              <w:jc w:val="left"/>
              <w:rPr>
                <w:rFonts w:hint="eastAsia" w:ascii="宋体" w:hAnsi="宋体" w:cs="宋体"/>
                <w:color w:val="000000"/>
                <w:sz w:val="18"/>
                <w:szCs w:val="18"/>
              </w:rPr>
            </w:pPr>
            <w:r>
              <w:rPr>
                <w:rFonts w:hint="eastAsia" w:ascii="宋体" w:hAnsi="宋体" w:cs="宋体"/>
                <w:color w:val="000000"/>
                <w:sz w:val="18"/>
                <w:szCs w:val="18"/>
              </w:rPr>
              <w:t>　</w:t>
            </w:r>
          </w:p>
        </w:tc>
        <w:tc>
          <w:tcPr>
            <w:tcW w:w="980" w:type="dxa"/>
            <w:tcBorders>
              <w:top w:val="single" w:color="auto" w:sz="4" w:space="0"/>
              <w:left w:val="single" w:color="auto" w:sz="4" w:space="0"/>
              <w:bottom w:val="single" w:color="auto" w:sz="4" w:space="0"/>
              <w:right w:val="single" w:color="auto" w:sz="4" w:space="0"/>
            </w:tcBorders>
            <w:noWrap w:val="0"/>
            <w:vAlign w:val="top"/>
          </w:tcPr>
          <w:p w14:paraId="0C817F9D">
            <w:pPr>
              <w:widowControl/>
              <w:jc w:val="left"/>
              <w:rPr>
                <w:rFonts w:hint="eastAsia" w:ascii="宋体" w:hAnsi="宋体" w:cs="宋体"/>
                <w:color w:val="000000"/>
                <w:sz w:val="18"/>
                <w:szCs w:val="18"/>
              </w:rPr>
            </w:pPr>
            <w:r>
              <w:rPr>
                <w:rFonts w:hint="eastAsia" w:ascii="宋体" w:hAnsi="宋体" w:cs="宋体"/>
                <w:color w:val="000000"/>
                <w:sz w:val="18"/>
                <w:szCs w:val="18"/>
              </w:rPr>
              <w:t>　</w:t>
            </w:r>
          </w:p>
        </w:tc>
        <w:tc>
          <w:tcPr>
            <w:tcW w:w="680" w:type="dxa"/>
            <w:tcBorders>
              <w:top w:val="single" w:color="auto" w:sz="4" w:space="0"/>
              <w:left w:val="single" w:color="auto" w:sz="4" w:space="0"/>
              <w:bottom w:val="single" w:color="auto" w:sz="4" w:space="0"/>
              <w:right w:val="single" w:color="auto" w:sz="4" w:space="0"/>
            </w:tcBorders>
            <w:noWrap w:val="0"/>
            <w:vAlign w:val="top"/>
          </w:tcPr>
          <w:p w14:paraId="2F954102">
            <w:pPr>
              <w:widowControl/>
              <w:jc w:val="left"/>
              <w:rPr>
                <w:rFonts w:hint="eastAsia" w:ascii="宋体" w:hAnsi="宋体" w:cs="宋体"/>
                <w:color w:val="000000"/>
                <w:sz w:val="18"/>
                <w:szCs w:val="18"/>
              </w:rPr>
            </w:pPr>
            <w:r>
              <w:rPr>
                <w:rFonts w:hint="eastAsia" w:ascii="宋体" w:hAnsi="宋体" w:cs="宋体"/>
                <w:color w:val="000000"/>
                <w:sz w:val="18"/>
                <w:szCs w:val="18"/>
              </w:rPr>
              <w:t>　</w:t>
            </w:r>
          </w:p>
        </w:tc>
        <w:tc>
          <w:tcPr>
            <w:tcW w:w="680" w:type="dxa"/>
            <w:tcBorders>
              <w:top w:val="single" w:color="auto" w:sz="4" w:space="0"/>
              <w:left w:val="single" w:color="auto" w:sz="4" w:space="0"/>
              <w:bottom w:val="single" w:color="auto" w:sz="4" w:space="0"/>
              <w:right w:val="single" w:color="auto" w:sz="4" w:space="0"/>
            </w:tcBorders>
            <w:noWrap w:val="0"/>
            <w:vAlign w:val="top"/>
          </w:tcPr>
          <w:p w14:paraId="641F517B">
            <w:pPr>
              <w:widowControl/>
              <w:jc w:val="left"/>
              <w:rPr>
                <w:rFonts w:hint="eastAsia" w:ascii="宋体" w:hAnsi="宋体" w:cs="宋体"/>
                <w:color w:val="000000"/>
                <w:sz w:val="18"/>
                <w:szCs w:val="18"/>
              </w:rPr>
            </w:pPr>
            <w:r>
              <w:rPr>
                <w:rFonts w:hint="eastAsia" w:ascii="宋体" w:hAnsi="宋体" w:cs="宋体"/>
                <w:color w:val="000000"/>
                <w:sz w:val="18"/>
                <w:szCs w:val="18"/>
              </w:rPr>
              <w:t>　</w:t>
            </w:r>
          </w:p>
        </w:tc>
        <w:tc>
          <w:tcPr>
            <w:tcW w:w="680" w:type="dxa"/>
            <w:tcBorders>
              <w:top w:val="single" w:color="auto" w:sz="4" w:space="0"/>
              <w:left w:val="single" w:color="auto" w:sz="4" w:space="0"/>
              <w:bottom w:val="single" w:color="auto" w:sz="4" w:space="0"/>
              <w:right w:val="single" w:color="auto" w:sz="4" w:space="0"/>
            </w:tcBorders>
            <w:noWrap w:val="0"/>
            <w:vAlign w:val="top"/>
          </w:tcPr>
          <w:p w14:paraId="74ACFDF9">
            <w:pPr>
              <w:widowControl/>
              <w:jc w:val="left"/>
              <w:rPr>
                <w:rFonts w:hint="eastAsia" w:ascii="宋体" w:hAnsi="宋体" w:cs="宋体"/>
                <w:color w:val="000000"/>
                <w:sz w:val="18"/>
                <w:szCs w:val="18"/>
              </w:rPr>
            </w:pPr>
            <w:r>
              <w:rPr>
                <w:rFonts w:hint="eastAsia" w:ascii="宋体" w:hAnsi="宋体" w:cs="宋体"/>
                <w:color w:val="000000"/>
                <w:sz w:val="18"/>
                <w:szCs w:val="18"/>
              </w:rPr>
              <w:t>　</w:t>
            </w:r>
          </w:p>
        </w:tc>
        <w:tc>
          <w:tcPr>
            <w:tcW w:w="580" w:type="dxa"/>
            <w:tcBorders>
              <w:top w:val="single" w:color="auto" w:sz="4" w:space="0"/>
              <w:left w:val="single" w:color="auto" w:sz="4" w:space="0"/>
              <w:bottom w:val="single" w:color="auto" w:sz="4" w:space="0"/>
              <w:right w:val="single" w:color="auto" w:sz="4" w:space="0"/>
            </w:tcBorders>
            <w:noWrap w:val="0"/>
            <w:vAlign w:val="top"/>
          </w:tcPr>
          <w:p w14:paraId="1312FD5D">
            <w:pPr>
              <w:widowControl/>
              <w:jc w:val="left"/>
              <w:rPr>
                <w:rFonts w:hint="eastAsia" w:ascii="宋体" w:hAnsi="宋体" w:cs="宋体"/>
                <w:color w:val="000000"/>
                <w:sz w:val="18"/>
                <w:szCs w:val="18"/>
              </w:rPr>
            </w:pPr>
            <w:r>
              <w:rPr>
                <w:rFonts w:hint="eastAsia" w:ascii="宋体" w:hAnsi="宋体" w:cs="宋体"/>
                <w:color w:val="000000"/>
                <w:sz w:val="18"/>
                <w:szCs w:val="18"/>
              </w:rPr>
              <w:t>　</w:t>
            </w:r>
          </w:p>
        </w:tc>
        <w:tc>
          <w:tcPr>
            <w:tcW w:w="580" w:type="dxa"/>
            <w:tcBorders>
              <w:top w:val="single" w:color="auto" w:sz="4" w:space="0"/>
              <w:left w:val="single" w:color="auto" w:sz="4" w:space="0"/>
              <w:bottom w:val="single" w:color="auto" w:sz="4" w:space="0"/>
              <w:right w:val="single" w:color="auto" w:sz="4" w:space="0"/>
            </w:tcBorders>
            <w:noWrap w:val="0"/>
            <w:vAlign w:val="top"/>
          </w:tcPr>
          <w:p w14:paraId="3FFA2117">
            <w:pPr>
              <w:widowControl/>
              <w:jc w:val="left"/>
              <w:rPr>
                <w:rFonts w:hint="eastAsia" w:ascii="宋体" w:hAnsi="宋体" w:cs="宋体"/>
                <w:color w:val="000000"/>
                <w:sz w:val="18"/>
                <w:szCs w:val="18"/>
              </w:rPr>
            </w:pPr>
            <w:r>
              <w:rPr>
                <w:rFonts w:hint="eastAsia" w:ascii="宋体" w:hAnsi="宋体" w:cs="宋体"/>
                <w:color w:val="000000"/>
                <w:sz w:val="18"/>
                <w:szCs w:val="18"/>
              </w:rPr>
              <w:t>　</w:t>
            </w:r>
          </w:p>
        </w:tc>
        <w:tc>
          <w:tcPr>
            <w:tcW w:w="680" w:type="dxa"/>
            <w:tcBorders>
              <w:top w:val="single" w:color="auto" w:sz="4" w:space="0"/>
              <w:left w:val="single" w:color="auto" w:sz="4" w:space="0"/>
              <w:bottom w:val="single" w:color="auto" w:sz="4" w:space="0"/>
              <w:right w:val="single" w:color="auto" w:sz="4" w:space="0"/>
            </w:tcBorders>
            <w:noWrap w:val="0"/>
            <w:vAlign w:val="top"/>
          </w:tcPr>
          <w:p w14:paraId="1B60DF7D">
            <w:pPr>
              <w:widowControl/>
              <w:jc w:val="left"/>
              <w:rPr>
                <w:rFonts w:hint="eastAsia" w:ascii="宋体" w:hAnsi="宋体" w:cs="宋体"/>
                <w:color w:val="000000"/>
                <w:sz w:val="18"/>
                <w:szCs w:val="18"/>
              </w:rPr>
            </w:pPr>
            <w:r>
              <w:rPr>
                <w:rFonts w:hint="eastAsia" w:ascii="宋体" w:hAnsi="宋体" w:cs="宋体"/>
                <w:color w:val="000000"/>
                <w:sz w:val="18"/>
                <w:szCs w:val="18"/>
              </w:rPr>
              <w:t>　</w:t>
            </w:r>
          </w:p>
        </w:tc>
        <w:tc>
          <w:tcPr>
            <w:tcW w:w="1026" w:type="dxa"/>
            <w:tcBorders>
              <w:top w:val="single" w:color="auto" w:sz="4" w:space="0"/>
              <w:left w:val="single" w:color="auto" w:sz="4" w:space="0"/>
              <w:bottom w:val="single" w:color="auto" w:sz="4" w:space="0"/>
              <w:right w:val="single" w:color="auto" w:sz="4" w:space="0"/>
            </w:tcBorders>
            <w:noWrap w:val="0"/>
            <w:vAlign w:val="top"/>
          </w:tcPr>
          <w:p w14:paraId="2FC5798F">
            <w:pPr>
              <w:widowControl/>
              <w:jc w:val="left"/>
              <w:rPr>
                <w:rFonts w:hint="eastAsia" w:ascii="宋体" w:hAnsi="宋体" w:cs="宋体"/>
                <w:color w:val="000000"/>
                <w:sz w:val="18"/>
                <w:szCs w:val="18"/>
              </w:rPr>
            </w:pPr>
            <w:r>
              <w:rPr>
                <w:rFonts w:hint="eastAsia" w:ascii="宋体" w:hAnsi="宋体" w:cs="宋体"/>
                <w:color w:val="000000"/>
                <w:sz w:val="18"/>
                <w:szCs w:val="18"/>
              </w:rPr>
              <w:t>　</w:t>
            </w:r>
          </w:p>
        </w:tc>
      </w:tr>
      <w:tr w14:paraId="1C2CB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9" w:type="dxa"/>
            <w:tcBorders>
              <w:top w:val="single" w:color="auto" w:sz="4" w:space="0"/>
              <w:left w:val="single" w:color="auto" w:sz="4" w:space="0"/>
              <w:bottom w:val="single" w:color="auto" w:sz="4" w:space="0"/>
              <w:right w:val="single" w:color="auto" w:sz="4" w:space="0"/>
            </w:tcBorders>
            <w:noWrap w:val="0"/>
            <w:vAlign w:val="top"/>
          </w:tcPr>
          <w:p w14:paraId="1EC0C0D6">
            <w:pPr>
              <w:widowControl/>
              <w:jc w:val="left"/>
              <w:rPr>
                <w:rFonts w:hint="eastAsia" w:ascii="宋体" w:hAnsi="宋体" w:cs="宋体"/>
                <w:color w:val="000000"/>
                <w:sz w:val="18"/>
                <w:szCs w:val="18"/>
              </w:rPr>
            </w:pPr>
            <w:r>
              <w:rPr>
                <w:rFonts w:hint="eastAsia" w:ascii="宋体" w:hAnsi="宋体" w:cs="宋体"/>
                <w:color w:val="000000"/>
                <w:sz w:val="18"/>
                <w:szCs w:val="18"/>
              </w:rPr>
              <w:t>　</w:t>
            </w:r>
          </w:p>
        </w:tc>
        <w:tc>
          <w:tcPr>
            <w:tcW w:w="1498" w:type="dxa"/>
            <w:tcBorders>
              <w:top w:val="single" w:color="auto" w:sz="4" w:space="0"/>
              <w:left w:val="single" w:color="auto" w:sz="4" w:space="0"/>
              <w:bottom w:val="single" w:color="auto" w:sz="4" w:space="0"/>
              <w:right w:val="single" w:color="auto" w:sz="4" w:space="0"/>
            </w:tcBorders>
            <w:noWrap w:val="0"/>
            <w:vAlign w:val="top"/>
          </w:tcPr>
          <w:p w14:paraId="112CFC84">
            <w:pPr>
              <w:widowControl/>
              <w:jc w:val="left"/>
              <w:rPr>
                <w:rFonts w:hint="eastAsia" w:ascii="宋体" w:hAnsi="宋体" w:cs="宋体"/>
                <w:color w:val="000000"/>
                <w:sz w:val="18"/>
                <w:szCs w:val="18"/>
              </w:rPr>
            </w:pPr>
            <w:r>
              <w:rPr>
                <w:rFonts w:hint="eastAsia" w:ascii="宋体" w:hAnsi="宋体" w:cs="宋体"/>
                <w:color w:val="000000"/>
                <w:sz w:val="18"/>
                <w:szCs w:val="18"/>
              </w:rPr>
              <w:t>　</w:t>
            </w:r>
          </w:p>
        </w:tc>
        <w:tc>
          <w:tcPr>
            <w:tcW w:w="1779" w:type="dxa"/>
            <w:tcBorders>
              <w:top w:val="single" w:color="auto" w:sz="4" w:space="0"/>
              <w:left w:val="single" w:color="auto" w:sz="4" w:space="0"/>
              <w:bottom w:val="single" w:color="auto" w:sz="4" w:space="0"/>
              <w:right w:val="single" w:color="auto" w:sz="4" w:space="0"/>
            </w:tcBorders>
            <w:noWrap w:val="0"/>
            <w:vAlign w:val="top"/>
          </w:tcPr>
          <w:p w14:paraId="62C7B5DC">
            <w:pPr>
              <w:widowControl/>
              <w:jc w:val="left"/>
              <w:rPr>
                <w:rFonts w:hint="eastAsia" w:ascii="宋体" w:hAnsi="宋体" w:cs="宋体"/>
                <w:color w:val="000000"/>
                <w:sz w:val="18"/>
                <w:szCs w:val="18"/>
              </w:rPr>
            </w:pPr>
            <w:r>
              <w:rPr>
                <w:rFonts w:hint="eastAsia" w:ascii="宋体" w:hAnsi="宋体" w:cs="宋体"/>
                <w:color w:val="000000"/>
                <w:sz w:val="18"/>
                <w:szCs w:val="18"/>
              </w:rPr>
              <w:t>　</w:t>
            </w:r>
          </w:p>
        </w:tc>
        <w:tc>
          <w:tcPr>
            <w:tcW w:w="1799" w:type="dxa"/>
            <w:tcBorders>
              <w:top w:val="single" w:color="auto" w:sz="4" w:space="0"/>
              <w:left w:val="single" w:color="auto" w:sz="4" w:space="0"/>
              <w:bottom w:val="single" w:color="auto" w:sz="4" w:space="0"/>
              <w:right w:val="single" w:color="auto" w:sz="4" w:space="0"/>
            </w:tcBorders>
            <w:noWrap w:val="0"/>
            <w:vAlign w:val="top"/>
          </w:tcPr>
          <w:p w14:paraId="0BE039D9">
            <w:pPr>
              <w:widowControl/>
              <w:jc w:val="left"/>
              <w:rPr>
                <w:rFonts w:hint="eastAsia" w:ascii="宋体" w:hAnsi="宋体" w:cs="宋体"/>
                <w:color w:val="000000"/>
                <w:sz w:val="18"/>
                <w:szCs w:val="18"/>
              </w:rPr>
            </w:pPr>
            <w:r>
              <w:rPr>
                <w:rFonts w:hint="eastAsia" w:ascii="宋体" w:hAnsi="宋体" w:cs="宋体"/>
                <w:color w:val="000000"/>
                <w:sz w:val="18"/>
                <w:szCs w:val="18"/>
              </w:rPr>
              <w:t>　</w:t>
            </w:r>
          </w:p>
        </w:tc>
        <w:tc>
          <w:tcPr>
            <w:tcW w:w="780" w:type="dxa"/>
            <w:tcBorders>
              <w:top w:val="single" w:color="auto" w:sz="4" w:space="0"/>
              <w:left w:val="single" w:color="auto" w:sz="4" w:space="0"/>
              <w:bottom w:val="single" w:color="auto" w:sz="4" w:space="0"/>
              <w:right w:val="single" w:color="auto" w:sz="4" w:space="0"/>
            </w:tcBorders>
            <w:noWrap w:val="0"/>
            <w:vAlign w:val="top"/>
          </w:tcPr>
          <w:p w14:paraId="50B434D0">
            <w:pPr>
              <w:widowControl/>
              <w:jc w:val="left"/>
              <w:rPr>
                <w:rFonts w:hint="eastAsia" w:ascii="宋体" w:hAnsi="宋体" w:cs="宋体"/>
                <w:color w:val="000000"/>
                <w:sz w:val="18"/>
                <w:szCs w:val="18"/>
              </w:rPr>
            </w:pPr>
            <w:r>
              <w:rPr>
                <w:rFonts w:hint="eastAsia" w:ascii="宋体" w:hAnsi="宋体" w:cs="宋体"/>
                <w:color w:val="000000"/>
                <w:sz w:val="18"/>
                <w:szCs w:val="18"/>
              </w:rPr>
              <w:t>　</w:t>
            </w:r>
          </w:p>
        </w:tc>
        <w:tc>
          <w:tcPr>
            <w:tcW w:w="1120" w:type="dxa"/>
            <w:tcBorders>
              <w:top w:val="single" w:color="auto" w:sz="4" w:space="0"/>
              <w:left w:val="single" w:color="auto" w:sz="4" w:space="0"/>
              <w:bottom w:val="single" w:color="auto" w:sz="4" w:space="0"/>
              <w:right w:val="single" w:color="auto" w:sz="4" w:space="0"/>
            </w:tcBorders>
            <w:noWrap w:val="0"/>
            <w:vAlign w:val="top"/>
          </w:tcPr>
          <w:p w14:paraId="4377FECC">
            <w:pPr>
              <w:widowControl/>
              <w:jc w:val="left"/>
              <w:rPr>
                <w:rFonts w:hint="eastAsia" w:ascii="宋体" w:hAnsi="宋体" w:cs="宋体"/>
                <w:color w:val="000000"/>
                <w:sz w:val="18"/>
                <w:szCs w:val="18"/>
              </w:rPr>
            </w:pPr>
            <w:r>
              <w:rPr>
                <w:rFonts w:hint="eastAsia" w:ascii="宋体" w:hAnsi="宋体" w:cs="宋体"/>
                <w:color w:val="000000"/>
                <w:sz w:val="18"/>
                <w:szCs w:val="18"/>
              </w:rPr>
              <w:t>　</w:t>
            </w:r>
          </w:p>
        </w:tc>
        <w:tc>
          <w:tcPr>
            <w:tcW w:w="1180" w:type="dxa"/>
            <w:tcBorders>
              <w:top w:val="single" w:color="auto" w:sz="4" w:space="0"/>
              <w:left w:val="single" w:color="auto" w:sz="4" w:space="0"/>
              <w:bottom w:val="single" w:color="auto" w:sz="4" w:space="0"/>
              <w:right w:val="single" w:color="auto" w:sz="4" w:space="0"/>
            </w:tcBorders>
            <w:noWrap w:val="0"/>
            <w:vAlign w:val="top"/>
          </w:tcPr>
          <w:p w14:paraId="23745252">
            <w:pPr>
              <w:widowControl/>
              <w:jc w:val="left"/>
              <w:rPr>
                <w:rFonts w:hint="eastAsia" w:ascii="宋体" w:hAnsi="宋体" w:cs="宋体"/>
                <w:color w:val="000000"/>
                <w:sz w:val="18"/>
                <w:szCs w:val="18"/>
              </w:rPr>
            </w:pPr>
            <w:r>
              <w:rPr>
                <w:rFonts w:hint="eastAsia" w:ascii="宋体" w:hAnsi="宋体" w:cs="宋体"/>
                <w:color w:val="000000"/>
                <w:sz w:val="18"/>
                <w:szCs w:val="18"/>
              </w:rPr>
              <w:t>　</w:t>
            </w:r>
          </w:p>
        </w:tc>
        <w:tc>
          <w:tcPr>
            <w:tcW w:w="920" w:type="dxa"/>
            <w:tcBorders>
              <w:top w:val="single" w:color="auto" w:sz="4" w:space="0"/>
              <w:left w:val="single" w:color="auto" w:sz="4" w:space="0"/>
              <w:bottom w:val="single" w:color="auto" w:sz="4" w:space="0"/>
              <w:right w:val="single" w:color="auto" w:sz="4" w:space="0"/>
            </w:tcBorders>
            <w:noWrap w:val="0"/>
            <w:vAlign w:val="top"/>
          </w:tcPr>
          <w:p w14:paraId="7BEC695C">
            <w:pPr>
              <w:widowControl/>
              <w:jc w:val="left"/>
              <w:rPr>
                <w:rFonts w:hint="eastAsia" w:ascii="宋体" w:hAnsi="宋体" w:cs="宋体"/>
                <w:color w:val="000000"/>
                <w:sz w:val="18"/>
                <w:szCs w:val="18"/>
              </w:rPr>
            </w:pPr>
            <w:r>
              <w:rPr>
                <w:rFonts w:hint="eastAsia" w:ascii="宋体" w:hAnsi="宋体" w:cs="宋体"/>
                <w:color w:val="000000"/>
                <w:sz w:val="18"/>
                <w:szCs w:val="18"/>
              </w:rPr>
              <w:t>　</w:t>
            </w:r>
          </w:p>
        </w:tc>
        <w:tc>
          <w:tcPr>
            <w:tcW w:w="980" w:type="dxa"/>
            <w:tcBorders>
              <w:top w:val="single" w:color="auto" w:sz="4" w:space="0"/>
              <w:left w:val="single" w:color="auto" w:sz="4" w:space="0"/>
              <w:bottom w:val="single" w:color="auto" w:sz="4" w:space="0"/>
              <w:right w:val="single" w:color="auto" w:sz="4" w:space="0"/>
            </w:tcBorders>
            <w:noWrap w:val="0"/>
            <w:vAlign w:val="top"/>
          </w:tcPr>
          <w:p w14:paraId="376C7DC8">
            <w:pPr>
              <w:widowControl/>
              <w:jc w:val="left"/>
              <w:rPr>
                <w:rFonts w:hint="eastAsia" w:ascii="宋体" w:hAnsi="宋体" w:cs="宋体"/>
                <w:color w:val="000000"/>
                <w:sz w:val="18"/>
                <w:szCs w:val="18"/>
              </w:rPr>
            </w:pPr>
            <w:r>
              <w:rPr>
                <w:rFonts w:hint="eastAsia" w:ascii="宋体" w:hAnsi="宋体" w:cs="宋体"/>
                <w:color w:val="000000"/>
                <w:sz w:val="18"/>
                <w:szCs w:val="18"/>
              </w:rPr>
              <w:t>　</w:t>
            </w:r>
          </w:p>
        </w:tc>
        <w:tc>
          <w:tcPr>
            <w:tcW w:w="680" w:type="dxa"/>
            <w:tcBorders>
              <w:top w:val="single" w:color="auto" w:sz="4" w:space="0"/>
              <w:left w:val="single" w:color="auto" w:sz="4" w:space="0"/>
              <w:bottom w:val="single" w:color="auto" w:sz="4" w:space="0"/>
              <w:right w:val="single" w:color="auto" w:sz="4" w:space="0"/>
            </w:tcBorders>
            <w:noWrap w:val="0"/>
            <w:vAlign w:val="top"/>
          </w:tcPr>
          <w:p w14:paraId="4D891DA3">
            <w:pPr>
              <w:widowControl/>
              <w:jc w:val="left"/>
              <w:rPr>
                <w:rFonts w:hint="eastAsia" w:ascii="宋体" w:hAnsi="宋体" w:cs="宋体"/>
                <w:color w:val="000000"/>
                <w:sz w:val="18"/>
                <w:szCs w:val="18"/>
              </w:rPr>
            </w:pPr>
            <w:r>
              <w:rPr>
                <w:rFonts w:hint="eastAsia" w:ascii="宋体" w:hAnsi="宋体" w:cs="宋体"/>
                <w:color w:val="000000"/>
                <w:sz w:val="18"/>
                <w:szCs w:val="18"/>
              </w:rPr>
              <w:t>　</w:t>
            </w:r>
          </w:p>
        </w:tc>
        <w:tc>
          <w:tcPr>
            <w:tcW w:w="680" w:type="dxa"/>
            <w:tcBorders>
              <w:top w:val="single" w:color="auto" w:sz="4" w:space="0"/>
              <w:left w:val="single" w:color="auto" w:sz="4" w:space="0"/>
              <w:bottom w:val="single" w:color="auto" w:sz="4" w:space="0"/>
              <w:right w:val="single" w:color="auto" w:sz="4" w:space="0"/>
            </w:tcBorders>
            <w:noWrap w:val="0"/>
            <w:vAlign w:val="top"/>
          </w:tcPr>
          <w:p w14:paraId="6EE7627A">
            <w:pPr>
              <w:widowControl/>
              <w:jc w:val="left"/>
              <w:rPr>
                <w:rFonts w:hint="eastAsia" w:ascii="宋体" w:hAnsi="宋体" w:cs="宋体"/>
                <w:color w:val="000000"/>
                <w:sz w:val="18"/>
                <w:szCs w:val="18"/>
              </w:rPr>
            </w:pPr>
            <w:r>
              <w:rPr>
                <w:rFonts w:hint="eastAsia" w:ascii="宋体" w:hAnsi="宋体" w:cs="宋体"/>
                <w:color w:val="000000"/>
                <w:sz w:val="18"/>
                <w:szCs w:val="18"/>
              </w:rPr>
              <w:t>　</w:t>
            </w:r>
          </w:p>
        </w:tc>
        <w:tc>
          <w:tcPr>
            <w:tcW w:w="680" w:type="dxa"/>
            <w:tcBorders>
              <w:top w:val="single" w:color="auto" w:sz="4" w:space="0"/>
              <w:left w:val="single" w:color="auto" w:sz="4" w:space="0"/>
              <w:bottom w:val="single" w:color="auto" w:sz="4" w:space="0"/>
              <w:right w:val="single" w:color="auto" w:sz="4" w:space="0"/>
            </w:tcBorders>
            <w:noWrap w:val="0"/>
            <w:vAlign w:val="top"/>
          </w:tcPr>
          <w:p w14:paraId="35DC89B8">
            <w:pPr>
              <w:widowControl/>
              <w:jc w:val="left"/>
              <w:rPr>
                <w:rFonts w:hint="eastAsia" w:ascii="宋体" w:hAnsi="宋体" w:cs="宋体"/>
                <w:color w:val="000000"/>
                <w:sz w:val="18"/>
                <w:szCs w:val="18"/>
              </w:rPr>
            </w:pPr>
            <w:r>
              <w:rPr>
                <w:rFonts w:hint="eastAsia" w:ascii="宋体" w:hAnsi="宋体" w:cs="宋体"/>
                <w:color w:val="000000"/>
                <w:sz w:val="18"/>
                <w:szCs w:val="18"/>
              </w:rPr>
              <w:t>　</w:t>
            </w:r>
          </w:p>
        </w:tc>
        <w:tc>
          <w:tcPr>
            <w:tcW w:w="580" w:type="dxa"/>
            <w:tcBorders>
              <w:top w:val="single" w:color="auto" w:sz="4" w:space="0"/>
              <w:left w:val="single" w:color="auto" w:sz="4" w:space="0"/>
              <w:bottom w:val="single" w:color="auto" w:sz="4" w:space="0"/>
              <w:right w:val="single" w:color="auto" w:sz="4" w:space="0"/>
            </w:tcBorders>
            <w:noWrap w:val="0"/>
            <w:vAlign w:val="top"/>
          </w:tcPr>
          <w:p w14:paraId="5D3A1794">
            <w:pPr>
              <w:widowControl/>
              <w:jc w:val="left"/>
              <w:rPr>
                <w:rFonts w:hint="eastAsia" w:ascii="宋体" w:hAnsi="宋体" w:cs="宋体"/>
                <w:color w:val="000000"/>
                <w:sz w:val="18"/>
                <w:szCs w:val="18"/>
              </w:rPr>
            </w:pPr>
            <w:r>
              <w:rPr>
                <w:rFonts w:hint="eastAsia" w:ascii="宋体" w:hAnsi="宋体" w:cs="宋体"/>
                <w:color w:val="000000"/>
                <w:sz w:val="18"/>
                <w:szCs w:val="18"/>
              </w:rPr>
              <w:t>　</w:t>
            </w:r>
          </w:p>
        </w:tc>
        <w:tc>
          <w:tcPr>
            <w:tcW w:w="580" w:type="dxa"/>
            <w:tcBorders>
              <w:top w:val="single" w:color="auto" w:sz="4" w:space="0"/>
              <w:left w:val="single" w:color="auto" w:sz="4" w:space="0"/>
              <w:bottom w:val="single" w:color="auto" w:sz="4" w:space="0"/>
              <w:right w:val="single" w:color="auto" w:sz="4" w:space="0"/>
            </w:tcBorders>
            <w:noWrap w:val="0"/>
            <w:vAlign w:val="top"/>
          </w:tcPr>
          <w:p w14:paraId="7A4F13FA">
            <w:pPr>
              <w:widowControl/>
              <w:jc w:val="left"/>
              <w:rPr>
                <w:rFonts w:hint="eastAsia" w:ascii="宋体" w:hAnsi="宋体" w:cs="宋体"/>
                <w:color w:val="000000"/>
                <w:sz w:val="18"/>
                <w:szCs w:val="18"/>
              </w:rPr>
            </w:pPr>
            <w:r>
              <w:rPr>
                <w:rFonts w:hint="eastAsia" w:ascii="宋体" w:hAnsi="宋体" w:cs="宋体"/>
                <w:color w:val="000000"/>
                <w:sz w:val="18"/>
                <w:szCs w:val="18"/>
              </w:rPr>
              <w:t>　</w:t>
            </w:r>
          </w:p>
        </w:tc>
        <w:tc>
          <w:tcPr>
            <w:tcW w:w="680" w:type="dxa"/>
            <w:tcBorders>
              <w:top w:val="single" w:color="auto" w:sz="4" w:space="0"/>
              <w:left w:val="single" w:color="auto" w:sz="4" w:space="0"/>
              <w:bottom w:val="single" w:color="auto" w:sz="4" w:space="0"/>
              <w:right w:val="single" w:color="auto" w:sz="4" w:space="0"/>
            </w:tcBorders>
            <w:noWrap w:val="0"/>
            <w:vAlign w:val="top"/>
          </w:tcPr>
          <w:p w14:paraId="1C44B8C5">
            <w:pPr>
              <w:widowControl/>
              <w:jc w:val="left"/>
              <w:rPr>
                <w:rFonts w:hint="eastAsia" w:ascii="宋体" w:hAnsi="宋体" w:cs="宋体"/>
                <w:color w:val="000000"/>
                <w:sz w:val="18"/>
                <w:szCs w:val="18"/>
              </w:rPr>
            </w:pPr>
            <w:r>
              <w:rPr>
                <w:rFonts w:hint="eastAsia" w:ascii="宋体" w:hAnsi="宋体" w:cs="宋体"/>
                <w:color w:val="000000"/>
                <w:sz w:val="18"/>
                <w:szCs w:val="18"/>
              </w:rPr>
              <w:t>　</w:t>
            </w:r>
          </w:p>
        </w:tc>
        <w:tc>
          <w:tcPr>
            <w:tcW w:w="1026" w:type="dxa"/>
            <w:tcBorders>
              <w:top w:val="single" w:color="auto" w:sz="4" w:space="0"/>
              <w:left w:val="single" w:color="auto" w:sz="4" w:space="0"/>
              <w:bottom w:val="single" w:color="auto" w:sz="4" w:space="0"/>
              <w:right w:val="single" w:color="auto" w:sz="4" w:space="0"/>
            </w:tcBorders>
            <w:noWrap w:val="0"/>
            <w:vAlign w:val="top"/>
          </w:tcPr>
          <w:p w14:paraId="4BF7DA39">
            <w:pPr>
              <w:widowControl/>
              <w:jc w:val="left"/>
              <w:rPr>
                <w:rFonts w:hint="eastAsia" w:ascii="宋体" w:hAnsi="宋体" w:cs="宋体"/>
                <w:color w:val="000000"/>
                <w:sz w:val="18"/>
                <w:szCs w:val="18"/>
              </w:rPr>
            </w:pPr>
            <w:r>
              <w:rPr>
                <w:rFonts w:hint="eastAsia" w:ascii="宋体" w:hAnsi="宋体" w:cs="宋体"/>
                <w:color w:val="000000"/>
                <w:sz w:val="18"/>
                <w:szCs w:val="18"/>
              </w:rPr>
              <w:t>　</w:t>
            </w:r>
          </w:p>
        </w:tc>
      </w:tr>
      <w:tr w14:paraId="10D9D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9" w:type="dxa"/>
            <w:tcBorders>
              <w:top w:val="single" w:color="auto" w:sz="4" w:space="0"/>
              <w:left w:val="single" w:color="auto" w:sz="4" w:space="0"/>
              <w:bottom w:val="single" w:color="auto" w:sz="4" w:space="0"/>
              <w:right w:val="single" w:color="auto" w:sz="4" w:space="0"/>
            </w:tcBorders>
            <w:noWrap w:val="0"/>
            <w:vAlign w:val="top"/>
          </w:tcPr>
          <w:p w14:paraId="667921BD">
            <w:pPr>
              <w:widowControl/>
              <w:jc w:val="left"/>
              <w:rPr>
                <w:rFonts w:hint="eastAsia" w:ascii="宋体" w:hAnsi="宋体" w:cs="宋体"/>
                <w:color w:val="000000"/>
                <w:sz w:val="18"/>
                <w:szCs w:val="18"/>
              </w:rPr>
            </w:pPr>
            <w:r>
              <w:rPr>
                <w:rFonts w:hint="eastAsia" w:ascii="宋体" w:hAnsi="宋体" w:cs="宋体"/>
                <w:color w:val="000000"/>
                <w:sz w:val="18"/>
                <w:szCs w:val="18"/>
              </w:rPr>
              <w:t>　</w:t>
            </w:r>
          </w:p>
        </w:tc>
        <w:tc>
          <w:tcPr>
            <w:tcW w:w="1498" w:type="dxa"/>
            <w:tcBorders>
              <w:top w:val="single" w:color="auto" w:sz="4" w:space="0"/>
              <w:left w:val="single" w:color="auto" w:sz="4" w:space="0"/>
              <w:bottom w:val="single" w:color="auto" w:sz="4" w:space="0"/>
              <w:right w:val="single" w:color="auto" w:sz="4" w:space="0"/>
            </w:tcBorders>
            <w:noWrap w:val="0"/>
            <w:vAlign w:val="top"/>
          </w:tcPr>
          <w:p w14:paraId="3ADC77F4">
            <w:pPr>
              <w:widowControl/>
              <w:jc w:val="left"/>
              <w:rPr>
                <w:rFonts w:hint="eastAsia" w:ascii="宋体" w:hAnsi="宋体" w:cs="宋体"/>
                <w:color w:val="000000"/>
                <w:sz w:val="18"/>
                <w:szCs w:val="18"/>
              </w:rPr>
            </w:pPr>
            <w:r>
              <w:rPr>
                <w:rFonts w:hint="eastAsia" w:ascii="宋体" w:hAnsi="宋体" w:cs="宋体"/>
                <w:color w:val="000000"/>
                <w:sz w:val="18"/>
                <w:szCs w:val="18"/>
              </w:rPr>
              <w:t>　</w:t>
            </w:r>
          </w:p>
        </w:tc>
        <w:tc>
          <w:tcPr>
            <w:tcW w:w="1779" w:type="dxa"/>
            <w:tcBorders>
              <w:top w:val="single" w:color="auto" w:sz="4" w:space="0"/>
              <w:left w:val="single" w:color="auto" w:sz="4" w:space="0"/>
              <w:bottom w:val="single" w:color="auto" w:sz="4" w:space="0"/>
              <w:right w:val="single" w:color="auto" w:sz="4" w:space="0"/>
            </w:tcBorders>
            <w:noWrap w:val="0"/>
            <w:vAlign w:val="top"/>
          </w:tcPr>
          <w:p w14:paraId="27F62363">
            <w:pPr>
              <w:widowControl/>
              <w:jc w:val="left"/>
              <w:rPr>
                <w:rFonts w:hint="eastAsia" w:ascii="宋体" w:hAnsi="宋体" w:cs="宋体"/>
                <w:color w:val="000000"/>
                <w:sz w:val="18"/>
                <w:szCs w:val="18"/>
              </w:rPr>
            </w:pPr>
            <w:r>
              <w:rPr>
                <w:rFonts w:hint="eastAsia" w:ascii="宋体" w:hAnsi="宋体" w:cs="宋体"/>
                <w:color w:val="000000"/>
                <w:sz w:val="18"/>
                <w:szCs w:val="18"/>
              </w:rPr>
              <w:t>　</w:t>
            </w:r>
          </w:p>
        </w:tc>
        <w:tc>
          <w:tcPr>
            <w:tcW w:w="1799" w:type="dxa"/>
            <w:tcBorders>
              <w:top w:val="single" w:color="auto" w:sz="4" w:space="0"/>
              <w:left w:val="single" w:color="auto" w:sz="4" w:space="0"/>
              <w:bottom w:val="single" w:color="auto" w:sz="4" w:space="0"/>
              <w:right w:val="single" w:color="auto" w:sz="4" w:space="0"/>
            </w:tcBorders>
            <w:noWrap w:val="0"/>
            <w:vAlign w:val="top"/>
          </w:tcPr>
          <w:p w14:paraId="0F1645DD">
            <w:pPr>
              <w:widowControl/>
              <w:jc w:val="left"/>
              <w:rPr>
                <w:rFonts w:hint="eastAsia" w:ascii="宋体" w:hAnsi="宋体" w:cs="宋体"/>
                <w:color w:val="000000"/>
                <w:sz w:val="18"/>
                <w:szCs w:val="18"/>
              </w:rPr>
            </w:pPr>
            <w:r>
              <w:rPr>
                <w:rFonts w:hint="eastAsia" w:ascii="宋体" w:hAnsi="宋体" w:cs="宋体"/>
                <w:color w:val="000000"/>
                <w:sz w:val="18"/>
                <w:szCs w:val="18"/>
              </w:rPr>
              <w:t>　</w:t>
            </w:r>
          </w:p>
        </w:tc>
        <w:tc>
          <w:tcPr>
            <w:tcW w:w="780" w:type="dxa"/>
            <w:tcBorders>
              <w:top w:val="single" w:color="auto" w:sz="4" w:space="0"/>
              <w:left w:val="single" w:color="auto" w:sz="4" w:space="0"/>
              <w:bottom w:val="single" w:color="auto" w:sz="4" w:space="0"/>
              <w:right w:val="single" w:color="auto" w:sz="4" w:space="0"/>
            </w:tcBorders>
            <w:noWrap w:val="0"/>
            <w:vAlign w:val="top"/>
          </w:tcPr>
          <w:p w14:paraId="480B666F">
            <w:pPr>
              <w:widowControl/>
              <w:jc w:val="left"/>
              <w:rPr>
                <w:rFonts w:hint="eastAsia" w:ascii="宋体" w:hAnsi="宋体" w:cs="宋体"/>
                <w:color w:val="000000"/>
                <w:sz w:val="18"/>
                <w:szCs w:val="18"/>
              </w:rPr>
            </w:pPr>
            <w:r>
              <w:rPr>
                <w:rFonts w:hint="eastAsia" w:ascii="宋体" w:hAnsi="宋体" w:cs="宋体"/>
                <w:color w:val="000000"/>
                <w:sz w:val="18"/>
                <w:szCs w:val="18"/>
              </w:rPr>
              <w:t>　</w:t>
            </w:r>
          </w:p>
        </w:tc>
        <w:tc>
          <w:tcPr>
            <w:tcW w:w="1120" w:type="dxa"/>
            <w:tcBorders>
              <w:top w:val="single" w:color="auto" w:sz="4" w:space="0"/>
              <w:left w:val="single" w:color="auto" w:sz="4" w:space="0"/>
              <w:bottom w:val="single" w:color="auto" w:sz="4" w:space="0"/>
              <w:right w:val="single" w:color="auto" w:sz="4" w:space="0"/>
            </w:tcBorders>
            <w:noWrap w:val="0"/>
            <w:vAlign w:val="top"/>
          </w:tcPr>
          <w:p w14:paraId="6FFF94DF">
            <w:pPr>
              <w:widowControl/>
              <w:jc w:val="left"/>
              <w:rPr>
                <w:rFonts w:hint="eastAsia" w:ascii="宋体" w:hAnsi="宋体" w:cs="宋体"/>
                <w:color w:val="000000"/>
                <w:sz w:val="18"/>
                <w:szCs w:val="18"/>
              </w:rPr>
            </w:pPr>
            <w:r>
              <w:rPr>
                <w:rFonts w:hint="eastAsia" w:ascii="宋体" w:hAnsi="宋体" w:cs="宋体"/>
                <w:color w:val="000000"/>
                <w:sz w:val="18"/>
                <w:szCs w:val="18"/>
              </w:rPr>
              <w:t>　</w:t>
            </w:r>
          </w:p>
        </w:tc>
        <w:tc>
          <w:tcPr>
            <w:tcW w:w="1180" w:type="dxa"/>
            <w:tcBorders>
              <w:top w:val="single" w:color="auto" w:sz="4" w:space="0"/>
              <w:left w:val="single" w:color="auto" w:sz="4" w:space="0"/>
              <w:bottom w:val="single" w:color="auto" w:sz="4" w:space="0"/>
              <w:right w:val="single" w:color="auto" w:sz="4" w:space="0"/>
            </w:tcBorders>
            <w:noWrap w:val="0"/>
            <w:vAlign w:val="top"/>
          </w:tcPr>
          <w:p w14:paraId="0E4DA22B">
            <w:pPr>
              <w:widowControl/>
              <w:jc w:val="left"/>
              <w:rPr>
                <w:rFonts w:hint="eastAsia" w:ascii="宋体" w:hAnsi="宋体" w:cs="宋体"/>
                <w:color w:val="000000"/>
                <w:sz w:val="18"/>
                <w:szCs w:val="18"/>
              </w:rPr>
            </w:pPr>
            <w:r>
              <w:rPr>
                <w:rFonts w:hint="eastAsia" w:ascii="宋体" w:hAnsi="宋体" w:cs="宋体"/>
                <w:color w:val="000000"/>
                <w:sz w:val="18"/>
                <w:szCs w:val="18"/>
              </w:rPr>
              <w:t>　</w:t>
            </w:r>
          </w:p>
        </w:tc>
        <w:tc>
          <w:tcPr>
            <w:tcW w:w="920" w:type="dxa"/>
            <w:tcBorders>
              <w:top w:val="single" w:color="auto" w:sz="4" w:space="0"/>
              <w:left w:val="single" w:color="auto" w:sz="4" w:space="0"/>
              <w:bottom w:val="single" w:color="auto" w:sz="4" w:space="0"/>
              <w:right w:val="single" w:color="auto" w:sz="4" w:space="0"/>
            </w:tcBorders>
            <w:noWrap w:val="0"/>
            <w:vAlign w:val="top"/>
          </w:tcPr>
          <w:p w14:paraId="24401CFA">
            <w:pPr>
              <w:widowControl/>
              <w:jc w:val="left"/>
              <w:rPr>
                <w:rFonts w:hint="eastAsia" w:ascii="宋体" w:hAnsi="宋体" w:cs="宋体"/>
                <w:color w:val="000000"/>
                <w:sz w:val="18"/>
                <w:szCs w:val="18"/>
              </w:rPr>
            </w:pPr>
            <w:r>
              <w:rPr>
                <w:rFonts w:hint="eastAsia" w:ascii="宋体" w:hAnsi="宋体" w:cs="宋体"/>
                <w:color w:val="000000"/>
                <w:sz w:val="18"/>
                <w:szCs w:val="18"/>
              </w:rPr>
              <w:t>　</w:t>
            </w:r>
          </w:p>
        </w:tc>
        <w:tc>
          <w:tcPr>
            <w:tcW w:w="980" w:type="dxa"/>
            <w:tcBorders>
              <w:top w:val="single" w:color="auto" w:sz="4" w:space="0"/>
              <w:left w:val="single" w:color="auto" w:sz="4" w:space="0"/>
              <w:bottom w:val="single" w:color="auto" w:sz="4" w:space="0"/>
              <w:right w:val="single" w:color="auto" w:sz="4" w:space="0"/>
            </w:tcBorders>
            <w:noWrap w:val="0"/>
            <w:vAlign w:val="top"/>
          </w:tcPr>
          <w:p w14:paraId="6C4A12AB">
            <w:pPr>
              <w:widowControl/>
              <w:jc w:val="left"/>
              <w:rPr>
                <w:rFonts w:hint="eastAsia" w:ascii="宋体" w:hAnsi="宋体" w:cs="宋体"/>
                <w:color w:val="000000"/>
                <w:sz w:val="18"/>
                <w:szCs w:val="18"/>
              </w:rPr>
            </w:pPr>
            <w:r>
              <w:rPr>
                <w:rFonts w:hint="eastAsia" w:ascii="宋体" w:hAnsi="宋体" w:cs="宋体"/>
                <w:color w:val="000000"/>
                <w:sz w:val="18"/>
                <w:szCs w:val="18"/>
              </w:rPr>
              <w:t>　</w:t>
            </w:r>
          </w:p>
        </w:tc>
        <w:tc>
          <w:tcPr>
            <w:tcW w:w="680" w:type="dxa"/>
            <w:tcBorders>
              <w:top w:val="single" w:color="auto" w:sz="4" w:space="0"/>
              <w:left w:val="single" w:color="auto" w:sz="4" w:space="0"/>
              <w:bottom w:val="single" w:color="auto" w:sz="4" w:space="0"/>
              <w:right w:val="single" w:color="auto" w:sz="4" w:space="0"/>
            </w:tcBorders>
            <w:noWrap w:val="0"/>
            <w:vAlign w:val="top"/>
          </w:tcPr>
          <w:p w14:paraId="6EEA8305">
            <w:pPr>
              <w:widowControl/>
              <w:jc w:val="left"/>
              <w:rPr>
                <w:rFonts w:hint="eastAsia" w:ascii="宋体" w:hAnsi="宋体" w:cs="宋体"/>
                <w:color w:val="000000"/>
                <w:sz w:val="18"/>
                <w:szCs w:val="18"/>
              </w:rPr>
            </w:pPr>
            <w:r>
              <w:rPr>
                <w:rFonts w:hint="eastAsia" w:ascii="宋体" w:hAnsi="宋体" w:cs="宋体"/>
                <w:color w:val="000000"/>
                <w:sz w:val="18"/>
                <w:szCs w:val="18"/>
              </w:rPr>
              <w:t>　</w:t>
            </w:r>
          </w:p>
        </w:tc>
        <w:tc>
          <w:tcPr>
            <w:tcW w:w="680" w:type="dxa"/>
            <w:tcBorders>
              <w:top w:val="single" w:color="auto" w:sz="4" w:space="0"/>
              <w:left w:val="single" w:color="auto" w:sz="4" w:space="0"/>
              <w:bottom w:val="single" w:color="auto" w:sz="4" w:space="0"/>
              <w:right w:val="single" w:color="auto" w:sz="4" w:space="0"/>
            </w:tcBorders>
            <w:noWrap w:val="0"/>
            <w:vAlign w:val="top"/>
          </w:tcPr>
          <w:p w14:paraId="52F9EE68">
            <w:pPr>
              <w:widowControl/>
              <w:jc w:val="left"/>
              <w:rPr>
                <w:rFonts w:hint="eastAsia" w:ascii="宋体" w:hAnsi="宋体" w:cs="宋体"/>
                <w:color w:val="000000"/>
                <w:sz w:val="18"/>
                <w:szCs w:val="18"/>
              </w:rPr>
            </w:pPr>
            <w:r>
              <w:rPr>
                <w:rFonts w:hint="eastAsia" w:ascii="宋体" w:hAnsi="宋体" w:cs="宋体"/>
                <w:color w:val="000000"/>
                <w:sz w:val="18"/>
                <w:szCs w:val="18"/>
              </w:rPr>
              <w:t>　</w:t>
            </w:r>
          </w:p>
        </w:tc>
        <w:tc>
          <w:tcPr>
            <w:tcW w:w="680" w:type="dxa"/>
            <w:tcBorders>
              <w:top w:val="single" w:color="auto" w:sz="4" w:space="0"/>
              <w:left w:val="single" w:color="auto" w:sz="4" w:space="0"/>
              <w:bottom w:val="single" w:color="auto" w:sz="4" w:space="0"/>
              <w:right w:val="single" w:color="auto" w:sz="4" w:space="0"/>
            </w:tcBorders>
            <w:noWrap w:val="0"/>
            <w:vAlign w:val="top"/>
          </w:tcPr>
          <w:p w14:paraId="2FDAE17D">
            <w:pPr>
              <w:widowControl/>
              <w:jc w:val="left"/>
              <w:rPr>
                <w:rFonts w:hint="eastAsia" w:ascii="宋体" w:hAnsi="宋体" w:cs="宋体"/>
                <w:color w:val="000000"/>
                <w:sz w:val="18"/>
                <w:szCs w:val="18"/>
              </w:rPr>
            </w:pPr>
            <w:r>
              <w:rPr>
                <w:rFonts w:hint="eastAsia" w:ascii="宋体" w:hAnsi="宋体" w:cs="宋体"/>
                <w:color w:val="000000"/>
                <w:sz w:val="18"/>
                <w:szCs w:val="18"/>
              </w:rPr>
              <w:t>　</w:t>
            </w:r>
          </w:p>
        </w:tc>
        <w:tc>
          <w:tcPr>
            <w:tcW w:w="580" w:type="dxa"/>
            <w:tcBorders>
              <w:top w:val="single" w:color="auto" w:sz="4" w:space="0"/>
              <w:left w:val="single" w:color="auto" w:sz="4" w:space="0"/>
              <w:bottom w:val="single" w:color="auto" w:sz="4" w:space="0"/>
              <w:right w:val="single" w:color="auto" w:sz="4" w:space="0"/>
            </w:tcBorders>
            <w:noWrap w:val="0"/>
            <w:vAlign w:val="top"/>
          </w:tcPr>
          <w:p w14:paraId="49A2AE06">
            <w:pPr>
              <w:widowControl/>
              <w:jc w:val="left"/>
              <w:rPr>
                <w:rFonts w:hint="eastAsia" w:ascii="宋体" w:hAnsi="宋体" w:cs="宋体"/>
                <w:color w:val="000000"/>
                <w:sz w:val="18"/>
                <w:szCs w:val="18"/>
              </w:rPr>
            </w:pPr>
            <w:r>
              <w:rPr>
                <w:rFonts w:hint="eastAsia" w:ascii="宋体" w:hAnsi="宋体" w:cs="宋体"/>
                <w:color w:val="000000"/>
                <w:sz w:val="18"/>
                <w:szCs w:val="18"/>
              </w:rPr>
              <w:t>　</w:t>
            </w:r>
          </w:p>
        </w:tc>
        <w:tc>
          <w:tcPr>
            <w:tcW w:w="580" w:type="dxa"/>
            <w:tcBorders>
              <w:top w:val="single" w:color="auto" w:sz="4" w:space="0"/>
              <w:left w:val="single" w:color="auto" w:sz="4" w:space="0"/>
              <w:bottom w:val="single" w:color="auto" w:sz="4" w:space="0"/>
              <w:right w:val="single" w:color="auto" w:sz="4" w:space="0"/>
            </w:tcBorders>
            <w:noWrap w:val="0"/>
            <w:vAlign w:val="top"/>
          </w:tcPr>
          <w:p w14:paraId="33A67717">
            <w:pPr>
              <w:widowControl/>
              <w:jc w:val="left"/>
              <w:rPr>
                <w:rFonts w:hint="eastAsia" w:ascii="宋体" w:hAnsi="宋体" w:cs="宋体"/>
                <w:color w:val="000000"/>
                <w:sz w:val="18"/>
                <w:szCs w:val="18"/>
              </w:rPr>
            </w:pPr>
            <w:r>
              <w:rPr>
                <w:rFonts w:hint="eastAsia" w:ascii="宋体" w:hAnsi="宋体" w:cs="宋体"/>
                <w:color w:val="000000"/>
                <w:sz w:val="18"/>
                <w:szCs w:val="18"/>
              </w:rPr>
              <w:t>　</w:t>
            </w:r>
          </w:p>
        </w:tc>
        <w:tc>
          <w:tcPr>
            <w:tcW w:w="680" w:type="dxa"/>
            <w:tcBorders>
              <w:top w:val="single" w:color="auto" w:sz="4" w:space="0"/>
              <w:left w:val="single" w:color="auto" w:sz="4" w:space="0"/>
              <w:bottom w:val="single" w:color="auto" w:sz="4" w:space="0"/>
              <w:right w:val="single" w:color="auto" w:sz="4" w:space="0"/>
            </w:tcBorders>
            <w:noWrap w:val="0"/>
            <w:vAlign w:val="top"/>
          </w:tcPr>
          <w:p w14:paraId="7070089B">
            <w:pPr>
              <w:widowControl/>
              <w:jc w:val="left"/>
              <w:rPr>
                <w:rFonts w:hint="eastAsia" w:ascii="宋体" w:hAnsi="宋体" w:cs="宋体"/>
                <w:color w:val="000000"/>
                <w:sz w:val="18"/>
                <w:szCs w:val="18"/>
              </w:rPr>
            </w:pPr>
            <w:r>
              <w:rPr>
                <w:rFonts w:hint="eastAsia" w:ascii="宋体" w:hAnsi="宋体" w:cs="宋体"/>
                <w:color w:val="000000"/>
                <w:sz w:val="18"/>
                <w:szCs w:val="18"/>
              </w:rPr>
              <w:t>　</w:t>
            </w:r>
          </w:p>
        </w:tc>
        <w:tc>
          <w:tcPr>
            <w:tcW w:w="1026" w:type="dxa"/>
            <w:tcBorders>
              <w:top w:val="single" w:color="auto" w:sz="4" w:space="0"/>
              <w:left w:val="single" w:color="auto" w:sz="4" w:space="0"/>
              <w:bottom w:val="single" w:color="auto" w:sz="4" w:space="0"/>
              <w:right w:val="single" w:color="auto" w:sz="4" w:space="0"/>
            </w:tcBorders>
            <w:noWrap w:val="0"/>
            <w:vAlign w:val="top"/>
          </w:tcPr>
          <w:p w14:paraId="096111AA">
            <w:pPr>
              <w:widowControl/>
              <w:jc w:val="left"/>
              <w:rPr>
                <w:rFonts w:hint="eastAsia" w:ascii="宋体" w:hAnsi="宋体" w:cs="宋体"/>
                <w:color w:val="000000"/>
                <w:sz w:val="18"/>
                <w:szCs w:val="18"/>
              </w:rPr>
            </w:pPr>
            <w:r>
              <w:rPr>
                <w:rFonts w:hint="eastAsia" w:ascii="宋体" w:hAnsi="宋体" w:cs="宋体"/>
                <w:color w:val="000000"/>
                <w:sz w:val="18"/>
                <w:szCs w:val="18"/>
              </w:rPr>
              <w:t>　</w:t>
            </w:r>
          </w:p>
        </w:tc>
      </w:tr>
      <w:tr w14:paraId="6F139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9" w:type="dxa"/>
            <w:tcBorders>
              <w:top w:val="single" w:color="auto" w:sz="4" w:space="0"/>
              <w:left w:val="single" w:color="auto" w:sz="4" w:space="0"/>
              <w:bottom w:val="single" w:color="auto" w:sz="4" w:space="0"/>
              <w:right w:val="single" w:color="auto" w:sz="4" w:space="0"/>
            </w:tcBorders>
            <w:noWrap w:val="0"/>
            <w:vAlign w:val="top"/>
          </w:tcPr>
          <w:p w14:paraId="3F02B5A0">
            <w:pPr>
              <w:widowControl/>
              <w:jc w:val="left"/>
              <w:rPr>
                <w:rFonts w:hint="eastAsia" w:ascii="宋体" w:hAnsi="宋体" w:cs="宋体"/>
                <w:color w:val="000000"/>
                <w:sz w:val="18"/>
                <w:szCs w:val="18"/>
              </w:rPr>
            </w:pPr>
            <w:r>
              <w:rPr>
                <w:rFonts w:hint="eastAsia" w:ascii="宋体" w:hAnsi="宋体" w:cs="宋体"/>
                <w:color w:val="000000"/>
                <w:sz w:val="18"/>
                <w:szCs w:val="18"/>
              </w:rPr>
              <w:t>　</w:t>
            </w:r>
          </w:p>
        </w:tc>
        <w:tc>
          <w:tcPr>
            <w:tcW w:w="1498" w:type="dxa"/>
            <w:tcBorders>
              <w:top w:val="single" w:color="auto" w:sz="4" w:space="0"/>
              <w:left w:val="single" w:color="auto" w:sz="4" w:space="0"/>
              <w:bottom w:val="single" w:color="auto" w:sz="4" w:space="0"/>
              <w:right w:val="single" w:color="auto" w:sz="4" w:space="0"/>
            </w:tcBorders>
            <w:noWrap w:val="0"/>
            <w:vAlign w:val="top"/>
          </w:tcPr>
          <w:p w14:paraId="13A04982">
            <w:pPr>
              <w:widowControl/>
              <w:jc w:val="left"/>
              <w:rPr>
                <w:rFonts w:hint="eastAsia" w:ascii="宋体" w:hAnsi="宋体" w:cs="宋体"/>
                <w:color w:val="000000"/>
                <w:sz w:val="18"/>
                <w:szCs w:val="18"/>
              </w:rPr>
            </w:pPr>
            <w:r>
              <w:rPr>
                <w:rFonts w:hint="eastAsia" w:ascii="宋体" w:hAnsi="宋体" w:cs="宋体"/>
                <w:color w:val="000000"/>
                <w:sz w:val="18"/>
                <w:szCs w:val="18"/>
              </w:rPr>
              <w:t>　</w:t>
            </w:r>
          </w:p>
        </w:tc>
        <w:tc>
          <w:tcPr>
            <w:tcW w:w="1779" w:type="dxa"/>
            <w:tcBorders>
              <w:top w:val="single" w:color="auto" w:sz="4" w:space="0"/>
              <w:left w:val="single" w:color="auto" w:sz="4" w:space="0"/>
              <w:bottom w:val="single" w:color="auto" w:sz="4" w:space="0"/>
              <w:right w:val="single" w:color="auto" w:sz="4" w:space="0"/>
            </w:tcBorders>
            <w:noWrap w:val="0"/>
            <w:vAlign w:val="top"/>
          </w:tcPr>
          <w:p w14:paraId="76D5238E">
            <w:pPr>
              <w:widowControl/>
              <w:jc w:val="left"/>
              <w:rPr>
                <w:rFonts w:hint="eastAsia" w:ascii="宋体" w:hAnsi="宋体" w:cs="宋体"/>
                <w:color w:val="000000"/>
                <w:sz w:val="18"/>
                <w:szCs w:val="18"/>
              </w:rPr>
            </w:pPr>
            <w:r>
              <w:rPr>
                <w:rFonts w:hint="eastAsia" w:ascii="宋体" w:hAnsi="宋体" w:cs="宋体"/>
                <w:color w:val="000000"/>
                <w:sz w:val="18"/>
                <w:szCs w:val="18"/>
              </w:rPr>
              <w:t>　</w:t>
            </w:r>
          </w:p>
        </w:tc>
        <w:tc>
          <w:tcPr>
            <w:tcW w:w="1799" w:type="dxa"/>
            <w:tcBorders>
              <w:top w:val="single" w:color="auto" w:sz="4" w:space="0"/>
              <w:left w:val="single" w:color="auto" w:sz="4" w:space="0"/>
              <w:bottom w:val="single" w:color="auto" w:sz="4" w:space="0"/>
              <w:right w:val="single" w:color="auto" w:sz="4" w:space="0"/>
            </w:tcBorders>
            <w:noWrap w:val="0"/>
            <w:vAlign w:val="top"/>
          </w:tcPr>
          <w:p w14:paraId="756A4FB2">
            <w:pPr>
              <w:widowControl/>
              <w:jc w:val="left"/>
              <w:rPr>
                <w:rFonts w:hint="eastAsia" w:ascii="宋体" w:hAnsi="宋体" w:cs="宋体"/>
                <w:color w:val="000000"/>
                <w:sz w:val="18"/>
                <w:szCs w:val="18"/>
              </w:rPr>
            </w:pPr>
            <w:r>
              <w:rPr>
                <w:rFonts w:hint="eastAsia" w:ascii="宋体" w:hAnsi="宋体" w:cs="宋体"/>
                <w:color w:val="000000"/>
                <w:sz w:val="18"/>
                <w:szCs w:val="18"/>
              </w:rPr>
              <w:t>　</w:t>
            </w:r>
          </w:p>
        </w:tc>
        <w:tc>
          <w:tcPr>
            <w:tcW w:w="780" w:type="dxa"/>
            <w:tcBorders>
              <w:top w:val="single" w:color="auto" w:sz="4" w:space="0"/>
              <w:left w:val="single" w:color="auto" w:sz="4" w:space="0"/>
              <w:bottom w:val="single" w:color="auto" w:sz="4" w:space="0"/>
              <w:right w:val="single" w:color="auto" w:sz="4" w:space="0"/>
            </w:tcBorders>
            <w:noWrap w:val="0"/>
            <w:vAlign w:val="top"/>
          </w:tcPr>
          <w:p w14:paraId="6FD636B6">
            <w:pPr>
              <w:widowControl/>
              <w:jc w:val="left"/>
              <w:rPr>
                <w:rFonts w:hint="eastAsia" w:ascii="宋体" w:hAnsi="宋体" w:cs="宋体"/>
                <w:color w:val="000000"/>
                <w:sz w:val="18"/>
                <w:szCs w:val="18"/>
              </w:rPr>
            </w:pPr>
            <w:r>
              <w:rPr>
                <w:rFonts w:hint="eastAsia" w:ascii="宋体" w:hAnsi="宋体" w:cs="宋体"/>
                <w:color w:val="000000"/>
                <w:sz w:val="18"/>
                <w:szCs w:val="18"/>
              </w:rPr>
              <w:t>　</w:t>
            </w:r>
          </w:p>
        </w:tc>
        <w:tc>
          <w:tcPr>
            <w:tcW w:w="1120" w:type="dxa"/>
            <w:tcBorders>
              <w:top w:val="single" w:color="auto" w:sz="4" w:space="0"/>
              <w:left w:val="single" w:color="auto" w:sz="4" w:space="0"/>
              <w:bottom w:val="single" w:color="auto" w:sz="4" w:space="0"/>
              <w:right w:val="single" w:color="auto" w:sz="4" w:space="0"/>
            </w:tcBorders>
            <w:noWrap w:val="0"/>
            <w:vAlign w:val="top"/>
          </w:tcPr>
          <w:p w14:paraId="62DFA33F">
            <w:pPr>
              <w:widowControl/>
              <w:jc w:val="left"/>
              <w:rPr>
                <w:rFonts w:hint="eastAsia" w:ascii="宋体" w:hAnsi="宋体" w:cs="宋体"/>
                <w:color w:val="000000"/>
                <w:sz w:val="18"/>
                <w:szCs w:val="18"/>
              </w:rPr>
            </w:pPr>
            <w:r>
              <w:rPr>
                <w:rFonts w:hint="eastAsia" w:ascii="宋体" w:hAnsi="宋体" w:cs="宋体"/>
                <w:color w:val="000000"/>
                <w:sz w:val="18"/>
                <w:szCs w:val="18"/>
              </w:rPr>
              <w:t>　</w:t>
            </w:r>
          </w:p>
        </w:tc>
        <w:tc>
          <w:tcPr>
            <w:tcW w:w="1180" w:type="dxa"/>
            <w:tcBorders>
              <w:top w:val="single" w:color="auto" w:sz="4" w:space="0"/>
              <w:left w:val="single" w:color="auto" w:sz="4" w:space="0"/>
              <w:bottom w:val="single" w:color="auto" w:sz="4" w:space="0"/>
              <w:right w:val="single" w:color="auto" w:sz="4" w:space="0"/>
            </w:tcBorders>
            <w:noWrap w:val="0"/>
            <w:vAlign w:val="top"/>
          </w:tcPr>
          <w:p w14:paraId="1DA8A9C3">
            <w:pPr>
              <w:widowControl/>
              <w:jc w:val="left"/>
              <w:rPr>
                <w:rFonts w:hint="eastAsia" w:ascii="宋体" w:hAnsi="宋体" w:cs="宋体"/>
                <w:color w:val="000000"/>
                <w:sz w:val="18"/>
                <w:szCs w:val="18"/>
              </w:rPr>
            </w:pPr>
            <w:r>
              <w:rPr>
                <w:rFonts w:hint="eastAsia" w:ascii="宋体" w:hAnsi="宋体" w:cs="宋体"/>
                <w:color w:val="000000"/>
                <w:sz w:val="18"/>
                <w:szCs w:val="18"/>
              </w:rPr>
              <w:t>　</w:t>
            </w:r>
          </w:p>
        </w:tc>
        <w:tc>
          <w:tcPr>
            <w:tcW w:w="920" w:type="dxa"/>
            <w:tcBorders>
              <w:top w:val="single" w:color="auto" w:sz="4" w:space="0"/>
              <w:left w:val="single" w:color="auto" w:sz="4" w:space="0"/>
              <w:bottom w:val="single" w:color="auto" w:sz="4" w:space="0"/>
              <w:right w:val="single" w:color="auto" w:sz="4" w:space="0"/>
            </w:tcBorders>
            <w:noWrap w:val="0"/>
            <w:vAlign w:val="top"/>
          </w:tcPr>
          <w:p w14:paraId="4EE94735">
            <w:pPr>
              <w:widowControl/>
              <w:jc w:val="left"/>
              <w:rPr>
                <w:rFonts w:hint="eastAsia" w:ascii="宋体" w:hAnsi="宋体" w:cs="宋体"/>
                <w:color w:val="000000"/>
                <w:sz w:val="18"/>
                <w:szCs w:val="18"/>
              </w:rPr>
            </w:pPr>
            <w:r>
              <w:rPr>
                <w:rFonts w:hint="eastAsia" w:ascii="宋体" w:hAnsi="宋体" w:cs="宋体"/>
                <w:color w:val="000000"/>
                <w:sz w:val="18"/>
                <w:szCs w:val="18"/>
              </w:rPr>
              <w:t>　</w:t>
            </w:r>
          </w:p>
        </w:tc>
        <w:tc>
          <w:tcPr>
            <w:tcW w:w="980" w:type="dxa"/>
            <w:tcBorders>
              <w:top w:val="single" w:color="auto" w:sz="4" w:space="0"/>
              <w:left w:val="single" w:color="auto" w:sz="4" w:space="0"/>
              <w:bottom w:val="single" w:color="auto" w:sz="4" w:space="0"/>
              <w:right w:val="single" w:color="auto" w:sz="4" w:space="0"/>
            </w:tcBorders>
            <w:noWrap w:val="0"/>
            <w:vAlign w:val="top"/>
          </w:tcPr>
          <w:p w14:paraId="231ACA7F">
            <w:pPr>
              <w:widowControl/>
              <w:jc w:val="left"/>
              <w:rPr>
                <w:rFonts w:hint="eastAsia" w:ascii="宋体" w:hAnsi="宋体" w:cs="宋体"/>
                <w:color w:val="000000"/>
                <w:sz w:val="18"/>
                <w:szCs w:val="18"/>
              </w:rPr>
            </w:pPr>
            <w:r>
              <w:rPr>
                <w:rFonts w:hint="eastAsia" w:ascii="宋体" w:hAnsi="宋体" w:cs="宋体"/>
                <w:color w:val="000000"/>
                <w:sz w:val="18"/>
                <w:szCs w:val="18"/>
              </w:rPr>
              <w:t>　</w:t>
            </w:r>
          </w:p>
        </w:tc>
        <w:tc>
          <w:tcPr>
            <w:tcW w:w="680" w:type="dxa"/>
            <w:tcBorders>
              <w:top w:val="single" w:color="auto" w:sz="4" w:space="0"/>
              <w:left w:val="single" w:color="auto" w:sz="4" w:space="0"/>
              <w:bottom w:val="single" w:color="auto" w:sz="4" w:space="0"/>
              <w:right w:val="single" w:color="auto" w:sz="4" w:space="0"/>
            </w:tcBorders>
            <w:noWrap w:val="0"/>
            <w:vAlign w:val="top"/>
          </w:tcPr>
          <w:p w14:paraId="19D91CC4">
            <w:pPr>
              <w:widowControl/>
              <w:jc w:val="left"/>
              <w:rPr>
                <w:rFonts w:hint="eastAsia" w:ascii="宋体" w:hAnsi="宋体" w:cs="宋体"/>
                <w:color w:val="000000"/>
                <w:sz w:val="18"/>
                <w:szCs w:val="18"/>
              </w:rPr>
            </w:pPr>
            <w:r>
              <w:rPr>
                <w:rFonts w:hint="eastAsia" w:ascii="宋体" w:hAnsi="宋体" w:cs="宋体"/>
                <w:color w:val="000000"/>
                <w:sz w:val="18"/>
                <w:szCs w:val="18"/>
              </w:rPr>
              <w:t>　</w:t>
            </w:r>
          </w:p>
        </w:tc>
        <w:tc>
          <w:tcPr>
            <w:tcW w:w="680" w:type="dxa"/>
            <w:tcBorders>
              <w:top w:val="single" w:color="auto" w:sz="4" w:space="0"/>
              <w:left w:val="single" w:color="auto" w:sz="4" w:space="0"/>
              <w:bottom w:val="single" w:color="auto" w:sz="4" w:space="0"/>
              <w:right w:val="single" w:color="auto" w:sz="4" w:space="0"/>
            </w:tcBorders>
            <w:noWrap w:val="0"/>
            <w:vAlign w:val="top"/>
          </w:tcPr>
          <w:p w14:paraId="53B341C5">
            <w:pPr>
              <w:widowControl/>
              <w:jc w:val="left"/>
              <w:rPr>
                <w:rFonts w:hint="eastAsia" w:ascii="宋体" w:hAnsi="宋体" w:cs="宋体"/>
                <w:color w:val="000000"/>
                <w:sz w:val="18"/>
                <w:szCs w:val="18"/>
              </w:rPr>
            </w:pPr>
            <w:r>
              <w:rPr>
                <w:rFonts w:hint="eastAsia" w:ascii="宋体" w:hAnsi="宋体" w:cs="宋体"/>
                <w:color w:val="000000"/>
                <w:sz w:val="18"/>
                <w:szCs w:val="18"/>
              </w:rPr>
              <w:t>　</w:t>
            </w:r>
          </w:p>
        </w:tc>
        <w:tc>
          <w:tcPr>
            <w:tcW w:w="680" w:type="dxa"/>
            <w:tcBorders>
              <w:top w:val="single" w:color="auto" w:sz="4" w:space="0"/>
              <w:left w:val="single" w:color="auto" w:sz="4" w:space="0"/>
              <w:bottom w:val="single" w:color="auto" w:sz="4" w:space="0"/>
              <w:right w:val="single" w:color="auto" w:sz="4" w:space="0"/>
            </w:tcBorders>
            <w:noWrap w:val="0"/>
            <w:vAlign w:val="top"/>
          </w:tcPr>
          <w:p w14:paraId="536E60B9">
            <w:pPr>
              <w:widowControl/>
              <w:jc w:val="left"/>
              <w:rPr>
                <w:rFonts w:hint="eastAsia" w:ascii="宋体" w:hAnsi="宋体" w:cs="宋体"/>
                <w:color w:val="000000"/>
                <w:sz w:val="18"/>
                <w:szCs w:val="18"/>
              </w:rPr>
            </w:pPr>
            <w:r>
              <w:rPr>
                <w:rFonts w:hint="eastAsia" w:ascii="宋体" w:hAnsi="宋体" w:cs="宋体"/>
                <w:color w:val="000000"/>
                <w:sz w:val="18"/>
                <w:szCs w:val="18"/>
              </w:rPr>
              <w:t>　</w:t>
            </w:r>
          </w:p>
        </w:tc>
        <w:tc>
          <w:tcPr>
            <w:tcW w:w="580" w:type="dxa"/>
            <w:tcBorders>
              <w:top w:val="single" w:color="auto" w:sz="4" w:space="0"/>
              <w:left w:val="single" w:color="auto" w:sz="4" w:space="0"/>
              <w:bottom w:val="single" w:color="auto" w:sz="4" w:space="0"/>
              <w:right w:val="single" w:color="auto" w:sz="4" w:space="0"/>
            </w:tcBorders>
            <w:noWrap w:val="0"/>
            <w:vAlign w:val="top"/>
          </w:tcPr>
          <w:p w14:paraId="4263F968">
            <w:pPr>
              <w:widowControl/>
              <w:jc w:val="left"/>
              <w:rPr>
                <w:rFonts w:hint="eastAsia" w:ascii="宋体" w:hAnsi="宋体" w:cs="宋体"/>
                <w:color w:val="000000"/>
                <w:sz w:val="18"/>
                <w:szCs w:val="18"/>
              </w:rPr>
            </w:pPr>
            <w:r>
              <w:rPr>
                <w:rFonts w:hint="eastAsia" w:ascii="宋体" w:hAnsi="宋体" w:cs="宋体"/>
                <w:color w:val="000000"/>
                <w:sz w:val="18"/>
                <w:szCs w:val="18"/>
              </w:rPr>
              <w:t>　</w:t>
            </w:r>
          </w:p>
        </w:tc>
        <w:tc>
          <w:tcPr>
            <w:tcW w:w="580" w:type="dxa"/>
            <w:tcBorders>
              <w:top w:val="single" w:color="auto" w:sz="4" w:space="0"/>
              <w:left w:val="single" w:color="auto" w:sz="4" w:space="0"/>
              <w:bottom w:val="single" w:color="auto" w:sz="4" w:space="0"/>
              <w:right w:val="single" w:color="auto" w:sz="4" w:space="0"/>
            </w:tcBorders>
            <w:noWrap w:val="0"/>
            <w:vAlign w:val="top"/>
          </w:tcPr>
          <w:p w14:paraId="73F162C7">
            <w:pPr>
              <w:widowControl/>
              <w:jc w:val="left"/>
              <w:rPr>
                <w:rFonts w:hint="eastAsia" w:ascii="宋体" w:hAnsi="宋体" w:cs="宋体"/>
                <w:color w:val="000000"/>
                <w:sz w:val="18"/>
                <w:szCs w:val="18"/>
              </w:rPr>
            </w:pPr>
            <w:r>
              <w:rPr>
                <w:rFonts w:hint="eastAsia" w:ascii="宋体" w:hAnsi="宋体" w:cs="宋体"/>
                <w:color w:val="000000"/>
                <w:sz w:val="18"/>
                <w:szCs w:val="18"/>
              </w:rPr>
              <w:t>　</w:t>
            </w:r>
          </w:p>
        </w:tc>
        <w:tc>
          <w:tcPr>
            <w:tcW w:w="680" w:type="dxa"/>
            <w:tcBorders>
              <w:top w:val="single" w:color="auto" w:sz="4" w:space="0"/>
              <w:left w:val="single" w:color="auto" w:sz="4" w:space="0"/>
              <w:bottom w:val="single" w:color="auto" w:sz="4" w:space="0"/>
              <w:right w:val="single" w:color="auto" w:sz="4" w:space="0"/>
            </w:tcBorders>
            <w:noWrap w:val="0"/>
            <w:vAlign w:val="top"/>
          </w:tcPr>
          <w:p w14:paraId="716E7E27">
            <w:pPr>
              <w:widowControl/>
              <w:jc w:val="left"/>
              <w:rPr>
                <w:rFonts w:hint="eastAsia" w:ascii="宋体" w:hAnsi="宋体" w:cs="宋体"/>
                <w:color w:val="000000"/>
                <w:sz w:val="18"/>
                <w:szCs w:val="18"/>
              </w:rPr>
            </w:pPr>
            <w:r>
              <w:rPr>
                <w:rFonts w:hint="eastAsia" w:ascii="宋体" w:hAnsi="宋体" w:cs="宋体"/>
                <w:color w:val="000000"/>
                <w:sz w:val="18"/>
                <w:szCs w:val="18"/>
              </w:rPr>
              <w:t>　</w:t>
            </w:r>
          </w:p>
        </w:tc>
        <w:tc>
          <w:tcPr>
            <w:tcW w:w="1026" w:type="dxa"/>
            <w:tcBorders>
              <w:top w:val="single" w:color="auto" w:sz="4" w:space="0"/>
              <w:left w:val="single" w:color="auto" w:sz="4" w:space="0"/>
              <w:bottom w:val="single" w:color="auto" w:sz="4" w:space="0"/>
              <w:right w:val="single" w:color="auto" w:sz="4" w:space="0"/>
            </w:tcBorders>
            <w:noWrap w:val="0"/>
            <w:vAlign w:val="top"/>
          </w:tcPr>
          <w:p w14:paraId="3A1203B1">
            <w:pPr>
              <w:widowControl/>
              <w:jc w:val="left"/>
              <w:rPr>
                <w:rFonts w:hint="eastAsia" w:ascii="宋体" w:hAnsi="宋体" w:cs="宋体"/>
                <w:color w:val="000000"/>
                <w:sz w:val="18"/>
                <w:szCs w:val="18"/>
              </w:rPr>
            </w:pPr>
            <w:r>
              <w:rPr>
                <w:rFonts w:hint="eastAsia" w:ascii="宋体" w:hAnsi="宋体" w:cs="宋体"/>
                <w:color w:val="000000"/>
                <w:sz w:val="18"/>
                <w:szCs w:val="18"/>
              </w:rPr>
              <w:t>　</w:t>
            </w:r>
          </w:p>
        </w:tc>
      </w:tr>
      <w:tr w14:paraId="1211D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9" w:type="dxa"/>
            <w:tcBorders>
              <w:top w:val="single" w:color="auto" w:sz="4" w:space="0"/>
              <w:left w:val="single" w:color="auto" w:sz="4" w:space="0"/>
              <w:bottom w:val="single" w:color="auto" w:sz="4" w:space="0"/>
              <w:right w:val="single" w:color="auto" w:sz="4" w:space="0"/>
            </w:tcBorders>
            <w:noWrap w:val="0"/>
            <w:vAlign w:val="top"/>
          </w:tcPr>
          <w:p w14:paraId="6F5BF61E">
            <w:pPr>
              <w:widowControl/>
              <w:jc w:val="left"/>
              <w:rPr>
                <w:rFonts w:hint="eastAsia" w:ascii="宋体" w:hAnsi="宋体" w:cs="宋体"/>
                <w:color w:val="000000"/>
                <w:sz w:val="18"/>
                <w:szCs w:val="18"/>
              </w:rPr>
            </w:pPr>
            <w:r>
              <w:rPr>
                <w:rFonts w:hint="eastAsia" w:ascii="宋体" w:hAnsi="宋体" w:cs="宋体"/>
                <w:color w:val="000000"/>
                <w:sz w:val="18"/>
                <w:szCs w:val="18"/>
              </w:rPr>
              <w:t>　</w:t>
            </w:r>
          </w:p>
        </w:tc>
        <w:tc>
          <w:tcPr>
            <w:tcW w:w="1498" w:type="dxa"/>
            <w:tcBorders>
              <w:top w:val="single" w:color="auto" w:sz="4" w:space="0"/>
              <w:left w:val="single" w:color="auto" w:sz="4" w:space="0"/>
              <w:bottom w:val="single" w:color="auto" w:sz="4" w:space="0"/>
              <w:right w:val="single" w:color="auto" w:sz="4" w:space="0"/>
            </w:tcBorders>
            <w:noWrap w:val="0"/>
            <w:vAlign w:val="top"/>
          </w:tcPr>
          <w:p w14:paraId="78C35435">
            <w:pPr>
              <w:widowControl/>
              <w:jc w:val="left"/>
              <w:rPr>
                <w:rFonts w:hint="eastAsia" w:ascii="宋体" w:hAnsi="宋体" w:cs="宋体"/>
                <w:color w:val="000000"/>
                <w:sz w:val="18"/>
                <w:szCs w:val="18"/>
              </w:rPr>
            </w:pPr>
            <w:r>
              <w:rPr>
                <w:rFonts w:hint="eastAsia" w:ascii="宋体" w:hAnsi="宋体" w:cs="宋体"/>
                <w:color w:val="000000"/>
                <w:sz w:val="18"/>
                <w:szCs w:val="18"/>
              </w:rPr>
              <w:t>　</w:t>
            </w:r>
          </w:p>
        </w:tc>
        <w:tc>
          <w:tcPr>
            <w:tcW w:w="1779" w:type="dxa"/>
            <w:tcBorders>
              <w:top w:val="single" w:color="auto" w:sz="4" w:space="0"/>
              <w:left w:val="single" w:color="auto" w:sz="4" w:space="0"/>
              <w:bottom w:val="single" w:color="auto" w:sz="4" w:space="0"/>
              <w:right w:val="single" w:color="auto" w:sz="4" w:space="0"/>
            </w:tcBorders>
            <w:noWrap w:val="0"/>
            <w:vAlign w:val="top"/>
          </w:tcPr>
          <w:p w14:paraId="69BEB4ED">
            <w:pPr>
              <w:widowControl/>
              <w:jc w:val="left"/>
              <w:rPr>
                <w:rFonts w:hint="eastAsia" w:ascii="宋体" w:hAnsi="宋体" w:cs="宋体"/>
                <w:color w:val="000000"/>
                <w:sz w:val="18"/>
                <w:szCs w:val="18"/>
              </w:rPr>
            </w:pPr>
            <w:r>
              <w:rPr>
                <w:rFonts w:hint="eastAsia" w:ascii="宋体" w:hAnsi="宋体" w:cs="宋体"/>
                <w:color w:val="000000"/>
                <w:sz w:val="18"/>
                <w:szCs w:val="18"/>
              </w:rPr>
              <w:t>　</w:t>
            </w:r>
          </w:p>
        </w:tc>
        <w:tc>
          <w:tcPr>
            <w:tcW w:w="1799" w:type="dxa"/>
            <w:tcBorders>
              <w:top w:val="single" w:color="auto" w:sz="4" w:space="0"/>
              <w:left w:val="single" w:color="auto" w:sz="4" w:space="0"/>
              <w:bottom w:val="single" w:color="auto" w:sz="4" w:space="0"/>
              <w:right w:val="single" w:color="auto" w:sz="4" w:space="0"/>
            </w:tcBorders>
            <w:noWrap w:val="0"/>
            <w:vAlign w:val="top"/>
          </w:tcPr>
          <w:p w14:paraId="26021BF3">
            <w:pPr>
              <w:widowControl/>
              <w:jc w:val="left"/>
              <w:rPr>
                <w:rFonts w:hint="eastAsia" w:ascii="宋体" w:hAnsi="宋体" w:cs="宋体"/>
                <w:color w:val="000000"/>
                <w:sz w:val="18"/>
                <w:szCs w:val="18"/>
              </w:rPr>
            </w:pPr>
            <w:r>
              <w:rPr>
                <w:rFonts w:hint="eastAsia" w:ascii="宋体" w:hAnsi="宋体" w:cs="宋体"/>
                <w:color w:val="000000"/>
                <w:sz w:val="18"/>
                <w:szCs w:val="18"/>
              </w:rPr>
              <w:t>　</w:t>
            </w:r>
          </w:p>
        </w:tc>
        <w:tc>
          <w:tcPr>
            <w:tcW w:w="780" w:type="dxa"/>
            <w:tcBorders>
              <w:top w:val="single" w:color="auto" w:sz="4" w:space="0"/>
              <w:left w:val="single" w:color="auto" w:sz="4" w:space="0"/>
              <w:bottom w:val="single" w:color="auto" w:sz="4" w:space="0"/>
              <w:right w:val="single" w:color="auto" w:sz="4" w:space="0"/>
            </w:tcBorders>
            <w:noWrap w:val="0"/>
            <w:vAlign w:val="top"/>
          </w:tcPr>
          <w:p w14:paraId="37D8B464">
            <w:pPr>
              <w:widowControl/>
              <w:jc w:val="left"/>
              <w:rPr>
                <w:rFonts w:hint="eastAsia" w:ascii="宋体" w:hAnsi="宋体" w:cs="宋体"/>
                <w:color w:val="000000"/>
                <w:sz w:val="18"/>
                <w:szCs w:val="18"/>
              </w:rPr>
            </w:pPr>
            <w:r>
              <w:rPr>
                <w:rFonts w:hint="eastAsia" w:ascii="宋体" w:hAnsi="宋体" w:cs="宋体"/>
                <w:color w:val="000000"/>
                <w:sz w:val="18"/>
                <w:szCs w:val="18"/>
              </w:rPr>
              <w:t>　</w:t>
            </w:r>
          </w:p>
        </w:tc>
        <w:tc>
          <w:tcPr>
            <w:tcW w:w="1120" w:type="dxa"/>
            <w:tcBorders>
              <w:top w:val="single" w:color="auto" w:sz="4" w:space="0"/>
              <w:left w:val="single" w:color="auto" w:sz="4" w:space="0"/>
              <w:bottom w:val="single" w:color="auto" w:sz="4" w:space="0"/>
              <w:right w:val="single" w:color="auto" w:sz="4" w:space="0"/>
            </w:tcBorders>
            <w:noWrap w:val="0"/>
            <w:vAlign w:val="top"/>
          </w:tcPr>
          <w:p w14:paraId="42CC30B4">
            <w:pPr>
              <w:widowControl/>
              <w:jc w:val="left"/>
              <w:rPr>
                <w:rFonts w:hint="eastAsia" w:ascii="宋体" w:hAnsi="宋体" w:cs="宋体"/>
                <w:color w:val="000000"/>
                <w:sz w:val="18"/>
                <w:szCs w:val="18"/>
              </w:rPr>
            </w:pPr>
            <w:r>
              <w:rPr>
                <w:rFonts w:hint="eastAsia" w:ascii="宋体" w:hAnsi="宋体" w:cs="宋体"/>
                <w:color w:val="000000"/>
                <w:sz w:val="18"/>
                <w:szCs w:val="18"/>
              </w:rPr>
              <w:t>　</w:t>
            </w:r>
          </w:p>
        </w:tc>
        <w:tc>
          <w:tcPr>
            <w:tcW w:w="1180" w:type="dxa"/>
            <w:tcBorders>
              <w:top w:val="single" w:color="auto" w:sz="4" w:space="0"/>
              <w:left w:val="single" w:color="auto" w:sz="4" w:space="0"/>
              <w:bottom w:val="single" w:color="auto" w:sz="4" w:space="0"/>
              <w:right w:val="single" w:color="auto" w:sz="4" w:space="0"/>
            </w:tcBorders>
            <w:noWrap w:val="0"/>
            <w:vAlign w:val="top"/>
          </w:tcPr>
          <w:p w14:paraId="1CCE7617">
            <w:pPr>
              <w:widowControl/>
              <w:jc w:val="left"/>
              <w:rPr>
                <w:rFonts w:hint="eastAsia" w:ascii="宋体" w:hAnsi="宋体" w:cs="宋体"/>
                <w:color w:val="000000"/>
                <w:sz w:val="18"/>
                <w:szCs w:val="18"/>
              </w:rPr>
            </w:pPr>
            <w:r>
              <w:rPr>
                <w:rFonts w:hint="eastAsia" w:ascii="宋体" w:hAnsi="宋体" w:cs="宋体"/>
                <w:color w:val="000000"/>
                <w:sz w:val="18"/>
                <w:szCs w:val="18"/>
              </w:rPr>
              <w:t>　</w:t>
            </w:r>
          </w:p>
        </w:tc>
        <w:tc>
          <w:tcPr>
            <w:tcW w:w="920" w:type="dxa"/>
            <w:tcBorders>
              <w:top w:val="single" w:color="auto" w:sz="4" w:space="0"/>
              <w:left w:val="single" w:color="auto" w:sz="4" w:space="0"/>
              <w:bottom w:val="single" w:color="auto" w:sz="4" w:space="0"/>
              <w:right w:val="single" w:color="auto" w:sz="4" w:space="0"/>
            </w:tcBorders>
            <w:noWrap w:val="0"/>
            <w:vAlign w:val="top"/>
          </w:tcPr>
          <w:p w14:paraId="7411044B">
            <w:pPr>
              <w:widowControl/>
              <w:jc w:val="left"/>
              <w:rPr>
                <w:rFonts w:hint="eastAsia" w:ascii="宋体" w:hAnsi="宋体" w:cs="宋体"/>
                <w:color w:val="000000"/>
                <w:sz w:val="18"/>
                <w:szCs w:val="18"/>
              </w:rPr>
            </w:pPr>
            <w:r>
              <w:rPr>
                <w:rFonts w:hint="eastAsia" w:ascii="宋体" w:hAnsi="宋体" w:cs="宋体"/>
                <w:color w:val="000000"/>
                <w:sz w:val="18"/>
                <w:szCs w:val="18"/>
              </w:rPr>
              <w:t>　</w:t>
            </w:r>
          </w:p>
        </w:tc>
        <w:tc>
          <w:tcPr>
            <w:tcW w:w="980" w:type="dxa"/>
            <w:tcBorders>
              <w:top w:val="single" w:color="auto" w:sz="4" w:space="0"/>
              <w:left w:val="single" w:color="auto" w:sz="4" w:space="0"/>
              <w:bottom w:val="single" w:color="auto" w:sz="4" w:space="0"/>
              <w:right w:val="single" w:color="auto" w:sz="4" w:space="0"/>
            </w:tcBorders>
            <w:noWrap w:val="0"/>
            <w:vAlign w:val="top"/>
          </w:tcPr>
          <w:p w14:paraId="162C84FD">
            <w:pPr>
              <w:widowControl/>
              <w:jc w:val="left"/>
              <w:rPr>
                <w:rFonts w:hint="eastAsia" w:ascii="宋体" w:hAnsi="宋体" w:cs="宋体"/>
                <w:color w:val="000000"/>
                <w:sz w:val="18"/>
                <w:szCs w:val="18"/>
              </w:rPr>
            </w:pPr>
            <w:r>
              <w:rPr>
                <w:rFonts w:hint="eastAsia" w:ascii="宋体" w:hAnsi="宋体" w:cs="宋体"/>
                <w:color w:val="000000"/>
                <w:sz w:val="18"/>
                <w:szCs w:val="18"/>
              </w:rPr>
              <w:t>　</w:t>
            </w:r>
          </w:p>
        </w:tc>
        <w:tc>
          <w:tcPr>
            <w:tcW w:w="680" w:type="dxa"/>
            <w:tcBorders>
              <w:top w:val="single" w:color="auto" w:sz="4" w:space="0"/>
              <w:left w:val="single" w:color="auto" w:sz="4" w:space="0"/>
              <w:bottom w:val="single" w:color="auto" w:sz="4" w:space="0"/>
              <w:right w:val="single" w:color="auto" w:sz="4" w:space="0"/>
            </w:tcBorders>
            <w:noWrap w:val="0"/>
            <w:vAlign w:val="top"/>
          </w:tcPr>
          <w:p w14:paraId="5E70F18B">
            <w:pPr>
              <w:widowControl/>
              <w:jc w:val="left"/>
              <w:rPr>
                <w:rFonts w:hint="eastAsia" w:ascii="宋体" w:hAnsi="宋体" w:cs="宋体"/>
                <w:color w:val="000000"/>
                <w:sz w:val="18"/>
                <w:szCs w:val="18"/>
              </w:rPr>
            </w:pPr>
            <w:r>
              <w:rPr>
                <w:rFonts w:hint="eastAsia" w:ascii="宋体" w:hAnsi="宋体" w:cs="宋体"/>
                <w:color w:val="000000"/>
                <w:sz w:val="18"/>
                <w:szCs w:val="18"/>
              </w:rPr>
              <w:t>　</w:t>
            </w:r>
          </w:p>
        </w:tc>
        <w:tc>
          <w:tcPr>
            <w:tcW w:w="680" w:type="dxa"/>
            <w:tcBorders>
              <w:top w:val="single" w:color="auto" w:sz="4" w:space="0"/>
              <w:left w:val="single" w:color="auto" w:sz="4" w:space="0"/>
              <w:bottom w:val="single" w:color="auto" w:sz="4" w:space="0"/>
              <w:right w:val="single" w:color="auto" w:sz="4" w:space="0"/>
            </w:tcBorders>
            <w:noWrap w:val="0"/>
            <w:vAlign w:val="top"/>
          </w:tcPr>
          <w:p w14:paraId="26ECDF20">
            <w:pPr>
              <w:widowControl/>
              <w:jc w:val="left"/>
              <w:rPr>
                <w:rFonts w:hint="eastAsia" w:ascii="宋体" w:hAnsi="宋体" w:cs="宋体"/>
                <w:color w:val="000000"/>
                <w:sz w:val="18"/>
                <w:szCs w:val="18"/>
              </w:rPr>
            </w:pPr>
            <w:r>
              <w:rPr>
                <w:rFonts w:hint="eastAsia" w:ascii="宋体" w:hAnsi="宋体" w:cs="宋体"/>
                <w:color w:val="000000"/>
                <w:sz w:val="18"/>
                <w:szCs w:val="18"/>
              </w:rPr>
              <w:t>　</w:t>
            </w:r>
          </w:p>
        </w:tc>
        <w:tc>
          <w:tcPr>
            <w:tcW w:w="680" w:type="dxa"/>
            <w:tcBorders>
              <w:top w:val="single" w:color="auto" w:sz="4" w:space="0"/>
              <w:left w:val="single" w:color="auto" w:sz="4" w:space="0"/>
              <w:bottom w:val="single" w:color="auto" w:sz="4" w:space="0"/>
              <w:right w:val="single" w:color="auto" w:sz="4" w:space="0"/>
            </w:tcBorders>
            <w:noWrap w:val="0"/>
            <w:vAlign w:val="top"/>
          </w:tcPr>
          <w:p w14:paraId="3E8CA212">
            <w:pPr>
              <w:widowControl/>
              <w:jc w:val="left"/>
              <w:rPr>
                <w:rFonts w:hint="eastAsia" w:ascii="宋体" w:hAnsi="宋体" w:cs="宋体"/>
                <w:color w:val="000000"/>
                <w:sz w:val="18"/>
                <w:szCs w:val="18"/>
              </w:rPr>
            </w:pPr>
            <w:r>
              <w:rPr>
                <w:rFonts w:hint="eastAsia" w:ascii="宋体" w:hAnsi="宋体" w:cs="宋体"/>
                <w:color w:val="000000"/>
                <w:sz w:val="18"/>
                <w:szCs w:val="18"/>
              </w:rPr>
              <w:t>　</w:t>
            </w:r>
          </w:p>
        </w:tc>
        <w:tc>
          <w:tcPr>
            <w:tcW w:w="580" w:type="dxa"/>
            <w:tcBorders>
              <w:top w:val="single" w:color="auto" w:sz="4" w:space="0"/>
              <w:left w:val="single" w:color="auto" w:sz="4" w:space="0"/>
              <w:bottom w:val="single" w:color="auto" w:sz="4" w:space="0"/>
              <w:right w:val="single" w:color="auto" w:sz="4" w:space="0"/>
            </w:tcBorders>
            <w:noWrap w:val="0"/>
            <w:vAlign w:val="top"/>
          </w:tcPr>
          <w:p w14:paraId="048FDCA0">
            <w:pPr>
              <w:widowControl/>
              <w:jc w:val="left"/>
              <w:rPr>
                <w:rFonts w:hint="eastAsia" w:ascii="宋体" w:hAnsi="宋体" w:cs="宋体"/>
                <w:color w:val="000000"/>
                <w:sz w:val="18"/>
                <w:szCs w:val="18"/>
              </w:rPr>
            </w:pPr>
            <w:r>
              <w:rPr>
                <w:rFonts w:hint="eastAsia" w:ascii="宋体" w:hAnsi="宋体" w:cs="宋体"/>
                <w:color w:val="000000"/>
                <w:sz w:val="18"/>
                <w:szCs w:val="18"/>
              </w:rPr>
              <w:t>　</w:t>
            </w:r>
          </w:p>
        </w:tc>
        <w:tc>
          <w:tcPr>
            <w:tcW w:w="580" w:type="dxa"/>
            <w:tcBorders>
              <w:top w:val="single" w:color="auto" w:sz="4" w:space="0"/>
              <w:left w:val="single" w:color="auto" w:sz="4" w:space="0"/>
              <w:bottom w:val="single" w:color="auto" w:sz="4" w:space="0"/>
              <w:right w:val="single" w:color="auto" w:sz="4" w:space="0"/>
            </w:tcBorders>
            <w:noWrap w:val="0"/>
            <w:vAlign w:val="top"/>
          </w:tcPr>
          <w:p w14:paraId="027FBFFB">
            <w:pPr>
              <w:widowControl/>
              <w:jc w:val="left"/>
              <w:rPr>
                <w:rFonts w:hint="eastAsia" w:ascii="宋体" w:hAnsi="宋体" w:cs="宋体"/>
                <w:color w:val="000000"/>
                <w:sz w:val="18"/>
                <w:szCs w:val="18"/>
              </w:rPr>
            </w:pPr>
            <w:r>
              <w:rPr>
                <w:rFonts w:hint="eastAsia" w:ascii="宋体" w:hAnsi="宋体" w:cs="宋体"/>
                <w:color w:val="000000"/>
                <w:sz w:val="18"/>
                <w:szCs w:val="18"/>
              </w:rPr>
              <w:t>　</w:t>
            </w:r>
          </w:p>
        </w:tc>
        <w:tc>
          <w:tcPr>
            <w:tcW w:w="680" w:type="dxa"/>
            <w:tcBorders>
              <w:top w:val="single" w:color="auto" w:sz="4" w:space="0"/>
              <w:left w:val="single" w:color="auto" w:sz="4" w:space="0"/>
              <w:bottom w:val="single" w:color="auto" w:sz="4" w:space="0"/>
              <w:right w:val="single" w:color="auto" w:sz="4" w:space="0"/>
            </w:tcBorders>
            <w:noWrap w:val="0"/>
            <w:vAlign w:val="top"/>
          </w:tcPr>
          <w:p w14:paraId="4B210818">
            <w:pPr>
              <w:widowControl/>
              <w:jc w:val="left"/>
              <w:rPr>
                <w:rFonts w:hint="eastAsia" w:ascii="宋体" w:hAnsi="宋体" w:cs="宋体"/>
                <w:color w:val="000000"/>
                <w:sz w:val="18"/>
                <w:szCs w:val="18"/>
              </w:rPr>
            </w:pPr>
            <w:r>
              <w:rPr>
                <w:rFonts w:hint="eastAsia" w:ascii="宋体" w:hAnsi="宋体" w:cs="宋体"/>
                <w:color w:val="000000"/>
                <w:sz w:val="18"/>
                <w:szCs w:val="18"/>
              </w:rPr>
              <w:t>　</w:t>
            </w:r>
          </w:p>
        </w:tc>
        <w:tc>
          <w:tcPr>
            <w:tcW w:w="1026" w:type="dxa"/>
            <w:tcBorders>
              <w:top w:val="single" w:color="auto" w:sz="4" w:space="0"/>
              <w:left w:val="single" w:color="auto" w:sz="4" w:space="0"/>
              <w:bottom w:val="single" w:color="auto" w:sz="4" w:space="0"/>
              <w:right w:val="single" w:color="auto" w:sz="4" w:space="0"/>
            </w:tcBorders>
            <w:noWrap w:val="0"/>
            <w:vAlign w:val="top"/>
          </w:tcPr>
          <w:p w14:paraId="5FDFD3C5">
            <w:pPr>
              <w:widowControl/>
              <w:jc w:val="left"/>
              <w:rPr>
                <w:rFonts w:hint="eastAsia" w:ascii="宋体" w:hAnsi="宋体" w:cs="宋体"/>
                <w:color w:val="000000"/>
                <w:sz w:val="18"/>
                <w:szCs w:val="18"/>
              </w:rPr>
            </w:pPr>
            <w:r>
              <w:rPr>
                <w:rFonts w:hint="eastAsia" w:ascii="宋体" w:hAnsi="宋体" w:cs="宋体"/>
                <w:color w:val="000000"/>
                <w:sz w:val="18"/>
                <w:szCs w:val="18"/>
              </w:rPr>
              <w:t>　</w:t>
            </w:r>
          </w:p>
        </w:tc>
      </w:tr>
      <w:tr w14:paraId="78CF6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9" w:type="dxa"/>
            <w:tcBorders>
              <w:top w:val="single" w:color="auto" w:sz="4" w:space="0"/>
              <w:left w:val="single" w:color="auto" w:sz="4" w:space="0"/>
              <w:bottom w:val="single" w:color="auto" w:sz="4" w:space="0"/>
              <w:right w:val="single" w:color="auto" w:sz="4" w:space="0"/>
            </w:tcBorders>
            <w:noWrap w:val="0"/>
            <w:vAlign w:val="top"/>
          </w:tcPr>
          <w:p w14:paraId="2181A32D">
            <w:pPr>
              <w:widowControl/>
              <w:jc w:val="left"/>
              <w:rPr>
                <w:rFonts w:hint="eastAsia" w:ascii="宋体" w:hAnsi="宋体" w:cs="宋体"/>
                <w:color w:val="000000"/>
                <w:sz w:val="18"/>
                <w:szCs w:val="18"/>
              </w:rPr>
            </w:pPr>
            <w:r>
              <w:rPr>
                <w:rFonts w:hint="eastAsia" w:ascii="宋体" w:hAnsi="宋体" w:cs="宋体"/>
                <w:color w:val="000000"/>
                <w:sz w:val="18"/>
                <w:szCs w:val="18"/>
              </w:rPr>
              <w:t>　</w:t>
            </w:r>
          </w:p>
        </w:tc>
        <w:tc>
          <w:tcPr>
            <w:tcW w:w="1498" w:type="dxa"/>
            <w:tcBorders>
              <w:top w:val="single" w:color="auto" w:sz="4" w:space="0"/>
              <w:left w:val="single" w:color="auto" w:sz="4" w:space="0"/>
              <w:bottom w:val="single" w:color="auto" w:sz="4" w:space="0"/>
              <w:right w:val="single" w:color="auto" w:sz="4" w:space="0"/>
            </w:tcBorders>
            <w:noWrap w:val="0"/>
            <w:vAlign w:val="top"/>
          </w:tcPr>
          <w:p w14:paraId="44F647A4">
            <w:pPr>
              <w:widowControl/>
              <w:jc w:val="left"/>
              <w:rPr>
                <w:rFonts w:hint="eastAsia" w:ascii="宋体" w:hAnsi="宋体" w:cs="宋体"/>
                <w:color w:val="000000"/>
                <w:sz w:val="18"/>
                <w:szCs w:val="18"/>
              </w:rPr>
            </w:pPr>
            <w:r>
              <w:rPr>
                <w:rFonts w:hint="eastAsia" w:ascii="宋体" w:hAnsi="宋体" w:cs="宋体"/>
                <w:color w:val="000000"/>
                <w:sz w:val="18"/>
                <w:szCs w:val="18"/>
              </w:rPr>
              <w:t>　</w:t>
            </w:r>
          </w:p>
        </w:tc>
        <w:tc>
          <w:tcPr>
            <w:tcW w:w="1779" w:type="dxa"/>
            <w:tcBorders>
              <w:top w:val="single" w:color="auto" w:sz="4" w:space="0"/>
              <w:left w:val="single" w:color="auto" w:sz="4" w:space="0"/>
              <w:bottom w:val="single" w:color="auto" w:sz="4" w:space="0"/>
              <w:right w:val="single" w:color="auto" w:sz="4" w:space="0"/>
            </w:tcBorders>
            <w:noWrap w:val="0"/>
            <w:vAlign w:val="top"/>
          </w:tcPr>
          <w:p w14:paraId="40D3A3D1">
            <w:pPr>
              <w:widowControl/>
              <w:jc w:val="left"/>
              <w:rPr>
                <w:rFonts w:hint="eastAsia" w:ascii="宋体" w:hAnsi="宋体" w:cs="宋体"/>
                <w:color w:val="000000"/>
                <w:sz w:val="18"/>
                <w:szCs w:val="18"/>
              </w:rPr>
            </w:pPr>
            <w:r>
              <w:rPr>
                <w:rFonts w:hint="eastAsia" w:ascii="宋体" w:hAnsi="宋体" w:cs="宋体"/>
                <w:color w:val="000000"/>
                <w:sz w:val="18"/>
                <w:szCs w:val="18"/>
              </w:rPr>
              <w:t>　</w:t>
            </w:r>
          </w:p>
        </w:tc>
        <w:tc>
          <w:tcPr>
            <w:tcW w:w="1799" w:type="dxa"/>
            <w:tcBorders>
              <w:top w:val="single" w:color="auto" w:sz="4" w:space="0"/>
              <w:left w:val="single" w:color="auto" w:sz="4" w:space="0"/>
              <w:bottom w:val="single" w:color="auto" w:sz="4" w:space="0"/>
              <w:right w:val="single" w:color="auto" w:sz="4" w:space="0"/>
            </w:tcBorders>
            <w:noWrap w:val="0"/>
            <w:vAlign w:val="top"/>
          </w:tcPr>
          <w:p w14:paraId="3F5FBF8D">
            <w:pPr>
              <w:widowControl/>
              <w:jc w:val="left"/>
              <w:rPr>
                <w:rFonts w:hint="eastAsia" w:ascii="宋体" w:hAnsi="宋体" w:cs="宋体"/>
                <w:color w:val="000000"/>
                <w:sz w:val="18"/>
                <w:szCs w:val="18"/>
              </w:rPr>
            </w:pPr>
            <w:r>
              <w:rPr>
                <w:rFonts w:hint="eastAsia" w:ascii="宋体" w:hAnsi="宋体" w:cs="宋体"/>
                <w:color w:val="000000"/>
                <w:sz w:val="18"/>
                <w:szCs w:val="18"/>
              </w:rPr>
              <w:t>　</w:t>
            </w:r>
          </w:p>
        </w:tc>
        <w:tc>
          <w:tcPr>
            <w:tcW w:w="780" w:type="dxa"/>
            <w:tcBorders>
              <w:top w:val="single" w:color="auto" w:sz="4" w:space="0"/>
              <w:left w:val="single" w:color="auto" w:sz="4" w:space="0"/>
              <w:bottom w:val="single" w:color="auto" w:sz="4" w:space="0"/>
              <w:right w:val="single" w:color="auto" w:sz="4" w:space="0"/>
            </w:tcBorders>
            <w:noWrap w:val="0"/>
            <w:vAlign w:val="top"/>
          </w:tcPr>
          <w:p w14:paraId="717D6BBC">
            <w:pPr>
              <w:widowControl/>
              <w:jc w:val="left"/>
              <w:rPr>
                <w:rFonts w:hint="eastAsia" w:ascii="宋体" w:hAnsi="宋体" w:cs="宋体"/>
                <w:color w:val="000000"/>
                <w:sz w:val="18"/>
                <w:szCs w:val="18"/>
              </w:rPr>
            </w:pPr>
            <w:r>
              <w:rPr>
                <w:rFonts w:hint="eastAsia" w:ascii="宋体" w:hAnsi="宋体" w:cs="宋体"/>
                <w:color w:val="000000"/>
                <w:sz w:val="18"/>
                <w:szCs w:val="18"/>
              </w:rPr>
              <w:t>　</w:t>
            </w:r>
          </w:p>
        </w:tc>
        <w:tc>
          <w:tcPr>
            <w:tcW w:w="1120" w:type="dxa"/>
            <w:tcBorders>
              <w:top w:val="single" w:color="auto" w:sz="4" w:space="0"/>
              <w:left w:val="single" w:color="auto" w:sz="4" w:space="0"/>
              <w:bottom w:val="single" w:color="auto" w:sz="4" w:space="0"/>
              <w:right w:val="single" w:color="auto" w:sz="4" w:space="0"/>
            </w:tcBorders>
            <w:noWrap w:val="0"/>
            <w:vAlign w:val="top"/>
          </w:tcPr>
          <w:p w14:paraId="332D7E45">
            <w:pPr>
              <w:widowControl/>
              <w:jc w:val="left"/>
              <w:rPr>
                <w:rFonts w:hint="eastAsia" w:ascii="宋体" w:hAnsi="宋体" w:cs="宋体"/>
                <w:color w:val="000000"/>
                <w:sz w:val="18"/>
                <w:szCs w:val="18"/>
              </w:rPr>
            </w:pPr>
            <w:r>
              <w:rPr>
                <w:rFonts w:hint="eastAsia" w:ascii="宋体" w:hAnsi="宋体" w:cs="宋体"/>
                <w:color w:val="000000"/>
                <w:sz w:val="18"/>
                <w:szCs w:val="18"/>
              </w:rPr>
              <w:t>　</w:t>
            </w:r>
          </w:p>
        </w:tc>
        <w:tc>
          <w:tcPr>
            <w:tcW w:w="1180" w:type="dxa"/>
            <w:tcBorders>
              <w:top w:val="single" w:color="auto" w:sz="4" w:space="0"/>
              <w:left w:val="single" w:color="auto" w:sz="4" w:space="0"/>
              <w:bottom w:val="single" w:color="auto" w:sz="4" w:space="0"/>
              <w:right w:val="single" w:color="auto" w:sz="4" w:space="0"/>
            </w:tcBorders>
            <w:noWrap w:val="0"/>
            <w:vAlign w:val="top"/>
          </w:tcPr>
          <w:p w14:paraId="307E55CF">
            <w:pPr>
              <w:widowControl/>
              <w:jc w:val="left"/>
              <w:rPr>
                <w:rFonts w:hint="eastAsia" w:ascii="宋体" w:hAnsi="宋体" w:cs="宋体"/>
                <w:color w:val="000000"/>
                <w:sz w:val="18"/>
                <w:szCs w:val="18"/>
              </w:rPr>
            </w:pPr>
            <w:r>
              <w:rPr>
                <w:rFonts w:hint="eastAsia" w:ascii="宋体" w:hAnsi="宋体" w:cs="宋体"/>
                <w:color w:val="000000"/>
                <w:sz w:val="18"/>
                <w:szCs w:val="18"/>
              </w:rPr>
              <w:t>　</w:t>
            </w:r>
          </w:p>
        </w:tc>
        <w:tc>
          <w:tcPr>
            <w:tcW w:w="920" w:type="dxa"/>
            <w:tcBorders>
              <w:top w:val="single" w:color="auto" w:sz="4" w:space="0"/>
              <w:left w:val="single" w:color="auto" w:sz="4" w:space="0"/>
              <w:bottom w:val="single" w:color="auto" w:sz="4" w:space="0"/>
              <w:right w:val="single" w:color="auto" w:sz="4" w:space="0"/>
            </w:tcBorders>
            <w:noWrap w:val="0"/>
            <w:vAlign w:val="top"/>
          </w:tcPr>
          <w:p w14:paraId="5D92A9A4">
            <w:pPr>
              <w:widowControl/>
              <w:jc w:val="left"/>
              <w:rPr>
                <w:rFonts w:hint="eastAsia" w:ascii="宋体" w:hAnsi="宋体" w:cs="宋体"/>
                <w:color w:val="000000"/>
                <w:sz w:val="18"/>
                <w:szCs w:val="18"/>
              </w:rPr>
            </w:pPr>
            <w:r>
              <w:rPr>
                <w:rFonts w:hint="eastAsia" w:ascii="宋体" w:hAnsi="宋体" w:cs="宋体"/>
                <w:color w:val="000000"/>
                <w:sz w:val="18"/>
                <w:szCs w:val="18"/>
              </w:rPr>
              <w:t>　</w:t>
            </w:r>
          </w:p>
        </w:tc>
        <w:tc>
          <w:tcPr>
            <w:tcW w:w="980" w:type="dxa"/>
            <w:tcBorders>
              <w:top w:val="single" w:color="auto" w:sz="4" w:space="0"/>
              <w:left w:val="single" w:color="auto" w:sz="4" w:space="0"/>
              <w:bottom w:val="single" w:color="auto" w:sz="4" w:space="0"/>
              <w:right w:val="single" w:color="auto" w:sz="4" w:space="0"/>
            </w:tcBorders>
            <w:noWrap w:val="0"/>
            <w:vAlign w:val="top"/>
          </w:tcPr>
          <w:p w14:paraId="57D6AB5D">
            <w:pPr>
              <w:widowControl/>
              <w:jc w:val="left"/>
              <w:rPr>
                <w:rFonts w:hint="eastAsia" w:ascii="宋体" w:hAnsi="宋体" w:cs="宋体"/>
                <w:color w:val="000000"/>
                <w:sz w:val="18"/>
                <w:szCs w:val="18"/>
              </w:rPr>
            </w:pPr>
            <w:r>
              <w:rPr>
                <w:rFonts w:hint="eastAsia" w:ascii="宋体" w:hAnsi="宋体" w:cs="宋体"/>
                <w:color w:val="000000"/>
                <w:sz w:val="18"/>
                <w:szCs w:val="18"/>
              </w:rPr>
              <w:t>　</w:t>
            </w:r>
          </w:p>
        </w:tc>
        <w:tc>
          <w:tcPr>
            <w:tcW w:w="680" w:type="dxa"/>
            <w:tcBorders>
              <w:top w:val="single" w:color="auto" w:sz="4" w:space="0"/>
              <w:left w:val="single" w:color="auto" w:sz="4" w:space="0"/>
              <w:bottom w:val="single" w:color="auto" w:sz="4" w:space="0"/>
              <w:right w:val="single" w:color="auto" w:sz="4" w:space="0"/>
            </w:tcBorders>
            <w:noWrap w:val="0"/>
            <w:vAlign w:val="top"/>
          </w:tcPr>
          <w:p w14:paraId="4467EE1A">
            <w:pPr>
              <w:widowControl/>
              <w:jc w:val="left"/>
              <w:rPr>
                <w:rFonts w:hint="eastAsia" w:ascii="宋体" w:hAnsi="宋体" w:cs="宋体"/>
                <w:color w:val="000000"/>
                <w:sz w:val="18"/>
                <w:szCs w:val="18"/>
              </w:rPr>
            </w:pPr>
            <w:r>
              <w:rPr>
                <w:rFonts w:hint="eastAsia" w:ascii="宋体" w:hAnsi="宋体" w:cs="宋体"/>
                <w:color w:val="000000"/>
                <w:sz w:val="18"/>
                <w:szCs w:val="18"/>
              </w:rPr>
              <w:t>　</w:t>
            </w:r>
          </w:p>
        </w:tc>
        <w:tc>
          <w:tcPr>
            <w:tcW w:w="680" w:type="dxa"/>
            <w:tcBorders>
              <w:top w:val="single" w:color="auto" w:sz="4" w:space="0"/>
              <w:left w:val="single" w:color="auto" w:sz="4" w:space="0"/>
              <w:bottom w:val="single" w:color="auto" w:sz="4" w:space="0"/>
              <w:right w:val="single" w:color="auto" w:sz="4" w:space="0"/>
            </w:tcBorders>
            <w:noWrap w:val="0"/>
            <w:vAlign w:val="top"/>
          </w:tcPr>
          <w:p w14:paraId="6FBE1358">
            <w:pPr>
              <w:widowControl/>
              <w:jc w:val="left"/>
              <w:rPr>
                <w:rFonts w:hint="eastAsia" w:ascii="宋体" w:hAnsi="宋体" w:cs="宋体"/>
                <w:color w:val="000000"/>
                <w:sz w:val="18"/>
                <w:szCs w:val="18"/>
              </w:rPr>
            </w:pPr>
            <w:r>
              <w:rPr>
                <w:rFonts w:hint="eastAsia" w:ascii="宋体" w:hAnsi="宋体" w:cs="宋体"/>
                <w:color w:val="000000"/>
                <w:sz w:val="18"/>
                <w:szCs w:val="18"/>
              </w:rPr>
              <w:t>　</w:t>
            </w:r>
          </w:p>
        </w:tc>
        <w:tc>
          <w:tcPr>
            <w:tcW w:w="680" w:type="dxa"/>
            <w:tcBorders>
              <w:top w:val="single" w:color="auto" w:sz="4" w:space="0"/>
              <w:left w:val="single" w:color="auto" w:sz="4" w:space="0"/>
              <w:bottom w:val="single" w:color="auto" w:sz="4" w:space="0"/>
              <w:right w:val="single" w:color="auto" w:sz="4" w:space="0"/>
            </w:tcBorders>
            <w:noWrap w:val="0"/>
            <w:vAlign w:val="top"/>
          </w:tcPr>
          <w:p w14:paraId="197EF9F2">
            <w:pPr>
              <w:widowControl/>
              <w:jc w:val="left"/>
              <w:rPr>
                <w:rFonts w:hint="eastAsia" w:ascii="宋体" w:hAnsi="宋体" w:cs="宋体"/>
                <w:color w:val="000000"/>
                <w:sz w:val="18"/>
                <w:szCs w:val="18"/>
              </w:rPr>
            </w:pPr>
            <w:r>
              <w:rPr>
                <w:rFonts w:hint="eastAsia" w:ascii="宋体" w:hAnsi="宋体" w:cs="宋体"/>
                <w:color w:val="000000"/>
                <w:sz w:val="18"/>
                <w:szCs w:val="18"/>
              </w:rPr>
              <w:t>　</w:t>
            </w:r>
          </w:p>
        </w:tc>
        <w:tc>
          <w:tcPr>
            <w:tcW w:w="580" w:type="dxa"/>
            <w:tcBorders>
              <w:top w:val="single" w:color="auto" w:sz="4" w:space="0"/>
              <w:left w:val="single" w:color="auto" w:sz="4" w:space="0"/>
              <w:bottom w:val="single" w:color="auto" w:sz="4" w:space="0"/>
              <w:right w:val="single" w:color="auto" w:sz="4" w:space="0"/>
            </w:tcBorders>
            <w:noWrap w:val="0"/>
            <w:vAlign w:val="top"/>
          </w:tcPr>
          <w:p w14:paraId="07316B6C">
            <w:pPr>
              <w:widowControl/>
              <w:jc w:val="left"/>
              <w:rPr>
                <w:rFonts w:hint="eastAsia" w:ascii="宋体" w:hAnsi="宋体" w:cs="宋体"/>
                <w:color w:val="000000"/>
                <w:sz w:val="18"/>
                <w:szCs w:val="18"/>
              </w:rPr>
            </w:pPr>
            <w:r>
              <w:rPr>
                <w:rFonts w:hint="eastAsia" w:ascii="宋体" w:hAnsi="宋体" w:cs="宋体"/>
                <w:color w:val="000000"/>
                <w:sz w:val="18"/>
                <w:szCs w:val="18"/>
              </w:rPr>
              <w:t>　</w:t>
            </w:r>
          </w:p>
        </w:tc>
        <w:tc>
          <w:tcPr>
            <w:tcW w:w="580" w:type="dxa"/>
            <w:tcBorders>
              <w:top w:val="single" w:color="auto" w:sz="4" w:space="0"/>
              <w:left w:val="single" w:color="auto" w:sz="4" w:space="0"/>
              <w:bottom w:val="single" w:color="auto" w:sz="4" w:space="0"/>
              <w:right w:val="single" w:color="auto" w:sz="4" w:space="0"/>
            </w:tcBorders>
            <w:noWrap w:val="0"/>
            <w:vAlign w:val="top"/>
          </w:tcPr>
          <w:p w14:paraId="2C43315B">
            <w:pPr>
              <w:widowControl/>
              <w:jc w:val="left"/>
              <w:rPr>
                <w:rFonts w:hint="eastAsia" w:ascii="宋体" w:hAnsi="宋体" w:cs="宋体"/>
                <w:color w:val="000000"/>
                <w:sz w:val="18"/>
                <w:szCs w:val="18"/>
              </w:rPr>
            </w:pPr>
            <w:r>
              <w:rPr>
                <w:rFonts w:hint="eastAsia" w:ascii="宋体" w:hAnsi="宋体" w:cs="宋体"/>
                <w:color w:val="000000"/>
                <w:sz w:val="18"/>
                <w:szCs w:val="18"/>
              </w:rPr>
              <w:t>　</w:t>
            </w:r>
          </w:p>
        </w:tc>
        <w:tc>
          <w:tcPr>
            <w:tcW w:w="680" w:type="dxa"/>
            <w:tcBorders>
              <w:top w:val="single" w:color="auto" w:sz="4" w:space="0"/>
              <w:left w:val="single" w:color="auto" w:sz="4" w:space="0"/>
              <w:bottom w:val="single" w:color="auto" w:sz="4" w:space="0"/>
              <w:right w:val="single" w:color="auto" w:sz="4" w:space="0"/>
            </w:tcBorders>
            <w:noWrap w:val="0"/>
            <w:vAlign w:val="top"/>
          </w:tcPr>
          <w:p w14:paraId="6218061F">
            <w:pPr>
              <w:widowControl/>
              <w:jc w:val="left"/>
              <w:rPr>
                <w:rFonts w:hint="eastAsia" w:ascii="宋体" w:hAnsi="宋体" w:cs="宋体"/>
                <w:color w:val="000000"/>
                <w:sz w:val="18"/>
                <w:szCs w:val="18"/>
              </w:rPr>
            </w:pPr>
            <w:r>
              <w:rPr>
                <w:rFonts w:hint="eastAsia" w:ascii="宋体" w:hAnsi="宋体" w:cs="宋体"/>
                <w:color w:val="000000"/>
                <w:sz w:val="18"/>
                <w:szCs w:val="18"/>
              </w:rPr>
              <w:t>　</w:t>
            </w:r>
          </w:p>
        </w:tc>
        <w:tc>
          <w:tcPr>
            <w:tcW w:w="1026" w:type="dxa"/>
            <w:tcBorders>
              <w:top w:val="single" w:color="auto" w:sz="4" w:space="0"/>
              <w:left w:val="single" w:color="auto" w:sz="4" w:space="0"/>
              <w:bottom w:val="single" w:color="auto" w:sz="4" w:space="0"/>
              <w:right w:val="single" w:color="auto" w:sz="4" w:space="0"/>
            </w:tcBorders>
            <w:noWrap w:val="0"/>
            <w:vAlign w:val="top"/>
          </w:tcPr>
          <w:p w14:paraId="4D77BC76">
            <w:pPr>
              <w:widowControl/>
              <w:jc w:val="left"/>
              <w:rPr>
                <w:rFonts w:hint="eastAsia" w:ascii="宋体" w:hAnsi="宋体" w:cs="宋体"/>
                <w:color w:val="000000"/>
                <w:sz w:val="18"/>
                <w:szCs w:val="18"/>
              </w:rPr>
            </w:pPr>
            <w:r>
              <w:rPr>
                <w:rFonts w:hint="eastAsia" w:ascii="宋体" w:hAnsi="宋体" w:cs="宋体"/>
                <w:color w:val="000000"/>
                <w:sz w:val="18"/>
                <w:szCs w:val="18"/>
              </w:rPr>
              <w:t>　</w:t>
            </w:r>
          </w:p>
        </w:tc>
      </w:tr>
      <w:tr w14:paraId="664B0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9" w:type="dxa"/>
            <w:tcBorders>
              <w:top w:val="single" w:color="auto" w:sz="4" w:space="0"/>
              <w:left w:val="single" w:color="auto" w:sz="4" w:space="0"/>
              <w:bottom w:val="single" w:color="auto" w:sz="4" w:space="0"/>
              <w:right w:val="single" w:color="auto" w:sz="4" w:space="0"/>
            </w:tcBorders>
            <w:noWrap w:val="0"/>
            <w:vAlign w:val="top"/>
          </w:tcPr>
          <w:p w14:paraId="7DF45ED4">
            <w:pPr>
              <w:widowControl/>
              <w:jc w:val="left"/>
              <w:rPr>
                <w:rFonts w:hint="eastAsia" w:ascii="宋体" w:hAnsi="宋体" w:cs="宋体"/>
                <w:color w:val="000000"/>
                <w:sz w:val="18"/>
                <w:szCs w:val="18"/>
              </w:rPr>
            </w:pPr>
            <w:r>
              <w:rPr>
                <w:rFonts w:hint="eastAsia" w:ascii="宋体" w:hAnsi="宋体" w:cs="宋体"/>
                <w:color w:val="000000"/>
                <w:sz w:val="18"/>
                <w:szCs w:val="18"/>
              </w:rPr>
              <w:t>　</w:t>
            </w:r>
          </w:p>
        </w:tc>
        <w:tc>
          <w:tcPr>
            <w:tcW w:w="1498" w:type="dxa"/>
            <w:tcBorders>
              <w:top w:val="single" w:color="auto" w:sz="4" w:space="0"/>
              <w:left w:val="single" w:color="auto" w:sz="4" w:space="0"/>
              <w:bottom w:val="single" w:color="auto" w:sz="4" w:space="0"/>
              <w:right w:val="single" w:color="auto" w:sz="4" w:space="0"/>
            </w:tcBorders>
            <w:noWrap w:val="0"/>
            <w:vAlign w:val="top"/>
          </w:tcPr>
          <w:p w14:paraId="332B3532">
            <w:pPr>
              <w:widowControl/>
              <w:jc w:val="left"/>
              <w:rPr>
                <w:rFonts w:hint="eastAsia" w:ascii="宋体" w:hAnsi="宋体" w:cs="宋体"/>
                <w:color w:val="000000"/>
                <w:sz w:val="18"/>
                <w:szCs w:val="18"/>
              </w:rPr>
            </w:pPr>
            <w:r>
              <w:rPr>
                <w:rFonts w:hint="eastAsia" w:ascii="宋体" w:hAnsi="宋体" w:cs="宋体"/>
                <w:color w:val="000000"/>
                <w:sz w:val="18"/>
                <w:szCs w:val="18"/>
              </w:rPr>
              <w:t>　</w:t>
            </w:r>
          </w:p>
        </w:tc>
        <w:tc>
          <w:tcPr>
            <w:tcW w:w="1779" w:type="dxa"/>
            <w:tcBorders>
              <w:top w:val="single" w:color="auto" w:sz="4" w:space="0"/>
              <w:left w:val="single" w:color="auto" w:sz="4" w:space="0"/>
              <w:bottom w:val="single" w:color="auto" w:sz="4" w:space="0"/>
              <w:right w:val="single" w:color="auto" w:sz="4" w:space="0"/>
            </w:tcBorders>
            <w:noWrap w:val="0"/>
            <w:vAlign w:val="top"/>
          </w:tcPr>
          <w:p w14:paraId="45620640">
            <w:pPr>
              <w:widowControl/>
              <w:jc w:val="left"/>
              <w:rPr>
                <w:rFonts w:hint="eastAsia" w:ascii="宋体" w:hAnsi="宋体" w:cs="宋体"/>
                <w:color w:val="000000"/>
                <w:sz w:val="18"/>
                <w:szCs w:val="18"/>
              </w:rPr>
            </w:pPr>
            <w:r>
              <w:rPr>
                <w:rFonts w:hint="eastAsia" w:ascii="宋体" w:hAnsi="宋体" w:cs="宋体"/>
                <w:color w:val="000000"/>
                <w:sz w:val="18"/>
                <w:szCs w:val="18"/>
              </w:rPr>
              <w:t>　</w:t>
            </w:r>
          </w:p>
        </w:tc>
        <w:tc>
          <w:tcPr>
            <w:tcW w:w="1799" w:type="dxa"/>
            <w:tcBorders>
              <w:top w:val="single" w:color="auto" w:sz="4" w:space="0"/>
              <w:left w:val="single" w:color="auto" w:sz="4" w:space="0"/>
              <w:bottom w:val="single" w:color="auto" w:sz="4" w:space="0"/>
              <w:right w:val="single" w:color="auto" w:sz="4" w:space="0"/>
            </w:tcBorders>
            <w:noWrap w:val="0"/>
            <w:vAlign w:val="top"/>
          </w:tcPr>
          <w:p w14:paraId="5C982484">
            <w:pPr>
              <w:widowControl/>
              <w:jc w:val="left"/>
              <w:rPr>
                <w:rFonts w:hint="eastAsia" w:ascii="宋体" w:hAnsi="宋体" w:cs="宋体"/>
                <w:color w:val="000000"/>
                <w:sz w:val="18"/>
                <w:szCs w:val="18"/>
              </w:rPr>
            </w:pPr>
            <w:r>
              <w:rPr>
                <w:rFonts w:hint="eastAsia" w:ascii="宋体" w:hAnsi="宋体" w:cs="宋体"/>
                <w:color w:val="000000"/>
                <w:sz w:val="18"/>
                <w:szCs w:val="18"/>
              </w:rPr>
              <w:t>　</w:t>
            </w:r>
          </w:p>
        </w:tc>
        <w:tc>
          <w:tcPr>
            <w:tcW w:w="780" w:type="dxa"/>
            <w:tcBorders>
              <w:top w:val="single" w:color="auto" w:sz="4" w:space="0"/>
              <w:left w:val="single" w:color="auto" w:sz="4" w:space="0"/>
              <w:bottom w:val="single" w:color="auto" w:sz="4" w:space="0"/>
              <w:right w:val="single" w:color="auto" w:sz="4" w:space="0"/>
            </w:tcBorders>
            <w:noWrap w:val="0"/>
            <w:vAlign w:val="top"/>
          </w:tcPr>
          <w:p w14:paraId="0475DA37">
            <w:pPr>
              <w:widowControl/>
              <w:jc w:val="left"/>
              <w:rPr>
                <w:rFonts w:hint="eastAsia" w:ascii="宋体" w:hAnsi="宋体" w:cs="宋体"/>
                <w:color w:val="000000"/>
                <w:sz w:val="18"/>
                <w:szCs w:val="18"/>
              </w:rPr>
            </w:pPr>
            <w:r>
              <w:rPr>
                <w:rFonts w:hint="eastAsia" w:ascii="宋体" w:hAnsi="宋体" w:cs="宋体"/>
                <w:color w:val="000000"/>
                <w:sz w:val="18"/>
                <w:szCs w:val="18"/>
              </w:rPr>
              <w:t>　</w:t>
            </w:r>
          </w:p>
        </w:tc>
        <w:tc>
          <w:tcPr>
            <w:tcW w:w="1120" w:type="dxa"/>
            <w:tcBorders>
              <w:top w:val="single" w:color="auto" w:sz="4" w:space="0"/>
              <w:left w:val="single" w:color="auto" w:sz="4" w:space="0"/>
              <w:bottom w:val="single" w:color="auto" w:sz="4" w:space="0"/>
              <w:right w:val="single" w:color="auto" w:sz="4" w:space="0"/>
            </w:tcBorders>
            <w:noWrap w:val="0"/>
            <w:vAlign w:val="top"/>
          </w:tcPr>
          <w:p w14:paraId="23B9E589">
            <w:pPr>
              <w:widowControl/>
              <w:jc w:val="left"/>
              <w:rPr>
                <w:rFonts w:hint="eastAsia" w:ascii="宋体" w:hAnsi="宋体" w:cs="宋体"/>
                <w:color w:val="000000"/>
                <w:sz w:val="18"/>
                <w:szCs w:val="18"/>
              </w:rPr>
            </w:pPr>
            <w:r>
              <w:rPr>
                <w:rFonts w:hint="eastAsia" w:ascii="宋体" w:hAnsi="宋体" w:cs="宋体"/>
                <w:color w:val="000000"/>
                <w:sz w:val="18"/>
                <w:szCs w:val="18"/>
              </w:rPr>
              <w:t>　</w:t>
            </w:r>
          </w:p>
        </w:tc>
        <w:tc>
          <w:tcPr>
            <w:tcW w:w="1180" w:type="dxa"/>
            <w:tcBorders>
              <w:top w:val="single" w:color="auto" w:sz="4" w:space="0"/>
              <w:left w:val="single" w:color="auto" w:sz="4" w:space="0"/>
              <w:bottom w:val="single" w:color="auto" w:sz="4" w:space="0"/>
              <w:right w:val="single" w:color="auto" w:sz="4" w:space="0"/>
            </w:tcBorders>
            <w:noWrap w:val="0"/>
            <w:vAlign w:val="top"/>
          </w:tcPr>
          <w:p w14:paraId="103C8CCB">
            <w:pPr>
              <w:widowControl/>
              <w:jc w:val="left"/>
              <w:rPr>
                <w:rFonts w:hint="eastAsia" w:ascii="宋体" w:hAnsi="宋体" w:cs="宋体"/>
                <w:color w:val="000000"/>
                <w:sz w:val="18"/>
                <w:szCs w:val="18"/>
              </w:rPr>
            </w:pPr>
            <w:r>
              <w:rPr>
                <w:rFonts w:hint="eastAsia" w:ascii="宋体" w:hAnsi="宋体" w:cs="宋体"/>
                <w:color w:val="000000"/>
                <w:sz w:val="18"/>
                <w:szCs w:val="18"/>
              </w:rPr>
              <w:t>　</w:t>
            </w:r>
          </w:p>
        </w:tc>
        <w:tc>
          <w:tcPr>
            <w:tcW w:w="920" w:type="dxa"/>
            <w:tcBorders>
              <w:top w:val="single" w:color="auto" w:sz="4" w:space="0"/>
              <w:left w:val="single" w:color="auto" w:sz="4" w:space="0"/>
              <w:bottom w:val="single" w:color="auto" w:sz="4" w:space="0"/>
              <w:right w:val="single" w:color="auto" w:sz="4" w:space="0"/>
            </w:tcBorders>
            <w:noWrap w:val="0"/>
            <w:vAlign w:val="top"/>
          </w:tcPr>
          <w:p w14:paraId="31D6AF7F">
            <w:pPr>
              <w:widowControl/>
              <w:jc w:val="left"/>
              <w:rPr>
                <w:rFonts w:hint="eastAsia" w:ascii="宋体" w:hAnsi="宋体" w:cs="宋体"/>
                <w:color w:val="000000"/>
                <w:sz w:val="18"/>
                <w:szCs w:val="18"/>
              </w:rPr>
            </w:pPr>
            <w:r>
              <w:rPr>
                <w:rFonts w:hint="eastAsia" w:ascii="宋体" w:hAnsi="宋体" w:cs="宋体"/>
                <w:color w:val="000000"/>
                <w:sz w:val="18"/>
                <w:szCs w:val="18"/>
              </w:rPr>
              <w:t>　</w:t>
            </w:r>
          </w:p>
        </w:tc>
        <w:tc>
          <w:tcPr>
            <w:tcW w:w="980" w:type="dxa"/>
            <w:tcBorders>
              <w:top w:val="single" w:color="auto" w:sz="4" w:space="0"/>
              <w:left w:val="single" w:color="auto" w:sz="4" w:space="0"/>
              <w:bottom w:val="single" w:color="auto" w:sz="4" w:space="0"/>
              <w:right w:val="single" w:color="auto" w:sz="4" w:space="0"/>
            </w:tcBorders>
            <w:noWrap w:val="0"/>
            <w:vAlign w:val="top"/>
          </w:tcPr>
          <w:p w14:paraId="708F2380">
            <w:pPr>
              <w:widowControl/>
              <w:jc w:val="left"/>
              <w:rPr>
                <w:rFonts w:hint="eastAsia" w:ascii="宋体" w:hAnsi="宋体" w:cs="宋体"/>
                <w:color w:val="000000"/>
                <w:sz w:val="18"/>
                <w:szCs w:val="18"/>
              </w:rPr>
            </w:pPr>
            <w:r>
              <w:rPr>
                <w:rFonts w:hint="eastAsia" w:ascii="宋体" w:hAnsi="宋体" w:cs="宋体"/>
                <w:color w:val="000000"/>
                <w:sz w:val="18"/>
                <w:szCs w:val="18"/>
              </w:rPr>
              <w:t>　</w:t>
            </w:r>
          </w:p>
        </w:tc>
        <w:tc>
          <w:tcPr>
            <w:tcW w:w="680" w:type="dxa"/>
            <w:tcBorders>
              <w:top w:val="single" w:color="auto" w:sz="4" w:space="0"/>
              <w:left w:val="single" w:color="auto" w:sz="4" w:space="0"/>
              <w:bottom w:val="single" w:color="auto" w:sz="4" w:space="0"/>
              <w:right w:val="single" w:color="auto" w:sz="4" w:space="0"/>
            </w:tcBorders>
            <w:noWrap w:val="0"/>
            <w:vAlign w:val="top"/>
          </w:tcPr>
          <w:p w14:paraId="129888C5">
            <w:pPr>
              <w:widowControl/>
              <w:jc w:val="left"/>
              <w:rPr>
                <w:rFonts w:hint="eastAsia" w:ascii="宋体" w:hAnsi="宋体" w:cs="宋体"/>
                <w:color w:val="000000"/>
                <w:sz w:val="18"/>
                <w:szCs w:val="18"/>
              </w:rPr>
            </w:pPr>
            <w:r>
              <w:rPr>
                <w:rFonts w:hint="eastAsia" w:ascii="宋体" w:hAnsi="宋体" w:cs="宋体"/>
                <w:color w:val="000000"/>
                <w:sz w:val="18"/>
                <w:szCs w:val="18"/>
              </w:rPr>
              <w:t>　</w:t>
            </w:r>
          </w:p>
        </w:tc>
        <w:tc>
          <w:tcPr>
            <w:tcW w:w="680" w:type="dxa"/>
            <w:tcBorders>
              <w:top w:val="single" w:color="auto" w:sz="4" w:space="0"/>
              <w:left w:val="single" w:color="auto" w:sz="4" w:space="0"/>
              <w:bottom w:val="single" w:color="auto" w:sz="4" w:space="0"/>
              <w:right w:val="single" w:color="auto" w:sz="4" w:space="0"/>
            </w:tcBorders>
            <w:noWrap w:val="0"/>
            <w:vAlign w:val="top"/>
          </w:tcPr>
          <w:p w14:paraId="3A1BF806">
            <w:pPr>
              <w:widowControl/>
              <w:jc w:val="left"/>
              <w:rPr>
                <w:rFonts w:hint="eastAsia" w:ascii="宋体" w:hAnsi="宋体" w:cs="宋体"/>
                <w:color w:val="000000"/>
                <w:sz w:val="18"/>
                <w:szCs w:val="18"/>
              </w:rPr>
            </w:pPr>
            <w:r>
              <w:rPr>
                <w:rFonts w:hint="eastAsia" w:ascii="宋体" w:hAnsi="宋体" w:cs="宋体"/>
                <w:color w:val="000000"/>
                <w:sz w:val="18"/>
                <w:szCs w:val="18"/>
              </w:rPr>
              <w:t>　</w:t>
            </w:r>
          </w:p>
        </w:tc>
        <w:tc>
          <w:tcPr>
            <w:tcW w:w="680" w:type="dxa"/>
            <w:tcBorders>
              <w:top w:val="single" w:color="auto" w:sz="4" w:space="0"/>
              <w:left w:val="single" w:color="auto" w:sz="4" w:space="0"/>
              <w:bottom w:val="single" w:color="auto" w:sz="4" w:space="0"/>
              <w:right w:val="single" w:color="auto" w:sz="4" w:space="0"/>
            </w:tcBorders>
            <w:noWrap w:val="0"/>
            <w:vAlign w:val="top"/>
          </w:tcPr>
          <w:p w14:paraId="6D059CBF">
            <w:pPr>
              <w:widowControl/>
              <w:jc w:val="left"/>
              <w:rPr>
                <w:rFonts w:hint="eastAsia" w:ascii="宋体" w:hAnsi="宋体" w:cs="宋体"/>
                <w:color w:val="000000"/>
                <w:sz w:val="18"/>
                <w:szCs w:val="18"/>
              </w:rPr>
            </w:pPr>
            <w:r>
              <w:rPr>
                <w:rFonts w:hint="eastAsia" w:ascii="宋体" w:hAnsi="宋体" w:cs="宋体"/>
                <w:color w:val="000000"/>
                <w:sz w:val="18"/>
                <w:szCs w:val="18"/>
              </w:rPr>
              <w:t>　</w:t>
            </w:r>
          </w:p>
        </w:tc>
        <w:tc>
          <w:tcPr>
            <w:tcW w:w="580" w:type="dxa"/>
            <w:tcBorders>
              <w:top w:val="single" w:color="auto" w:sz="4" w:space="0"/>
              <w:left w:val="single" w:color="auto" w:sz="4" w:space="0"/>
              <w:bottom w:val="single" w:color="auto" w:sz="4" w:space="0"/>
              <w:right w:val="single" w:color="auto" w:sz="4" w:space="0"/>
            </w:tcBorders>
            <w:noWrap w:val="0"/>
            <w:vAlign w:val="top"/>
          </w:tcPr>
          <w:p w14:paraId="0E5CBC4A">
            <w:pPr>
              <w:widowControl/>
              <w:jc w:val="left"/>
              <w:rPr>
                <w:rFonts w:hint="eastAsia" w:ascii="宋体" w:hAnsi="宋体" w:cs="宋体"/>
                <w:color w:val="000000"/>
                <w:sz w:val="18"/>
                <w:szCs w:val="18"/>
              </w:rPr>
            </w:pPr>
            <w:r>
              <w:rPr>
                <w:rFonts w:hint="eastAsia" w:ascii="宋体" w:hAnsi="宋体" w:cs="宋体"/>
                <w:color w:val="000000"/>
                <w:sz w:val="18"/>
                <w:szCs w:val="18"/>
              </w:rPr>
              <w:t>　</w:t>
            </w:r>
          </w:p>
        </w:tc>
        <w:tc>
          <w:tcPr>
            <w:tcW w:w="580" w:type="dxa"/>
            <w:tcBorders>
              <w:top w:val="single" w:color="auto" w:sz="4" w:space="0"/>
              <w:left w:val="single" w:color="auto" w:sz="4" w:space="0"/>
              <w:bottom w:val="single" w:color="auto" w:sz="4" w:space="0"/>
              <w:right w:val="single" w:color="auto" w:sz="4" w:space="0"/>
            </w:tcBorders>
            <w:noWrap w:val="0"/>
            <w:vAlign w:val="top"/>
          </w:tcPr>
          <w:p w14:paraId="66A8F923">
            <w:pPr>
              <w:widowControl/>
              <w:jc w:val="left"/>
              <w:rPr>
                <w:rFonts w:hint="eastAsia" w:ascii="宋体" w:hAnsi="宋体" w:cs="宋体"/>
                <w:color w:val="000000"/>
                <w:sz w:val="18"/>
                <w:szCs w:val="18"/>
              </w:rPr>
            </w:pPr>
            <w:r>
              <w:rPr>
                <w:rFonts w:hint="eastAsia" w:ascii="宋体" w:hAnsi="宋体" w:cs="宋体"/>
                <w:color w:val="000000"/>
                <w:sz w:val="18"/>
                <w:szCs w:val="18"/>
              </w:rPr>
              <w:t>　</w:t>
            </w:r>
          </w:p>
        </w:tc>
        <w:tc>
          <w:tcPr>
            <w:tcW w:w="680" w:type="dxa"/>
            <w:tcBorders>
              <w:top w:val="single" w:color="auto" w:sz="4" w:space="0"/>
              <w:left w:val="single" w:color="auto" w:sz="4" w:space="0"/>
              <w:bottom w:val="single" w:color="auto" w:sz="4" w:space="0"/>
              <w:right w:val="single" w:color="auto" w:sz="4" w:space="0"/>
            </w:tcBorders>
            <w:noWrap w:val="0"/>
            <w:vAlign w:val="top"/>
          </w:tcPr>
          <w:p w14:paraId="4CB28E92">
            <w:pPr>
              <w:widowControl/>
              <w:jc w:val="left"/>
              <w:rPr>
                <w:rFonts w:hint="eastAsia" w:ascii="宋体" w:hAnsi="宋体" w:cs="宋体"/>
                <w:color w:val="000000"/>
                <w:sz w:val="18"/>
                <w:szCs w:val="18"/>
              </w:rPr>
            </w:pPr>
            <w:r>
              <w:rPr>
                <w:rFonts w:hint="eastAsia" w:ascii="宋体" w:hAnsi="宋体" w:cs="宋体"/>
                <w:color w:val="000000"/>
                <w:sz w:val="18"/>
                <w:szCs w:val="18"/>
              </w:rPr>
              <w:t>　</w:t>
            </w:r>
          </w:p>
        </w:tc>
        <w:tc>
          <w:tcPr>
            <w:tcW w:w="1026" w:type="dxa"/>
            <w:tcBorders>
              <w:top w:val="single" w:color="auto" w:sz="4" w:space="0"/>
              <w:left w:val="single" w:color="auto" w:sz="4" w:space="0"/>
              <w:bottom w:val="single" w:color="auto" w:sz="4" w:space="0"/>
              <w:right w:val="single" w:color="auto" w:sz="4" w:space="0"/>
            </w:tcBorders>
            <w:noWrap w:val="0"/>
            <w:vAlign w:val="top"/>
          </w:tcPr>
          <w:p w14:paraId="239297DC">
            <w:pPr>
              <w:widowControl/>
              <w:jc w:val="left"/>
              <w:rPr>
                <w:rFonts w:hint="eastAsia" w:ascii="宋体" w:hAnsi="宋体" w:cs="宋体"/>
                <w:color w:val="000000"/>
                <w:sz w:val="18"/>
                <w:szCs w:val="18"/>
              </w:rPr>
            </w:pPr>
            <w:r>
              <w:rPr>
                <w:rFonts w:hint="eastAsia" w:ascii="宋体" w:hAnsi="宋体" w:cs="宋体"/>
                <w:color w:val="000000"/>
                <w:sz w:val="18"/>
                <w:szCs w:val="18"/>
              </w:rPr>
              <w:t>　</w:t>
            </w:r>
          </w:p>
        </w:tc>
      </w:tr>
      <w:tr w14:paraId="0502B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76" w:type="dxa"/>
            <w:gridSpan w:val="3"/>
            <w:tcBorders>
              <w:top w:val="single" w:color="auto" w:sz="4" w:space="0"/>
              <w:tl2br w:val="nil"/>
              <w:tr2bl w:val="nil"/>
            </w:tcBorders>
            <w:noWrap w:val="0"/>
            <w:vAlign w:val="top"/>
          </w:tcPr>
          <w:p w14:paraId="6414E551">
            <w:pPr>
              <w:widowControl/>
              <w:jc w:val="left"/>
              <w:rPr>
                <w:rFonts w:hint="eastAsia" w:ascii="宋体" w:hAnsi="宋体" w:cs="宋体"/>
                <w:b/>
                <w:bCs/>
                <w:color w:val="000000"/>
                <w:sz w:val="18"/>
                <w:szCs w:val="18"/>
              </w:rPr>
            </w:pPr>
            <w:r>
              <w:rPr>
                <w:rFonts w:hint="eastAsia" w:ascii="宋体" w:hAnsi="宋体" w:cs="宋体"/>
                <w:b/>
                <w:bCs/>
                <w:color w:val="000000"/>
                <w:sz w:val="18"/>
                <w:szCs w:val="18"/>
              </w:rPr>
              <w:t>注：“建设起止年限”具体到月。</w:t>
            </w:r>
          </w:p>
        </w:tc>
        <w:tc>
          <w:tcPr>
            <w:tcW w:w="1799" w:type="dxa"/>
            <w:tcBorders>
              <w:top w:val="single" w:color="auto" w:sz="4" w:space="0"/>
              <w:tl2br w:val="nil"/>
              <w:tr2bl w:val="nil"/>
            </w:tcBorders>
            <w:noWrap w:val="0"/>
            <w:vAlign w:val="top"/>
          </w:tcPr>
          <w:p w14:paraId="16ED757B">
            <w:pPr>
              <w:widowControl/>
              <w:jc w:val="left"/>
              <w:rPr>
                <w:rFonts w:hint="eastAsia" w:ascii="宋体" w:hAnsi="宋体" w:cs="宋体"/>
                <w:color w:val="000000"/>
                <w:sz w:val="18"/>
                <w:szCs w:val="18"/>
              </w:rPr>
            </w:pPr>
          </w:p>
        </w:tc>
        <w:tc>
          <w:tcPr>
            <w:tcW w:w="780" w:type="dxa"/>
            <w:tcBorders>
              <w:top w:val="single" w:color="auto" w:sz="4" w:space="0"/>
              <w:tl2br w:val="nil"/>
              <w:tr2bl w:val="nil"/>
            </w:tcBorders>
            <w:noWrap w:val="0"/>
            <w:vAlign w:val="top"/>
          </w:tcPr>
          <w:p w14:paraId="64273A10">
            <w:pPr>
              <w:widowControl/>
              <w:jc w:val="left"/>
              <w:rPr>
                <w:rFonts w:hint="eastAsia" w:ascii="宋体" w:hAnsi="宋体" w:cs="宋体"/>
                <w:color w:val="000000"/>
                <w:sz w:val="18"/>
                <w:szCs w:val="18"/>
              </w:rPr>
            </w:pPr>
          </w:p>
        </w:tc>
        <w:tc>
          <w:tcPr>
            <w:tcW w:w="1120" w:type="dxa"/>
            <w:tcBorders>
              <w:top w:val="single" w:color="auto" w:sz="4" w:space="0"/>
              <w:tl2br w:val="nil"/>
              <w:tr2bl w:val="nil"/>
            </w:tcBorders>
            <w:noWrap w:val="0"/>
            <w:vAlign w:val="top"/>
          </w:tcPr>
          <w:p w14:paraId="20A228DC">
            <w:pPr>
              <w:widowControl/>
              <w:jc w:val="left"/>
              <w:rPr>
                <w:rFonts w:hint="eastAsia" w:ascii="宋体" w:hAnsi="宋体" w:cs="宋体"/>
                <w:color w:val="000000"/>
                <w:sz w:val="18"/>
                <w:szCs w:val="18"/>
              </w:rPr>
            </w:pPr>
          </w:p>
        </w:tc>
        <w:tc>
          <w:tcPr>
            <w:tcW w:w="1180" w:type="dxa"/>
            <w:tcBorders>
              <w:top w:val="single" w:color="auto" w:sz="4" w:space="0"/>
              <w:tl2br w:val="nil"/>
              <w:tr2bl w:val="nil"/>
            </w:tcBorders>
            <w:noWrap w:val="0"/>
            <w:vAlign w:val="top"/>
          </w:tcPr>
          <w:p w14:paraId="68FA3BFD">
            <w:pPr>
              <w:widowControl/>
              <w:jc w:val="left"/>
              <w:rPr>
                <w:rFonts w:hint="eastAsia" w:ascii="宋体" w:hAnsi="宋体" w:cs="宋体"/>
                <w:color w:val="000000"/>
                <w:sz w:val="18"/>
                <w:szCs w:val="18"/>
              </w:rPr>
            </w:pPr>
          </w:p>
        </w:tc>
        <w:tc>
          <w:tcPr>
            <w:tcW w:w="920" w:type="dxa"/>
            <w:tcBorders>
              <w:top w:val="single" w:color="auto" w:sz="4" w:space="0"/>
              <w:tl2br w:val="nil"/>
              <w:tr2bl w:val="nil"/>
            </w:tcBorders>
            <w:noWrap w:val="0"/>
            <w:vAlign w:val="top"/>
          </w:tcPr>
          <w:p w14:paraId="6460D479">
            <w:pPr>
              <w:widowControl/>
              <w:jc w:val="left"/>
              <w:rPr>
                <w:rFonts w:hint="eastAsia" w:ascii="宋体" w:hAnsi="宋体" w:cs="宋体"/>
                <w:color w:val="000000"/>
                <w:sz w:val="18"/>
                <w:szCs w:val="18"/>
              </w:rPr>
            </w:pPr>
          </w:p>
        </w:tc>
        <w:tc>
          <w:tcPr>
            <w:tcW w:w="980" w:type="dxa"/>
            <w:tcBorders>
              <w:top w:val="single" w:color="auto" w:sz="4" w:space="0"/>
              <w:tl2br w:val="nil"/>
              <w:tr2bl w:val="nil"/>
            </w:tcBorders>
            <w:noWrap w:val="0"/>
            <w:vAlign w:val="top"/>
          </w:tcPr>
          <w:p w14:paraId="5D6E4BD6">
            <w:pPr>
              <w:widowControl/>
              <w:jc w:val="left"/>
              <w:rPr>
                <w:rFonts w:hint="eastAsia" w:ascii="宋体" w:hAnsi="宋体" w:cs="宋体"/>
                <w:color w:val="000000"/>
                <w:sz w:val="18"/>
                <w:szCs w:val="18"/>
              </w:rPr>
            </w:pPr>
          </w:p>
        </w:tc>
        <w:tc>
          <w:tcPr>
            <w:tcW w:w="680" w:type="dxa"/>
            <w:tcBorders>
              <w:top w:val="single" w:color="auto" w:sz="4" w:space="0"/>
              <w:tl2br w:val="nil"/>
              <w:tr2bl w:val="nil"/>
            </w:tcBorders>
            <w:noWrap w:val="0"/>
            <w:vAlign w:val="top"/>
          </w:tcPr>
          <w:p w14:paraId="2BABC39A">
            <w:pPr>
              <w:widowControl/>
              <w:jc w:val="left"/>
              <w:rPr>
                <w:rFonts w:hint="eastAsia" w:ascii="宋体" w:hAnsi="宋体" w:cs="宋体"/>
                <w:color w:val="000000"/>
                <w:sz w:val="18"/>
                <w:szCs w:val="18"/>
              </w:rPr>
            </w:pPr>
          </w:p>
        </w:tc>
        <w:tc>
          <w:tcPr>
            <w:tcW w:w="680" w:type="dxa"/>
            <w:tcBorders>
              <w:top w:val="single" w:color="auto" w:sz="4" w:space="0"/>
              <w:tl2br w:val="nil"/>
              <w:tr2bl w:val="nil"/>
            </w:tcBorders>
            <w:noWrap w:val="0"/>
            <w:vAlign w:val="top"/>
          </w:tcPr>
          <w:p w14:paraId="2EF187E7">
            <w:pPr>
              <w:widowControl/>
              <w:jc w:val="left"/>
              <w:rPr>
                <w:rFonts w:hint="eastAsia" w:ascii="宋体" w:hAnsi="宋体" w:cs="宋体"/>
                <w:color w:val="000000"/>
                <w:sz w:val="18"/>
                <w:szCs w:val="18"/>
              </w:rPr>
            </w:pPr>
          </w:p>
        </w:tc>
        <w:tc>
          <w:tcPr>
            <w:tcW w:w="680" w:type="dxa"/>
            <w:tcBorders>
              <w:top w:val="single" w:color="auto" w:sz="4" w:space="0"/>
              <w:tl2br w:val="nil"/>
              <w:tr2bl w:val="nil"/>
            </w:tcBorders>
            <w:noWrap w:val="0"/>
            <w:vAlign w:val="top"/>
          </w:tcPr>
          <w:p w14:paraId="6F94F2F3">
            <w:pPr>
              <w:widowControl/>
              <w:jc w:val="left"/>
              <w:rPr>
                <w:rFonts w:hint="eastAsia" w:ascii="宋体" w:hAnsi="宋体" w:cs="宋体"/>
                <w:color w:val="000000"/>
                <w:sz w:val="18"/>
                <w:szCs w:val="18"/>
              </w:rPr>
            </w:pPr>
          </w:p>
        </w:tc>
        <w:tc>
          <w:tcPr>
            <w:tcW w:w="580" w:type="dxa"/>
            <w:tcBorders>
              <w:top w:val="single" w:color="auto" w:sz="4" w:space="0"/>
              <w:tl2br w:val="nil"/>
              <w:tr2bl w:val="nil"/>
            </w:tcBorders>
            <w:noWrap w:val="0"/>
            <w:vAlign w:val="top"/>
          </w:tcPr>
          <w:p w14:paraId="244451D2">
            <w:pPr>
              <w:widowControl/>
              <w:jc w:val="left"/>
              <w:rPr>
                <w:rFonts w:hint="eastAsia" w:ascii="宋体" w:hAnsi="宋体" w:cs="宋体"/>
                <w:color w:val="000000"/>
                <w:sz w:val="18"/>
                <w:szCs w:val="18"/>
              </w:rPr>
            </w:pPr>
          </w:p>
        </w:tc>
        <w:tc>
          <w:tcPr>
            <w:tcW w:w="580" w:type="dxa"/>
            <w:tcBorders>
              <w:top w:val="single" w:color="auto" w:sz="4" w:space="0"/>
              <w:tl2br w:val="nil"/>
              <w:tr2bl w:val="nil"/>
            </w:tcBorders>
            <w:noWrap w:val="0"/>
            <w:vAlign w:val="top"/>
          </w:tcPr>
          <w:p w14:paraId="09C6F05E">
            <w:pPr>
              <w:widowControl/>
              <w:jc w:val="left"/>
              <w:rPr>
                <w:rFonts w:hint="eastAsia" w:ascii="宋体" w:hAnsi="宋体" w:cs="宋体"/>
                <w:color w:val="000000"/>
                <w:sz w:val="18"/>
                <w:szCs w:val="18"/>
              </w:rPr>
            </w:pPr>
          </w:p>
        </w:tc>
        <w:tc>
          <w:tcPr>
            <w:tcW w:w="680" w:type="dxa"/>
            <w:tcBorders>
              <w:top w:val="single" w:color="auto" w:sz="4" w:space="0"/>
              <w:tl2br w:val="nil"/>
              <w:tr2bl w:val="nil"/>
            </w:tcBorders>
            <w:noWrap w:val="0"/>
            <w:vAlign w:val="top"/>
          </w:tcPr>
          <w:p w14:paraId="76887072">
            <w:pPr>
              <w:widowControl/>
              <w:jc w:val="left"/>
              <w:rPr>
                <w:rFonts w:hint="eastAsia" w:ascii="宋体" w:hAnsi="宋体" w:cs="宋体"/>
                <w:color w:val="000000"/>
                <w:sz w:val="18"/>
                <w:szCs w:val="18"/>
              </w:rPr>
            </w:pPr>
          </w:p>
        </w:tc>
        <w:tc>
          <w:tcPr>
            <w:tcW w:w="1026" w:type="dxa"/>
            <w:tcBorders>
              <w:top w:val="single" w:color="auto" w:sz="4" w:space="0"/>
              <w:tl2br w:val="nil"/>
              <w:tr2bl w:val="nil"/>
            </w:tcBorders>
            <w:noWrap w:val="0"/>
            <w:vAlign w:val="top"/>
          </w:tcPr>
          <w:p w14:paraId="631BB77F">
            <w:pPr>
              <w:widowControl/>
              <w:jc w:val="left"/>
              <w:rPr>
                <w:rFonts w:hint="eastAsia" w:ascii="宋体" w:hAnsi="宋体" w:cs="宋体"/>
                <w:color w:val="000000"/>
                <w:sz w:val="18"/>
                <w:szCs w:val="18"/>
              </w:rPr>
            </w:pPr>
          </w:p>
        </w:tc>
      </w:tr>
    </w:tbl>
    <w:p w14:paraId="18E9F815">
      <w:pPr>
        <w:widowControl/>
        <w:jc w:val="left"/>
        <w:rPr>
          <w:rFonts w:hint="eastAsia" w:ascii="宋体" w:hAnsi="宋体" w:cs="宋体"/>
          <w:color w:val="000000"/>
          <w:sz w:val="18"/>
          <w:szCs w:val="18"/>
        </w:rPr>
      </w:pPr>
    </w:p>
    <w:p w14:paraId="767D7B33">
      <w:pPr>
        <w:widowControl/>
        <w:jc w:val="left"/>
        <w:rPr>
          <w:rFonts w:ascii="等线" w:hAnsi="等线" w:eastAsia="等线"/>
          <w:color w:val="000000"/>
        </w:rPr>
      </w:pPr>
      <w:r>
        <w:rPr>
          <w:rFonts w:ascii="等线" w:hAnsi="等线" w:eastAsia="等线"/>
          <w:color w:val="000000"/>
        </w:rPr>
        <w:br w:type="page"/>
      </w:r>
    </w:p>
    <w:p w14:paraId="5C35CEB0">
      <w:pPr>
        <w:widowControl/>
        <w:jc w:val="left"/>
        <w:rPr>
          <w:rFonts w:hint="eastAsia" w:ascii="等线" w:hAnsi="等线" w:eastAsia="等线"/>
          <w:color w:val="000000"/>
          <w:u w:val="single"/>
        </w:rPr>
      </w:pPr>
    </w:p>
    <w:tbl>
      <w:tblPr>
        <w:tblStyle w:val="18"/>
        <w:tblW w:w="17112" w:type="dxa"/>
        <w:tblInd w:w="-904" w:type="dxa"/>
        <w:tblLayout w:type="fixed"/>
        <w:tblCellMar>
          <w:top w:w="0" w:type="dxa"/>
          <w:left w:w="108" w:type="dxa"/>
          <w:bottom w:w="0" w:type="dxa"/>
          <w:right w:w="108" w:type="dxa"/>
        </w:tblCellMar>
      </w:tblPr>
      <w:tblGrid>
        <w:gridCol w:w="780"/>
        <w:gridCol w:w="660"/>
        <w:gridCol w:w="680"/>
        <w:gridCol w:w="680"/>
        <w:gridCol w:w="1309"/>
        <w:gridCol w:w="795"/>
        <w:gridCol w:w="1500"/>
        <w:gridCol w:w="2952"/>
        <w:gridCol w:w="236"/>
        <w:gridCol w:w="860"/>
        <w:gridCol w:w="47"/>
        <w:gridCol w:w="1017"/>
        <w:gridCol w:w="79"/>
        <w:gridCol w:w="317"/>
        <w:gridCol w:w="522"/>
        <w:gridCol w:w="178"/>
        <w:gridCol w:w="760"/>
        <w:gridCol w:w="22"/>
        <w:gridCol w:w="678"/>
        <w:gridCol w:w="324"/>
        <w:gridCol w:w="94"/>
        <w:gridCol w:w="974"/>
        <w:gridCol w:w="28"/>
        <w:gridCol w:w="760"/>
        <w:gridCol w:w="860"/>
      </w:tblGrid>
      <w:tr w14:paraId="05099B11">
        <w:tblPrEx>
          <w:tblCellMar>
            <w:top w:w="0" w:type="dxa"/>
            <w:left w:w="108" w:type="dxa"/>
            <w:bottom w:w="0" w:type="dxa"/>
            <w:right w:w="108" w:type="dxa"/>
          </w:tblCellMar>
        </w:tblPrEx>
        <w:trPr>
          <w:trHeight w:val="285" w:hRule="atLeast"/>
        </w:trPr>
        <w:tc>
          <w:tcPr>
            <w:tcW w:w="1440" w:type="dxa"/>
            <w:gridSpan w:val="2"/>
            <w:noWrap w:val="0"/>
            <w:vAlign w:val="center"/>
          </w:tcPr>
          <w:p w14:paraId="7DA0776E">
            <w:pPr>
              <w:widowControl/>
              <w:jc w:val="center"/>
              <w:rPr>
                <w:rFonts w:ascii="宋体" w:hAnsi="宋体" w:cs="宋体"/>
                <w:color w:val="000000"/>
                <w:kern w:val="0"/>
                <w:sz w:val="24"/>
                <w:szCs w:val="24"/>
                <w:u w:val="single"/>
              </w:rPr>
            </w:pPr>
          </w:p>
        </w:tc>
        <w:tc>
          <w:tcPr>
            <w:tcW w:w="680" w:type="dxa"/>
            <w:noWrap w:val="0"/>
            <w:vAlign w:val="center"/>
          </w:tcPr>
          <w:p w14:paraId="535ACB65">
            <w:pPr>
              <w:widowControl/>
              <w:jc w:val="left"/>
              <w:rPr>
                <w:rFonts w:ascii="宋体" w:hAnsi="宋体" w:cs="宋体"/>
                <w:color w:val="000000"/>
                <w:kern w:val="0"/>
                <w:sz w:val="24"/>
                <w:szCs w:val="24"/>
                <w:u w:val="single"/>
              </w:rPr>
            </w:pPr>
          </w:p>
        </w:tc>
        <w:tc>
          <w:tcPr>
            <w:tcW w:w="680" w:type="dxa"/>
            <w:noWrap w:val="0"/>
            <w:vAlign w:val="center"/>
          </w:tcPr>
          <w:p w14:paraId="026A9385">
            <w:pPr>
              <w:widowControl/>
              <w:jc w:val="left"/>
              <w:rPr>
                <w:rFonts w:ascii="宋体" w:hAnsi="宋体" w:cs="宋体"/>
                <w:color w:val="000000"/>
                <w:kern w:val="0"/>
                <w:sz w:val="24"/>
                <w:szCs w:val="24"/>
                <w:u w:val="single"/>
              </w:rPr>
            </w:pPr>
          </w:p>
        </w:tc>
        <w:tc>
          <w:tcPr>
            <w:tcW w:w="1309" w:type="dxa"/>
            <w:noWrap w:val="0"/>
            <w:vAlign w:val="center"/>
          </w:tcPr>
          <w:p w14:paraId="615E5305">
            <w:pPr>
              <w:widowControl/>
              <w:jc w:val="left"/>
              <w:rPr>
                <w:rFonts w:ascii="宋体" w:hAnsi="宋体" w:cs="宋体"/>
                <w:color w:val="000000"/>
                <w:kern w:val="0"/>
                <w:sz w:val="24"/>
                <w:szCs w:val="24"/>
                <w:u w:val="single"/>
              </w:rPr>
            </w:pPr>
          </w:p>
        </w:tc>
        <w:tc>
          <w:tcPr>
            <w:tcW w:w="795" w:type="dxa"/>
            <w:noWrap w:val="0"/>
            <w:vAlign w:val="center"/>
          </w:tcPr>
          <w:p w14:paraId="4E00436F">
            <w:pPr>
              <w:widowControl/>
              <w:jc w:val="left"/>
              <w:rPr>
                <w:rFonts w:ascii="宋体" w:hAnsi="宋体" w:cs="宋体"/>
                <w:color w:val="000000"/>
                <w:kern w:val="0"/>
                <w:sz w:val="24"/>
                <w:szCs w:val="24"/>
                <w:u w:val="single"/>
              </w:rPr>
            </w:pPr>
          </w:p>
        </w:tc>
        <w:tc>
          <w:tcPr>
            <w:tcW w:w="1500" w:type="dxa"/>
            <w:noWrap w:val="0"/>
            <w:vAlign w:val="center"/>
          </w:tcPr>
          <w:p w14:paraId="23090BF4">
            <w:pPr>
              <w:widowControl/>
              <w:jc w:val="left"/>
              <w:rPr>
                <w:rFonts w:ascii="宋体" w:hAnsi="宋体" w:cs="宋体"/>
                <w:color w:val="000000"/>
                <w:kern w:val="0"/>
                <w:sz w:val="24"/>
                <w:szCs w:val="24"/>
                <w:u w:val="single"/>
              </w:rPr>
            </w:pPr>
          </w:p>
        </w:tc>
        <w:tc>
          <w:tcPr>
            <w:tcW w:w="2952" w:type="dxa"/>
            <w:noWrap w:val="0"/>
            <w:vAlign w:val="center"/>
          </w:tcPr>
          <w:p w14:paraId="5B9EE7CF">
            <w:pPr>
              <w:widowControl/>
              <w:jc w:val="left"/>
              <w:rPr>
                <w:rFonts w:ascii="宋体" w:hAnsi="宋体" w:cs="宋体"/>
                <w:color w:val="000000"/>
                <w:kern w:val="0"/>
                <w:sz w:val="24"/>
                <w:szCs w:val="24"/>
                <w:u w:val="single"/>
              </w:rPr>
            </w:pPr>
          </w:p>
        </w:tc>
        <w:tc>
          <w:tcPr>
            <w:tcW w:w="236" w:type="dxa"/>
            <w:noWrap w:val="0"/>
            <w:vAlign w:val="center"/>
          </w:tcPr>
          <w:p w14:paraId="322316EB">
            <w:pPr>
              <w:widowControl/>
              <w:jc w:val="left"/>
              <w:rPr>
                <w:rFonts w:ascii="宋体" w:hAnsi="宋体" w:cs="宋体"/>
                <w:color w:val="000000"/>
                <w:kern w:val="0"/>
                <w:sz w:val="24"/>
                <w:szCs w:val="24"/>
                <w:u w:val="single"/>
              </w:rPr>
            </w:pPr>
          </w:p>
        </w:tc>
        <w:tc>
          <w:tcPr>
            <w:tcW w:w="860" w:type="dxa"/>
            <w:noWrap w:val="0"/>
            <w:vAlign w:val="center"/>
          </w:tcPr>
          <w:p w14:paraId="1068F0D5">
            <w:pPr>
              <w:widowControl/>
              <w:jc w:val="left"/>
              <w:rPr>
                <w:rFonts w:ascii="宋体" w:hAnsi="宋体" w:cs="宋体"/>
                <w:color w:val="000000"/>
                <w:kern w:val="0"/>
                <w:sz w:val="24"/>
                <w:szCs w:val="24"/>
                <w:u w:val="single"/>
              </w:rPr>
            </w:pPr>
          </w:p>
        </w:tc>
        <w:tc>
          <w:tcPr>
            <w:tcW w:w="1143" w:type="dxa"/>
            <w:gridSpan w:val="3"/>
            <w:noWrap w:val="0"/>
            <w:vAlign w:val="center"/>
          </w:tcPr>
          <w:p w14:paraId="7C5E7C2D">
            <w:pPr>
              <w:widowControl/>
              <w:jc w:val="left"/>
              <w:rPr>
                <w:rFonts w:ascii="宋体" w:hAnsi="宋体" w:cs="宋体"/>
                <w:color w:val="000000"/>
                <w:kern w:val="0"/>
                <w:sz w:val="24"/>
                <w:szCs w:val="24"/>
                <w:u w:val="single"/>
              </w:rPr>
            </w:pPr>
          </w:p>
        </w:tc>
        <w:tc>
          <w:tcPr>
            <w:tcW w:w="317" w:type="dxa"/>
            <w:noWrap w:val="0"/>
            <w:vAlign w:val="center"/>
          </w:tcPr>
          <w:p w14:paraId="4B6BF196">
            <w:pPr>
              <w:widowControl/>
              <w:jc w:val="left"/>
              <w:rPr>
                <w:rFonts w:ascii="宋体" w:hAnsi="宋体" w:cs="宋体"/>
                <w:color w:val="000000"/>
                <w:kern w:val="0"/>
                <w:sz w:val="24"/>
                <w:szCs w:val="24"/>
                <w:u w:val="single"/>
              </w:rPr>
            </w:pPr>
          </w:p>
        </w:tc>
        <w:tc>
          <w:tcPr>
            <w:tcW w:w="700" w:type="dxa"/>
            <w:gridSpan w:val="2"/>
            <w:noWrap w:val="0"/>
            <w:vAlign w:val="center"/>
          </w:tcPr>
          <w:p w14:paraId="76D36DDB">
            <w:pPr>
              <w:widowControl/>
              <w:jc w:val="left"/>
              <w:rPr>
                <w:rFonts w:ascii="宋体" w:hAnsi="宋体" w:cs="宋体"/>
                <w:color w:val="000000"/>
                <w:kern w:val="0"/>
                <w:sz w:val="24"/>
                <w:szCs w:val="24"/>
                <w:u w:val="single"/>
              </w:rPr>
            </w:pPr>
          </w:p>
        </w:tc>
        <w:tc>
          <w:tcPr>
            <w:tcW w:w="760" w:type="dxa"/>
            <w:noWrap w:val="0"/>
            <w:vAlign w:val="center"/>
          </w:tcPr>
          <w:p w14:paraId="49C36FAE">
            <w:pPr>
              <w:widowControl/>
              <w:jc w:val="left"/>
              <w:rPr>
                <w:rFonts w:ascii="宋体" w:hAnsi="宋体" w:cs="宋体"/>
                <w:color w:val="000000"/>
                <w:kern w:val="0"/>
                <w:sz w:val="24"/>
                <w:szCs w:val="24"/>
                <w:u w:val="single"/>
              </w:rPr>
            </w:pPr>
          </w:p>
        </w:tc>
        <w:tc>
          <w:tcPr>
            <w:tcW w:w="700" w:type="dxa"/>
            <w:gridSpan w:val="2"/>
            <w:noWrap w:val="0"/>
            <w:vAlign w:val="center"/>
          </w:tcPr>
          <w:p w14:paraId="5FAECFFC">
            <w:pPr>
              <w:widowControl/>
              <w:jc w:val="left"/>
              <w:rPr>
                <w:rFonts w:ascii="宋体" w:hAnsi="宋体" w:cs="宋体"/>
                <w:color w:val="000000"/>
                <w:kern w:val="0"/>
                <w:sz w:val="24"/>
                <w:szCs w:val="24"/>
                <w:u w:val="single"/>
              </w:rPr>
            </w:pPr>
          </w:p>
        </w:tc>
        <w:tc>
          <w:tcPr>
            <w:tcW w:w="418" w:type="dxa"/>
            <w:gridSpan w:val="2"/>
            <w:noWrap w:val="0"/>
            <w:vAlign w:val="center"/>
          </w:tcPr>
          <w:p w14:paraId="7215C60D">
            <w:pPr>
              <w:widowControl/>
              <w:jc w:val="left"/>
              <w:rPr>
                <w:rFonts w:ascii="宋体" w:hAnsi="宋体" w:cs="宋体"/>
                <w:color w:val="000000"/>
                <w:kern w:val="0"/>
                <w:sz w:val="24"/>
                <w:szCs w:val="24"/>
                <w:u w:val="single"/>
              </w:rPr>
            </w:pPr>
          </w:p>
        </w:tc>
        <w:tc>
          <w:tcPr>
            <w:tcW w:w="1002" w:type="dxa"/>
            <w:gridSpan w:val="2"/>
            <w:noWrap w:val="0"/>
            <w:vAlign w:val="center"/>
          </w:tcPr>
          <w:p w14:paraId="3A0F5DEE">
            <w:pPr>
              <w:widowControl/>
              <w:jc w:val="left"/>
              <w:rPr>
                <w:rFonts w:ascii="宋体" w:hAnsi="宋体" w:cs="宋体"/>
                <w:color w:val="000000"/>
                <w:kern w:val="0"/>
                <w:sz w:val="24"/>
                <w:szCs w:val="24"/>
                <w:u w:val="single"/>
              </w:rPr>
            </w:pPr>
          </w:p>
        </w:tc>
        <w:tc>
          <w:tcPr>
            <w:tcW w:w="760" w:type="dxa"/>
            <w:noWrap w:val="0"/>
            <w:vAlign w:val="center"/>
          </w:tcPr>
          <w:p w14:paraId="319D322F">
            <w:pPr>
              <w:widowControl/>
              <w:jc w:val="left"/>
              <w:rPr>
                <w:rFonts w:ascii="宋体" w:hAnsi="宋体" w:cs="宋体"/>
                <w:color w:val="000000"/>
                <w:kern w:val="0"/>
                <w:sz w:val="24"/>
                <w:szCs w:val="24"/>
                <w:u w:val="single"/>
              </w:rPr>
            </w:pPr>
          </w:p>
        </w:tc>
        <w:tc>
          <w:tcPr>
            <w:tcW w:w="860" w:type="dxa"/>
            <w:noWrap w:val="0"/>
            <w:vAlign w:val="center"/>
          </w:tcPr>
          <w:p w14:paraId="4F7DD3C2">
            <w:pPr>
              <w:widowControl/>
              <w:jc w:val="left"/>
              <w:rPr>
                <w:rFonts w:ascii="宋体" w:hAnsi="宋体" w:cs="宋体"/>
                <w:color w:val="000000"/>
                <w:kern w:val="0"/>
                <w:sz w:val="24"/>
                <w:szCs w:val="24"/>
                <w:u w:val="single"/>
              </w:rPr>
            </w:pPr>
          </w:p>
        </w:tc>
      </w:tr>
      <w:tr w14:paraId="0891D23A">
        <w:tblPrEx>
          <w:tblCellMar>
            <w:top w:w="0" w:type="dxa"/>
            <w:left w:w="108" w:type="dxa"/>
            <w:bottom w:w="0" w:type="dxa"/>
            <w:right w:w="108" w:type="dxa"/>
          </w:tblCellMar>
        </w:tblPrEx>
        <w:trPr>
          <w:gridAfter w:val="3"/>
          <w:wAfter w:w="1648" w:type="dxa"/>
          <w:trHeight w:val="960" w:hRule="atLeast"/>
        </w:trPr>
        <w:tc>
          <w:tcPr>
            <w:tcW w:w="15464" w:type="dxa"/>
            <w:gridSpan w:val="22"/>
            <w:noWrap w:val="0"/>
            <w:vAlign w:val="center"/>
          </w:tcPr>
          <w:p w14:paraId="1FD09AB2">
            <w:pPr>
              <w:widowControl/>
              <w:jc w:val="center"/>
              <w:rPr>
                <w:rFonts w:ascii="宋体" w:hAnsi="宋体" w:cs="宋体"/>
                <w:b/>
                <w:bCs/>
                <w:color w:val="000000"/>
                <w:kern w:val="0"/>
                <w:sz w:val="36"/>
                <w:szCs w:val="36"/>
              </w:rPr>
            </w:pPr>
            <w:r>
              <w:rPr>
                <w:rFonts w:hint="eastAsia" w:ascii="宋体" w:hAnsi="宋体" w:cs="宋体"/>
                <w:b/>
                <w:bCs/>
                <w:color w:val="000000"/>
                <w:kern w:val="0"/>
                <w:sz w:val="36"/>
                <w:szCs w:val="36"/>
              </w:rPr>
              <w:t>贵州省</w:t>
            </w:r>
            <w:r>
              <w:rPr>
                <w:rFonts w:hint="eastAsia" w:ascii="宋体" w:hAnsi="宋体" w:cs="宋体"/>
                <w:b/>
                <w:bCs/>
                <w:color w:val="000000"/>
                <w:kern w:val="0"/>
                <w:sz w:val="36"/>
                <w:szCs w:val="36"/>
                <w:lang w:eastAsia="zh-CN"/>
              </w:rPr>
              <w:t>中小企业</w:t>
            </w:r>
            <w:r>
              <w:rPr>
                <w:rFonts w:hint="eastAsia" w:ascii="宋体" w:hAnsi="宋体" w:cs="宋体"/>
                <w:b/>
                <w:bCs/>
                <w:color w:val="000000"/>
                <w:kern w:val="0"/>
                <w:sz w:val="36"/>
                <w:szCs w:val="36"/>
              </w:rPr>
              <w:t>发展专项资金项目汇总表</w:t>
            </w:r>
          </w:p>
        </w:tc>
      </w:tr>
      <w:tr w14:paraId="1B72FE72">
        <w:tblPrEx>
          <w:tblCellMar>
            <w:top w:w="0" w:type="dxa"/>
            <w:left w:w="108" w:type="dxa"/>
            <w:bottom w:w="0" w:type="dxa"/>
            <w:right w:w="108" w:type="dxa"/>
          </w:tblCellMar>
        </w:tblPrEx>
        <w:trPr>
          <w:trHeight w:val="342" w:hRule="atLeast"/>
        </w:trPr>
        <w:tc>
          <w:tcPr>
            <w:tcW w:w="6404" w:type="dxa"/>
            <w:gridSpan w:val="7"/>
            <w:noWrap w:val="0"/>
            <w:vAlign w:val="bottom"/>
          </w:tcPr>
          <w:p w14:paraId="07484EEA">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表四：中小企业公共服务示范平台</w:t>
            </w:r>
            <w:r>
              <w:rPr>
                <w:rFonts w:hint="eastAsia" w:ascii="宋体" w:hAnsi="宋体" w:cs="宋体"/>
                <w:b/>
                <w:bCs/>
                <w:color w:val="000000"/>
                <w:kern w:val="0"/>
                <w:sz w:val="20"/>
                <w:szCs w:val="20"/>
                <w:lang w:eastAsia="zh-CN"/>
              </w:rPr>
              <w:t>奖励</w:t>
            </w:r>
            <w:r>
              <w:rPr>
                <w:rFonts w:hint="eastAsia" w:ascii="宋体" w:hAnsi="宋体" w:cs="宋体"/>
                <w:b/>
                <w:bCs/>
                <w:color w:val="000000"/>
                <w:kern w:val="0"/>
                <w:sz w:val="20"/>
                <w:szCs w:val="20"/>
              </w:rPr>
              <w:t>项目</w:t>
            </w:r>
          </w:p>
        </w:tc>
        <w:tc>
          <w:tcPr>
            <w:tcW w:w="2952" w:type="dxa"/>
            <w:noWrap w:val="0"/>
            <w:vAlign w:val="center"/>
          </w:tcPr>
          <w:p w14:paraId="3E6116C0">
            <w:pPr>
              <w:widowControl/>
              <w:jc w:val="center"/>
              <w:rPr>
                <w:rFonts w:ascii="宋体" w:hAnsi="宋体" w:cs="宋体"/>
                <w:b/>
                <w:bCs/>
                <w:color w:val="000000"/>
                <w:kern w:val="0"/>
                <w:sz w:val="36"/>
                <w:szCs w:val="36"/>
              </w:rPr>
            </w:pPr>
          </w:p>
        </w:tc>
        <w:tc>
          <w:tcPr>
            <w:tcW w:w="236" w:type="dxa"/>
            <w:noWrap w:val="0"/>
            <w:vAlign w:val="center"/>
          </w:tcPr>
          <w:p w14:paraId="30F4AA47">
            <w:pPr>
              <w:widowControl/>
              <w:jc w:val="center"/>
              <w:rPr>
                <w:rFonts w:ascii="宋体" w:hAnsi="宋体" w:cs="宋体"/>
                <w:b/>
                <w:bCs/>
                <w:color w:val="000000"/>
                <w:kern w:val="0"/>
                <w:sz w:val="36"/>
                <w:szCs w:val="36"/>
              </w:rPr>
            </w:pPr>
          </w:p>
        </w:tc>
        <w:tc>
          <w:tcPr>
            <w:tcW w:w="860" w:type="dxa"/>
            <w:noWrap w:val="0"/>
            <w:vAlign w:val="center"/>
          </w:tcPr>
          <w:p w14:paraId="40F00D8C">
            <w:pPr>
              <w:widowControl/>
              <w:jc w:val="center"/>
              <w:rPr>
                <w:rFonts w:ascii="宋体" w:hAnsi="宋体" w:cs="宋体"/>
                <w:b/>
                <w:bCs/>
                <w:color w:val="000000"/>
                <w:kern w:val="0"/>
                <w:sz w:val="36"/>
                <w:szCs w:val="36"/>
              </w:rPr>
            </w:pPr>
          </w:p>
        </w:tc>
        <w:tc>
          <w:tcPr>
            <w:tcW w:w="1143" w:type="dxa"/>
            <w:gridSpan w:val="3"/>
            <w:noWrap w:val="0"/>
            <w:vAlign w:val="center"/>
          </w:tcPr>
          <w:p w14:paraId="68304E38">
            <w:pPr>
              <w:widowControl/>
              <w:jc w:val="center"/>
              <w:rPr>
                <w:rFonts w:ascii="宋体" w:hAnsi="宋体" w:cs="宋体"/>
                <w:b/>
                <w:bCs/>
                <w:color w:val="000000"/>
                <w:kern w:val="0"/>
                <w:sz w:val="36"/>
                <w:szCs w:val="36"/>
              </w:rPr>
            </w:pPr>
          </w:p>
        </w:tc>
        <w:tc>
          <w:tcPr>
            <w:tcW w:w="317" w:type="dxa"/>
            <w:noWrap w:val="0"/>
            <w:vAlign w:val="center"/>
          </w:tcPr>
          <w:p w14:paraId="7CE847C9">
            <w:pPr>
              <w:widowControl/>
              <w:jc w:val="center"/>
              <w:rPr>
                <w:rFonts w:ascii="宋体" w:hAnsi="宋体" w:cs="宋体"/>
                <w:b/>
                <w:bCs/>
                <w:color w:val="000000"/>
                <w:kern w:val="0"/>
                <w:sz w:val="36"/>
                <w:szCs w:val="36"/>
              </w:rPr>
            </w:pPr>
          </w:p>
        </w:tc>
        <w:tc>
          <w:tcPr>
            <w:tcW w:w="700" w:type="dxa"/>
            <w:gridSpan w:val="2"/>
            <w:noWrap w:val="0"/>
            <w:vAlign w:val="center"/>
          </w:tcPr>
          <w:p w14:paraId="274BD4EC">
            <w:pPr>
              <w:widowControl/>
              <w:jc w:val="center"/>
              <w:rPr>
                <w:rFonts w:ascii="宋体" w:hAnsi="宋体" w:cs="宋体"/>
                <w:b/>
                <w:bCs/>
                <w:color w:val="000000"/>
                <w:kern w:val="0"/>
                <w:sz w:val="36"/>
                <w:szCs w:val="36"/>
              </w:rPr>
            </w:pPr>
          </w:p>
        </w:tc>
        <w:tc>
          <w:tcPr>
            <w:tcW w:w="760" w:type="dxa"/>
            <w:noWrap w:val="0"/>
            <w:vAlign w:val="center"/>
          </w:tcPr>
          <w:p w14:paraId="67848668">
            <w:pPr>
              <w:widowControl/>
              <w:jc w:val="center"/>
              <w:rPr>
                <w:rFonts w:ascii="宋体" w:hAnsi="宋体" w:cs="宋体"/>
                <w:b/>
                <w:bCs/>
                <w:color w:val="000000"/>
                <w:kern w:val="0"/>
                <w:sz w:val="36"/>
                <w:szCs w:val="36"/>
              </w:rPr>
            </w:pPr>
          </w:p>
        </w:tc>
        <w:tc>
          <w:tcPr>
            <w:tcW w:w="700" w:type="dxa"/>
            <w:gridSpan w:val="2"/>
            <w:noWrap w:val="0"/>
            <w:vAlign w:val="center"/>
          </w:tcPr>
          <w:p w14:paraId="730591C2">
            <w:pPr>
              <w:widowControl/>
              <w:jc w:val="center"/>
              <w:rPr>
                <w:rFonts w:ascii="宋体" w:hAnsi="宋体" w:cs="宋体"/>
                <w:b/>
                <w:bCs/>
                <w:color w:val="000000"/>
                <w:kern w:val="0"/>
                <w:sz w:val="36"/>
                <w:szCs w:val="36"/>
              </w:rPr>
            </w:pPr>
          </w:p>
        </w:tc>
        <w:tc>
          <w:tcPr>
            <w:tcW w:w="418" w:type="dxa"/>
            <w:gridSpan w:val="2"/>
            <w:noWrap w:val="0"/>
            <w:vAlign w:val="center"/>
          </w:tcPr>
          <w:p w14:paraId="3B7933F2">
            <w:pPr>
              <w:widowControl/>
              <w:jc w:val="center"/>
              <w:rPr>
                <w:rFonts w:ascii="宋体" w:hAnsi="宋体" w:cs="宋体"/>
                <w:b/>
                <w:bCs/>
                <w:color w:val="000000"/>
                <w:kern w:val="0"/>
                <w:sz w:val="36"/>
                <w:szCs w:val="36"/>
              </w:rPr>
            </w:pPr>
          </w:p>
        </w:tc>
        <w:tc>
          <w:tcPr>
            <w:tcW w:w="1002" w:type="dxa"/>
            <w:gridSpan w:val="2"/>
            <w:noWrap w:val="0"/>
            <w:vAlign w:val="center"/>
          </w:tcPr>
          <w:p w14:paraId="1053B14E">
            <w:pPr>
              <w:widowControl/>
              <w:jc w:val="center"/>
              <w:rPr>
                <w:rFonts w:ascii="宋体" w:hAnsi="宋体" w:cs="宋体"/>
                <w:b/>
                <w:bCs/>
                <w:color w:val="000000"/>
                <w:kern w:val="0"/>
                <w:sz w:val="36"/>
                <w:szCs w:val="36"/>
              </w:rPr>
            </w:pPr>
          </w:p>
        </w:tc>
        <w:tc>
          <w:tcPr>
            <w:tcW w:w="760" w:type="dxa"/>
            <w:noWrap w:val="0"/>
            <w:vAlign w:val="center"/>
          </w:tcPr>
          <w:p w14:paraId="5F177C2B">
            <w:pPr>
              <w:widowControl/>
              <w:jc w:val="center"/>
              <w:rPr>
                <w:rFonts w:ascii="宋体" w:hAnsi="宋体" w:cs="宋体"/>
                <w:b/>
                <w:bCs/>
                <w:color w:val="000000"/>
                <w:kern w:val="0"/>
                <w:sz w:val="36"/>
                <w:szCs w:val="36"/>
              </w:rPr>
            </w:pPr>
          </w:p>
        </w:tc>
        <w:tc>
          <w:tcPr>
            <w:tcW w:w="860" w:type="dxa"/>
            <w:noWrap w:val="0"/>
            <w:vAlign w:val="center"/>
          </w:tcPr>
          <w:p w14:paraId="1F0BBE88">
            <w:pPr>
              <w:widowControl/>
              <w:jc w:val="center"/>
              <w:rPr>
                <w:rFonts w:ascii="宋体" w:hAnsi="宋体" w:cs="宋体"/>
                <w:b/>
                <w:bCs/>
                <w:color w:val="000000"/>
                <w:kern w:val="0"/>
                <w:sz w:val="36"/>
                <w:szCs w:val="36"/>
              </w:rPr>
            </w:pPr>
          </w:p>
        </w:tc>
      </w:tr>
      <w:tr w14:paraId="02B4B746">
        <w:tblPrEx>
          <w:tblCellMar>
            <w:top w:w="0" w:type="dxa"/>
            <w:left w:w="108" w:type="dxa"/>
            <w:bottom w:w="0" w:type="dxa"/>
            <w:right w:w="108" w:type="dxa"/>
          </w:tblCellMar>
        </w:tblPrEx>
        <w:trPr>
          <w:gridAfter w:val="3"/>
          <w:wAfter w:w="1648" w:type="dxa"/>
          <w:trHeight w:val="499" w:hRule="atLeast"/>
        </w:trPr>
        <w:tc>
          <w:tcPr>
            <w:tcW w:w="780" w:type="dxa"/>
            <w:vMerge w:val="restart"/>
            <w:tcBorders>
              <w:top w:val="single" w:color="auto" w:sz="4" w:space="0"/>
              <w:left w:val="single" w:color="auto" w:sz="4" w:space="0"/>
              <w:bottom w:val="single" w:color="auto" w:sz="4" w:space="0"/>
              <w:right w:val="single" w:color="auto" w:sz="4" w:space="0"/>
            </w:tcBorders>
            <w:noWrap w:val="0"/>
            <w:vAlign w:val="center"/>
          </w:tcPr>
          <w:p w14:paraId="48425402">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序号</w:t>
            </w:r>
          </w:p>
        </w:tc>
        <w:tc>
          <w:tcPr>
            <w:tcW w:w="660" w:type="dxa"/>
            <w:vMerge w:val="restart"/>
            <w:tcBorders>
              <w:top w:val="single" w:color="auto" w:sz="4" w:space="0"/>
              <w:left w:val="single" w:color="auto" w:sz="4" w:space="0"/>
              <w:bottom w:val="single" w:color="000000" w:sz="4" w:space="0"/>
              <w:right w:val="single" w:color="auto" w:sz="4" w:space="0"/>
            </w:tcBorders>
            <w:noWrap w:val="0"/>
            <w:vAlign w:val="center"/>
          </w:tcPr>
          <w:p w14:paraId="4278C376">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所属市州</w:t>
            </w:r>
          </w:p>
        </w:tc>
        <w:tc>
          <w:tcPr>
            <w:tcW w:w="680" w:type="dxa"/>
            <w:vMerge w:val="restart"/>
            <w:tcBorders>
              <w:top w:val="single" w:color="auto" w:sz="4" w:space="0"/>
              <w:left w:val="single" w:color="auto" w:sz="4" w:space="0"/>
              <w:bottom w:val="single" w:color="000000" w:sz="4" w:space="0"/>
              <w:right w:val="single" w:color="auto" w:sz="4" w:space="0"/>
            </w:tcBorders>
            <w:noWrap w:val="0"/>
            <w:vAlign w:val="center"/>
          </w:tcPr>
          <w:p w14:paraId="66A345A0">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所属县市区</w:t>
            </w:r>
          </w:p>
        </w:tc>
        <w:tc>
          <w:tcPr>
            <w:tcW w:w="680" w:type="dxa"/>
            <w:vMerge w:val="restart"/>
            <w:tcBorders>
              <w:top w:val="single" w:color="auto" w:sz="4" w:space="0"/>
              <w:left w:val="single" w:color="auto" w:sz="4" w:space="0"/>
              <w:bottom w:val="single" w:color="000000" w:sz="4" w:space="0"/>
              <w:right w:val="single" w:color="auto" w:sz="4" w:space="0"/>
            </w:tcBorders>
            <w:noWrap w:val="0"/>
            <w:vAlign w:val="center"/>
          </w:tcPr>
          <w:p w14:paraId="13B89A12">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所属园区</w:t>
            </w:r>
          </w:p>
        </w:tc>
        <w:tc>
          <w:tcPr>
            <w:tcW w:w="1309" w:type="dxa"/>
            <w:vMerge w:val="restart"/>
            <w:tcBorders>
              <w:top w:val="single" w:color="auto" w:sz="4" w:space="0"/>
              <w:left w:val="single" w:color="auto" w:sz="4" w:space="0"/>
              <w:bottom w:val="single" w:color="auto" w:sz="4" w:space="0"/>
              <w:right w:val="single" w:color="auto" w:sz="4" w:space="0"/>
            </w:tcBorders>
            <w:noWrap w:val="0"/>
            <w:vAlign w:val="center"/>
          </w:tcPr>
          <w:p w14:paraId="0C0B01CC">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项目承担单位</w:t>
            </w:r>
          </w:p>
        </w:tc>
        <w:tc>
          <w:tcPr>
            <w:tcW w:w="795" w:type="dxa"/>
            <w:vMerge w:val="restart"/>
            <w:tcBorders>
              <w:top w:val="single" w:color="auto" w:sz="4" w:space="0"/>
              <w:left w:val="single" w:color="auto" w:sz="4" w:space="0"/>
              <w:bottom w:val="single" w:color="auto" w:sz="4" w:space="0"/>
              <w:right w:val="single" w:color="auto" w:sz="4" w:space="0"/>
            </w:tcBorders>
            <w:noWrap w:val="0"/>
            <w:vAlign w:val="center"/>
          </w:tcPr>
          <w:p w14:paraId="5F75C907">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经济类型</w:t>
            </w:r>
          </w:p>
        </w:tc>
        <w:tc>
          <w:tcPr>
            <w:tcW w:w="1500" w:type="dxa"/>
            <w:vMerge w:val="restart"/>
            <w:tcBorders>
              <w:top w:val="single" w:color="auto" w:sz="4" w:space="0"/>
              <w:left w:val="single" w:color="auto" w:sz="4" w:space="0"/>
              <w:bottom w:val="single" w:color="auto" w:sz="4" w:space="0"/>
              <w:right w:val="single" w:color="auto" w:sz="4" w:space="0"/>
            </w:tcBorders>
            <w:noWrap w:val="0"/>
            <w:vAlign w:val="center"/>
          </w:tcPr>
          <w:p w14:paraId="0757BCAE">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示范平台名称</w:t>
            </w:r>
          </w:p>
        </w:tc>
        <w:tc>
          <w:tcPr>
            <w:tcW w:w="2952" w:type="dxa"/>
            <w:vMerge w:val="restart"/>
            <w:tcBorders>
              <w:top w:val="single" w:color="auto" w:sz="4" w:space="0"/>
              <w:left w:val="single" w:color="auto" w:sz="4" w:space="0"/>
              <w:bottom w:val="single" w:color="000000" w:sz="4" w:space="0"/>
              <w:right w:val="single" w:color="auto" w:sz="4" w:space="0"/>
            </w:tcBorders>
            <w:noWrap w:val="0"/>
            <w:vAlign w:val="center"/>
          </w:tcPr>
          <w:p w14:paraId="339CC9C6">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上年度开展工作情况</w:t>
            </w:r>
          </w:p>
        </w:tc>
        <w:tc>
          <w:tcPr>
            <w:tcW w:w="1143" w:type="dxa"/>
            <w:gridSpan w:val="3"/>
            <w:vMerge w:val="restart"/>
            <w:tcBorders>
              <w:top w:val="single" w:color="auto" w:sz="4" w:space="0"/>
              <w:left w:val="single" w:color="auto" w:sz="4" w:space="0"/>
              <w:right w:val="single" w:color="auto" w:sz="4" w:space="0"/>
            </w:tcBorders>
            <w:noWrap w:val="0"/>
            <w:vAlign w:val="center"/>
          </w:tcPr>
          <w:p w14:paraId="0AF5F498">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服务企业数（户）</w:t>
            </w:r>
          </w:p>
        </w:tc>
        <w:tc>
          <w:tcPr>
            <w:tcW w:w="2895" w:type="dxa"/>
            <w:gridSpan w:val="7"/>
            <w:tcBorders>
              <w:top w:val="single" w:color="auto" w:sz="4" w:space="0"/>
              <w:left w:val="nil"/>
              <w:bottom w:val="single" w:color="auto" w:sz="4" w:space="0"/>
              <w:right w:val="single" w:color="auto" w:sz="4" w:space="0"/>
            </w:tcBorders>
            <w:noWrap w:val="0"/>
            <w:vAlign w:val="center"/>
          </w:tcPr>
          <w:p w14:paraId="4D7783C7">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申请资助额（万元）</w:t>
            </w:r>
          </w:p>
        </w:tc>
        <w:tc>
          <w:tcPr>
            <w:tcW w:w="1002" w:type="dxa"/>
            <w:gridSpan w:val="2"/>
            <w:vMerge w:val="restart"/>
            <w:tcBorders>
              <w:top w:val="single" w:color="auto" w:sz="4" w:space="0"/>
              <w:left w:val="single" w:color="auto" w:sz="4" w:space="0"/>
              <w:bottom w:val="single" w:color="000000" w:sz="4" w:space="0"/>
              <w:right w:val="single" w:color="auto" w:sz="4" w:space="0"/>
            </w:tcBorders>
            <w:noWrap w:val="0"/>
            <w:vAlign w:val="center"/>
          </w:tcPr>
          <w:p w14:paraId="4451E809">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联系人</w:t>
            </w:r>
          </w:p>
        </w:tc>
        <w:tc>
          <w:tcPr>
            <w:tcW w:w="1068" w:type="dxa"/>
            <w:gridSpan w:val="2"/>
            <w:vMerge w:val="restart"/>
            <w:tcBorders>
              <w:top w:val="single" w:color="auto" w:sz="4" w:space="0"/>
              <w:left w:val="single" w:color="auto" w:sz="4" w:space="0"/>
              <w:bottom w:val="single" w:color="000000" w:sz="4" w:space="0"/>
              <w:right w:val="single" w:color="auto" w:sz="4" w:space="0"/>
            </w:tcBorders>
            <w:noWrap w:val="0"/>
            <w:vAlign w:val="center"/>
          </w:tcPr>
          <w:p w14:paraId="64A4A6C2">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联系电话</w:t>
            </w:r>
          </w:p>
        </w:tc>
      </w:tr>
      <w:tr w14:paraId="1FC87332">
        <w:tblPrEx>
          <w:tblCellMar>
            <w:top w:w="0" w:type="dxa"/>
            <w:left w:w="108" w:type="dxa"/>
            <w:bottom w:w="0" w:type="dxa"/>
            <w:right w:w="108" w:type="dxa"/>
          </w:tblCellMar>
        </w:tblPrEx>
        <w:trPr>
          <w:gridAfter w:val="3"/>
          <w:wAfter w:w="1648" w:type="dxa"/>
          <w:trHeight w:val="480" w:hRule="atLeast"/>
        </w:trPr>
        <w:tc>
          <w:tcPr>
            <w:tcW w:w="780" w:type="dxa"/>
            <w:vMerge w:val="continue"/>
            <w:tcBorders>
              <w:top w:val="single" w:color="auto" w:sz="4" w:space="0"/>
              <w:left w:val="single" w:color="auto" w:sz="4" w:space="0"/>
              <w:bottom w:val="single" w:color="auto" w:sz="4" w:space="0"/>
              <w:right w:val="single" w:color="auto" w:sz="4" w:space="0"/>
            </w:tcBorders>
            <w:noWrap w:val="0"/>
            <w:vAlign w:val="center"/>
          </w:tcPr>
          <w:p w14:paraId="33E8DD97">
            <w:pPr>
              <w:widowControl/>
              <w:jc w:val="left"/>
              <w:rPr>
                <w:rFonts w:ascii="宋体" w:hAnsi="宋体" w:cs="宋体"/>
                <w:b/>
                <w:bCs/>
                <w:color w:val="000000"/>
                <w:kern w:val="0"/>
                <w:sz w:val="20"/>
                <w:szCs w:val="20"/>
              </w:rPr>
            </w:pPr>
          </w:p>
        </w:tc>
        <w:tc>
          <w:tcPr>
            <w:tcW w:w="660" w:type="dxa"/>
            <w:vMerge w:val="continue"/>
            <w:tcBorders>
              <w:top w:val="single" w:color="auto" w:sz="4" w:space="0"/>
              <w:left w:val="single" w:color="auto" w:sz="4" w:space="0"/>
              <w:bottom w:val="single" w:color="000000" w:sz="4" w:space="0"/>
              <w:right w:val="single" w:color="auto" w:sz="4" w:space="0"/>
            </w:tcBorders>
            <w:noWrap w:val="0"/>
            <w:vAlign w:val="center"/>
          </w:tcPr>
          <w:p w14:paraId="3657248D">
            <w:pPr>
              <w:widowControl/>
              <w:jc w:val="left"/>
              <w:rPr>
                <w:rFonts w:ascii="宋体" w:hAnsi="宋体" w:cs="宋体"/>
                <w:b/>
                <w:bCs/>
                <w:color w:val="000000"/>
                <w:kern w:val="0"/>
                <w:sz w:val="20"/>
                <w:szCs w:val="20"/>
              </w:rPr>
            </w:pPr>
          </w:p>
        </w:tc>
        <w:tc>
          <w:tcPr>
            <w:tcW w:w="680" w:type="dxa"/>
            <w:vMerge w:val="continue"/>
            <w:tcBorders>
              <w:top w:val="single" w:color="auto" w:sz="4" w:space="0"/>
              <w:left w:val="single" w:color="auto" w:sz="4" w:space="0"/>
              <w:bottom w:val="single" w:color="000000" w:sz="4" w:space="0"/>
              <w:right w:val="single" w:color="auto" w:sz="4" w:space="0"/>
            </w:tcBorders>
            <w:noWrap w:val="0"/>
            <w:vAlign w:val="center"/>
          </w:tcPr>
          <w:p w14:paraId="12142F43">
            <w:pPr>
              <w:widowControl/>
              <w:jc w:val="left"/>
              <w:rPr>
                <w:rFonts w:ascii="宋体" w:hAnsi="宋体" w:cs="宋体"/>
                <w:b/>
                <w:bCs/>
                <w:color w:val="000000"/>
                <w:kern w:val="0"/>
                <w:sz w:val="20"/>
                <w:szCs w:val="20"/>
              </w:rPr>
            </w:pPr>
          </w:p>
        </w:tc>
        <w:tc>
          <w:tcPr>
            <w:tcW w:w="680" w:type="dxa"/>
            <w:vMerge w:val="continue"/>
            <w:tcBorders>
              <w:top w:val="single" w:color="auto" w:sz="4" w:space="0"/>
              <w:left w:val="single" w:color="auto" w:sz="4" w:space="0"/>
              <w:bottom w:val="single" w:color="000000" w:sz="4" w:space="0"/>
              <w:right w:val="single" w:color="auto" w:sz="4" w:space="0"/>
            </w:tcBorders>
            <w:noWrap w:val="0"/>
            <w:vAlign w:val="center"/>
          </w:tcPr>
          <w:p w14:paraId="1766E480">
            <w:pPr>
              <w:widowControl/>
              <w:jc w:val="left"/>
              <w:rPr>
                <w:rFonts w:ascii="宋体" w:hAnsi="宋体" w:cs="宋体"/>
                <w:b/>
                <w:bCs/>
                <w:color w:val="000000"/>
                <w:kern w:val="0"/>
                <w:sz w:val="20"/>
                <w:szCs w:val="20"/>
              </w:rPr>
            </w:pPr>
          </w:p>
        </w:tc>
        <w:tc>
          <w:tcPr>
            <w:tcW w:w="1309" w:type="dxa"/>
            <w:vMerge w:val="continue"/>
            <w:tcBorders>
              <w:top w:val="single" w:color="auto" w:sz="4" w:space="0"/>
              <w:left w:val="single" w:color="auto" w:sz="4" w:space="0"/>
              <w:bottom w:val="single" w:color="auto" w:sz="4" w:space="0"/>
              <w:right w:val="single" w:color="auto" w:sz="4" w:space="0"/>
            </w:tcBorders>
            <w:noWrap w:val="0"/>
            <w:vAlign w:val="center"/>
          </w:tcPr>
          <w:p w14:paraId="10FE6597">
            <w:pPr>
              <w:widowControl/>
              <w:jc w:val="left"/>
              <w:rPr>
                <w:rFonts w:ascii="宋体" w:hAnsi="宋体" w:cs="宋体"/>
                <w:b/>
                <w:bCs/>
                <w:color w:val="000000"/>
                <w:kern w:val="0"/>
                <w:sz w:val="20"/>
                <w:szCs w:val="20"/>
              </w:rPr>
            </w:pPr>
          </w:p>
        </w:tc>
        <w:tc>
          <w:tcPr>
            <w:tcW w:w="795" w:type="dxa"/>
            <w:vMerge w:val="continue"/>
            <w:tcBorders>
              <w:top w:val="single" w:color="auto" w:sz="4" w:space="0"/>
              <w:left w:val="single" w:color="auto" w:sz="4" w:space="0"/>
              <w:bottom w:val="single" w:color="auto" w:sz="4" w:space="0"/>
              <w:right w:val="single" w:color="auto" w:sz="4" w:space="0"/>
            </w:tcBorders>
            <w:noWrap w:val="0"/>
            <w:vAlign w:val="center"/>
          </w:tcPr>
          <w:p w14:paraId="6975E023">
            <w:pPr>
              <w:widowControl/>
              <w:jc w:val="left"/>
              <w:rPr>
                <w:rFonts w:ascii="宋体" w:hAnsi="宋体" w:cs="宋体"/>
                <w:b/>
                <w:bCs/>
                <w:color w:val="000000"/>
                <w:kern w:val="0"/>
                <w:sz w:val="20"/>
                <w:szCs w:val="20"/>
              </w:rPr>
            </w:pPr>
          </w:p>
        </w:tc>
        <w:tc>
          <w:tcPr>
            <w:tcW w:w="1500" w:type="dxa"/>
            <w:vMerge w:val="continue"/>
            <w:tcBorders>
              <w:top w:val="single" w:color="auto" w:sz="4" w:space="0"/>
              <w:left w:val="single" w:color="auto" w:sz="4" w:space="0"/>
              <w:bottom w:val="single" w:color="auto" w:sz="4" w:space="0"/>
              <w:right w:val="single" w:color="auto" w:sz="4" w:space="0"/>
            </w:tcBorders>
            <w:noWrap w:val="0"/>
            <w:vAlign w:val="center"/>
          </w:tcPr>
          <w:p w14:paraId="42AA5FC1">
            <w:pPr>
              <w:widowControl/>
              <w:jc w:val="left"/>
              <w:rPr>
                <w:rFonts w:ascii="宋体" w:hAnsi="宋体" w:cs="宋体"/>
                <w:b/>
                <w:bCs/>
                <w:color w:val="000000"/>
                <w:kern w:val="0"/>
                <w:sz w:val="20"/>
                <w:szCs w:val="20"/>
              </w:rPr>
            </w:pPr>
          </w:p>
        </w:tc>
        <w:tc>
          <w:tcPr>
            <w:tcW w:w="2952" w:type="dxa"/>
            <w:vMerge w:val="continue"/>
            <w:tcBorders>
              <w:top w:val="single" w:color="auto" w:sz="4" w:space="0"/>
              <w:left w:val="single" w:color="auto" w:sz="4" w:space="0"/>
              <w:bottom w:val="single" w:color="000000" w:sz="4" w:space="0"/>
              <w:right w:val="single" w:color="auto" w:sz="4" w:space="0"/>
            </w:tcBorders>
            <w:noWrap w:val="0"/>
            <w:vAlign w:val="center"/>
          </w:tcPr>
          <w:p w14:paraId="1491C544">
            <w:pPr>
              <w:widowControl/>
              <w:jc w:val="left"/>
              <w:rPr>
                <w:rFonts w:ascii="宋体" w:hAnsi="宋体" w:cs="宋体"/>
                <w:b/>
                <w:bCs/>
                <w:color w:val="000000"/>
                <w:kern w:val="0"/>
                <w:sz w:val="20"/>
                <w:szCs w:val="20"/>
              </w:rPr>
            </w:pPr>
          </w:p>
        </w:tc>
        <w:tc>
          <w:tcPr>
            <w:tcW w:w="1143" w:type="dxa"/>
            <w:gridSpan w:val="3"/>
            <w:vMerge w:val="continue"/>
            <w:tcBorders>
              <w:left w:val="single" w:color="auto" w:sz="4" w:space="0"/>
              <w:bottom w:val="single" w:color="auto" w:sz="4" w:space="0"/>
              <w:right w:val="single" w:color="auto" w:sz="4" w:space="0"/>
            </w:tcBorders>
            <w:noWrap w:val="0"/>
            <w:vAlign w:val="center"/>
          </w:tcPr>
          <w:p w14:paraId="4A32911E">
            <w:pPr>
              <w:widowControl/>
              <w:jc w:val="center"/>
              <w:rPr>
                <w:rFonts w:ascii="宋体" w:hAnsi="宋体" w:cs="宋体"/>
                <w:b/>
                <w:bCs/>
                <w:color w:val="000000"/>
                <w:kern w:val="0"/>
                <w:sz w:val="20"/>
                <w:szCs w:val="20"/>
              </w:rPr>
            </w:pPr>
          </w:p>
        </w:tc>
        <w:tc>
          <w:tcPr>
            <w:tcW w:w="1017" w:type="dxa"/>
            <w:tcBorders>
              <w:top w:val="nil"/>
              <w:left w:val="nil"/>
              <w:bottom w:val="single" w:color="auto" w:sz="4" w:space="0"/>
              <w:right w:val="single" w:color="auto" w:sz="4" w:space="0"/>
            </w:tcBorders>
            <w:noWrap w:val="0"/>
            <w:vAlign w:val="center"/>
          </w:tcPr>
          <w:p w14:paraId="08CB6710">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合计</w:t>
            </w:r>
          </w:p>
        </w:tc>
        <w:tc>
          <w:tcPr>
            <w:tcW w:w="918" w:type="dxa"/>
            <w:gridSpan w:val="3"/>
            <w:tcBorders>
              <w:top w:val="nil"/>
              <w:left w:val="nil"/>
              <w:bottom w:val="single" w:color="auto" w:sz="4" w:space="0"/>
              <w:right w:val="single" w:color="auto" w:sz="4" w:space="0"/>
            </w:tcBorders>
            <w:noWrap w:val="0"/>
            <w:vAlign w:val="center"/>
          </w:tcPr>
          <w:p w14:paraId="5879ECBB">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奖励补助</w:t>
            </w:r>
          </w:p>
        </w:tc>
        <w:tc>
          <w:tcPr>
            <w:tcW w:w="960" w:type="dxa"/>
            <w:gridSpan w:val="3"/>
            <w:tcBorders>
              <w:top w:val="nil"/>
              <w:left w:val="nil"/>
              <w:bottom w:val="single" w:color="auto" w:sz="4" w:space="0"/>
              <w:right w:val="single" w:color="auto" w:sz="4" w:space="0"/>
            </w:tcBorders>
            <w:noWrap w:val="0"/>
            <w:vAlign w:val="center"/>
          </w:tcPr>
          <w:p w14:paraId="64733B58">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补助</w:t>
            </w:r>
          </w:p>
        </w:tc>
        <w:tc>
          <w:tcPr>
            <w:tcW w:w="1002" w:type="dxa"/>
            <w:gridSpan w:val="2"/>
            <w:vMerge w:val="continue"/>
            <w:tcBorders>
              <w:top w:val="single" w:color="auto" w:sz="4" w:space="0"/>
              <w:left w:val="single" w:color="auto" w:sz="4" w:space="0"/>
              <w:bottom w:val="single" w:color="000000" w:sz="4" w:space="0"/>
              <w:right w:val="single" w:color="auto" w:sz="4" w:space="0"/>
            </w:tcBorders>
            <w:noWrap w:val="0"/>
            <w:vAlign w:val="center"/>
          </w:tcPr>
          <w:p w14:paraId="68DE5861">
            <w:pPr>
              <w:widowControl/>
              <w:jc w:val="left"/>
              <w:rPr>
                <w:rFonts w:ascii="宋体" w:hAnsi="宋体" w:cs="宋体"/>
                <w:b/>
                <w:bCs/>
                <w:color w:val="000000"/>
                <w:kern w:val="0"/>
                <w:sz w:val="20"/>
                <w:szCs w:val="20"/>
              </w:rPr>
            </w:pPr>
          </w:p>
        </w:tc>
        <w:tc>
          <w:tcPr>
            <w:tcW w:w="1068" w:type="dxa"/>
            <w:gridSpan w:val="2"/>
            <w:vMerge w:val="continue"/>
            <w:tcBorders>
              <w:top w:val="single" w:color="auto" w:sz="4" w:space="0"/>
              <w:left w:val="single" w:color="auto" w:sz="4" w:space="0"/>
              <w:bottom w:val="single" w:color="000000" w:sz="4" w:space="0"/>
              <w:right w:val="single" w:color="auto" w:sz="4" w:space="0"/>
            </w:tcBorders>
            <w:noWrap w:val="0"/>
            <w:vAlign w:val="center"/>
          </w:tcPr>
          <w:p w14:paraId="745D4893">
            <w:pPr>
              <w:widowControl/>
              <w:jc w:val="left"/>
              <w:rPr>
                <w:rFonts w:ascii="宋体" w:hAnsi="宋体" w:cs="宋体"/>
                <w:b/>
                <w:bCs/>
                <w:color w:val="000000"/>
                <w:kern w:val="0"/>
                <w:sz w:val="20"/>
                <w:szCs w:val="20"/>
              </w:rPr>
            </w:pPr>
          </w:p>
        </w:tc>
      </w:tr>
      <w:tr w14:paraId="690F5230">
        <w:tblPrEx>
          <w:tblCellMar>
            <w:top w:w="0" w:type="dxa"/>
            <w:left w:w="108" w:type="dxa"/>
            <w:bottom w:w="0" w:type="dxa"/>
            <w:right w:w="108" w:type="dxa"/>
          </w:tblCellMar>
        </w:tblPrEx>
        <w:trPr>
          <w:gridAfter w:val="3"/>
          <w:wAfter w:w="1648" w:type="dxa"/>
          <w:trHeight w:val="285" w:hRule="atLeast"/>
        </w:trPr>
        <w:tc>
          <w:tcPr>
            <w:tcW w:w="780" w:type="dxa"/>
            <w:tcBorders>
              <w:top w:val="nil"/>
              <w:left w:val="single" w:color="auto" w:sz="4" w:space="0"/>
              <w:bottom w:val="single" w:color="auto" w:sz="4" w:space="0"/>
              <w:right w:val="single" w:color="auto" w:sz="4" w:space="0"/>
            </w:tcBorders>
            <w:noWrap w:val="0"/>
            <w:vAlign w:val="top"/>
          </w:tcPr>
          <w:p w14:paraId="4ADC2E8B">
            <w:pPr>
              <w:widowControl/>
              <w:jc w:val="center"/>
              <w:rPr>
                <w:rFonts w:hint="eastAsia" w:ascii="宋体" w:hAnsi="宋体" w:cs="宋体"/>
                <w:color w:val="000000"/>
                <w:kern w:val="0"/>
                <w:sz w:val="20"/>
                <w:szCs w:val="20"/>
              </w:rPr>
            </w:pPr>
          </w:p>
        </w:tc>
        <w:tc>
          <w:tcPr>
            <w:tcW w:w="660" w:type="dxa"/>
            <w:tcBorders>
              <w:top w:val="nil"/>
              <w:left w:val="nil"/>
              <w:bottom w:val="single" w:color="auto" w:sz="4" w:space="0"/>
              <w:right w:val="single" w:color="auto" w:sz="4" w:space="0"/>
            </w:tcBorders>
            <w:noWrap w:val="0"/>
            <w:vAlign w:val="top"/>
          </w:tcPr>
          <w:p w14:paraId="18AED464">
            <w:pPr>
              <w:widowControl/>
              <w:jc w:val="center"/>
              <w:rPr>
                <w:rFonts w:hint="eastAsia" w:ascii="宋体" w:hAnsi="宋体" w:cs="宋体"/>
                <w:color w:val="000000"/>
                <w:kern w:val="0"/>
                <w:sz w:val="20"/>
                <w:szCs w:val="20"/>
              </w:rPr>
            </w:pPr>
          </w:p>
        </w:tc>
        <w:tc>
          <w:tcPr>
            <w:tcW w:w="680" w:type="dxa"/>
            <w:tcBorders>
              <w:top w:val="nil"/>
              <w:left w:val="nil"/>
              <w:bottom w:val="single" w:color="auto" w:sz="4" w:space="0"/>
              <w:right w:val="single" w:color="auto" w:sz="4" w:space="0"/>
            </w:tcBorders>
            <w:noWrap w:val="0"/>
            <w:vAlign w:val="top"/>
          </w:tcPr>
          <w:p w14:paraId="4913496A">
            <w:pPr>
              <w:widowControl/>
              <w:jc w:val="center"/>
              <w:rPr>
                <w:rFonts w:hint="eastAsia" w:ascii="宋体" w:hAnsi="宋体" w:cs="宋体"/>
                <w:color w:val="000000"/>
                <w:kern w:val="0"/>
                <w:sz w:val="20"/>
                <w:szCs w:val="20"/>
              </w:rPr>
            </w:pPr>
          </w:p>
        </w:tc>
        <w:tc>
          <w:tcPr>
            <w:tcW w:w="680" w:type="dxa"/>
            <w:tcBorders>
              <w:top w:val="nil"/>
              <w:left w:val="nil"/>
              <w:bottom w:val="single" w:color="auto" w:sz="4" w:space="0"/>
              <w:right w:val="single" w:color="auto" w:sz="4" w:space="0"/>
            </w:tcBorders>
            <w:noWrap w:val="0"/>
            <w:vAlign w:val="top"/>
          </w:tcPr>
          <w:p w14:paraId="40D538E5">
            <w:pPr>
              <w:widowControl/>
              <w:jc w:val="center"/>
              <w:rPr>
                <w:rFonts w:hint="eastAsia" w:ascii="宋体" w:hAnsi="宋体" w:cs="宋体"/>
                <w:color w:val="000000"/>
                <w:kern w:val="0"/>
                <w:sz w:val="20"/>
                <w:szCs w:val="20"/>
              </w:rPr>
            </w:pPr>
          </w:p>
        </w:tc>
        <w:tc>
          <w:tcPr>
            <w:tcW w:w="1309" w:type="dxa"/>
            <w:tcBorders>
              <w:top w:val="nil"/>
              <w:left w:val="nil"/>
              <w:bottom w:val="single" w:color="auto" w:sz="4" w:space="0"/>
              <w:right w:val="single" w:color="auto" w:sz="4" w:space="0"/>
            </w:tcBorders>
            <w:noWrap w:val="0"/>
            <w:vAlign w:val="top"/>
          </w:tcPr>
          <w:p w14:paraId="046F1D5E">
            <w:pPr>
              <w:widowControl/>
              <w:jc w:val="center"/>
              <w:rPr>
                <w:rFonts w:hint="eastAsia" w:ascii="宋体" w:hAnsi="宋体" w:cs="宋体"/>
                <w:color w:val="000000"/>
                <w:kern w:val="0"/>
                <w:sz w:val="20"/>
                <w:szCs w:val="20"/>
              </w:rPr>
            </w:pPr>
          </w:p>
        </w:tc>
        <w:tc>
          <w:tcPr>
            <w:tcW w:w="795" w:type="dxa"/>
            <w:tcBorders>
              <w:top w:val="nil"/>
              <w:left w:val="nil"/>
              <w:bottom w:val="single" w:color="auto" w:sz="4" w:space="0"/>
              <w:right w:val="single" w:color="auto" w:sz="4" w:space="0"/>
            </w:tcBorders>
            <w:noWrap w:val="0"/>
            <w:vAlign w:val="top"/>
          </w:tcPr>
          <w:p w14:paraId="3D5EFC57">
            <w:pPr>
              <w:widowControl/>
              <w:jc w:val="center"/>
              <w:rPr>
                <w:rFonts w:hint="eastAsia" w:ascii="宋体" w:hAnsi="宋体" w:cs="宋体"/>
                <w:color w:val="000000"/>
                <w:kern w:val="0"/>
                <w:sz w:val="20"/>
                <w:szCs w:val="20"/>
              </w:rPr>
            </w:pPr>
          </w:p>
        </w:tc>
        <w:tc>
          <w:tcPr>
            <w:tcW w:w="1500" w:type="dxa"/>
            <w:tcBorders>
              <w:top w:val="nil"/>
              <w:left w:val="nil"/>
              <w:bottom w:val="single" w:color="auto" w:sz="4" w:space="0"/>
              <w:right w:val="single" w:color="auto" w:sz="4" w:space="0"/>
            </w:tcBorders>
            <w:noWrap w:val="0"/>
            <w:vAlign w:val="top"/>
          </w:tcPr>
          <w:p w14:paraId="513466BD">
            <w:pPr>
              <w:widowControl/>
              <w:jc w:val="center"/>
              <w:rPr>
                <w:rFonts w:hint="eastAsia" w:ascii="宋体" w:hAnsi="宋体" w:cs="宋体"/>
                <w:color w:val="000000"/>
                <w:kern w:val="0"/>
                <w:sz w:val="20"/>
                <w:szCs w:val="20"/>
              </w:rPr>
            </w:pPr>
          </w:p>
        </w:tc>
        <w:tc>
          <w:tcPr>
            <w:tcW w:w="2952" w:type="dxa"/>
            <w:tcBorders>
              <w:top w:val="nil"/>
              <w:left w:val="nil"/>
              <w:bottom w:val="single" w:color="auto" w:sz="4" w:space="0"/>
              <w:right w:val="single" w:color="auto" w:sz="4" w:space="0"/>
            </w:tcBorders>
            <w:noWrap w:val="0"/>
            <w:vAlign w:val="top"/>
          </w:tcPr>
          <w:p w14:paraId="30ED427E">
            <w:pPr>
              <w:widowControl/>
              <w:jc w:val="center"/>
              <w:rPr>
                <w:rFonts w:hint="eastAsia" w:ascii="宋体" w:hAnsi="宋体" w:cs="宋体"/>
                <w:color w:val="000000"/>
                <w:kern w:val="0"/>
                <w:sz w:val="20"/>
                <w:szCs w:val="20"/>
              </w:rPr>
            </w:pPr>
          </w:p>
        </w:tc>
        <w:tc>
          <w:tcPr>
            <w:tcW w:w="1143" w:type="dxa"/>
            <w:gridSpan w:val="3"/>
            <w:tcBorders>
              <w:top w:val="nil"/>
              <w:left w:val="nil"/>
              <w:bottom w:val="single" w:color="auto" w:sz="4" w:space="0"/>
              <w:right w:val="single" w:color="auto" w:sz="4" w:space="0"/>
            </w:tcBorders>
            <w:noWrap w:val="0"/>
            <w:vAlign w:val="top"/>
          </w:tcPr>
          <w:p w14:paraId="7BBFCA98">
            <w:pPr>
              <w:widowControl/>
              <w:jc w:val="center"/>
              <w:rPr>
                <w:rFonts w:ascii="宋体" w:hAnsi="宋体" w:cs="宋体"/>
                <w:color w:val="000000"/>
                <w:kern w:val="0"/>
                <w:sz w:val="20"/>
                <w:szCs w:val="20"/>
              </w:rPr>
            </w:pPr>
          </w:p>
        </w:tc>
        <w:tc>
          <w:tcPr>
            <w:tcW w:w="1017" w:type="dxa"/>
            <w:tcBorders>
              <w:top w:val="nil"/>
              <w:left w:val="nil"/>
              <w:bottom w:val="single" w:color="auto" w:sz="4" w:space="0"/>
              <w:right w:val="single" w:color="auto" w:sz="4" w:space="0"/>
            </w:tcBorders>
            <w:noWrap w:val="0"/>
            <w:vAlign w:val="top"/>
          </w:tcPr>
          <w:p w14:paraId="21E59926">
            <w:pPr>
              <w:widowControl/>
              <w:jc w:val="center"/>
              <w:rPr>
                <w:rFonts w:hint="eastAsia" w:ascii="宋体" w:hAnsi="宋体" w:cs="宋体"/>
                <w:color w:val="000000"/>
                <w:kern w:val="0"/>
                <w:sz w:val="20"/>
                <w:szCs w:val="20"/>
              </w:rPr>
            </w:pPr>
          </w:p>
        </w:tc>
        <w:tc>
          <w:tcPr>
            <w:tcW w:w="918" w:type="dxa"/>
            <w:gridSpan w:val="3"/>
            <w:tcBorders>
              <w:top w:val="nil"/>
              <w:left w:val="nil"/>
              <w:bottom w:val="single" w:color="auto" w:sz="4" w:space="0"/>
              <w:right w:val="single" w:color="auto" w:sz="4" w:space="0"/>
            </w:tcBorders>
            <w:noWrap w:val="0"/>
            <w:vAlign w:val="top"/>
          </w:tcPr>
          <w:p w14:paraId="3F1BD1DE">
            <w:pPr>
              <w:widowControl/>
              <w:jc w:val="center"/>
              <w:rPr>
                <w:rFonts w:hint="eastAsia" w:ascii="宋体" w:hAnsi="宋体" w:cs="宋体"/>
                <w:color w:val="000000"/>
                <w:kern w:val="0"/>
                <w:sz w:val="20"/>
                <w:szCs w:val="20"/>
              </w:rPr>
            </w:pPr>
          </w:p>
        </w:tc>
        <w:tc>
          <w:tcPr>
            <w:tcW w:w="960" w:type="dxa"/>
            <w:gridSpan w:val="3"/>
            <w:tcBorders>
              <w:top w:val="nil"/>
              <w:left w:val="nil"/>
              <w:bottom w:val="single" w:color="auto" w:sz="4" w:space="0"/>
              <w:right w:val="single" w:color="auto" w:sz="4" w:space="0"/>
            </w:tcBorders>
            <w:noWrap w:val="0"/>
            <w:vAlign w:val="top"/>
          </w:tcPr>
          <w:p w14:paraId="01B48E8A">
            <w:pPr>
              <w:widowControl/>
              <w:jc w:val="center"/>
              <w:rPr>
                <w:rFonts w:hint="eastAsia" w:ascii="宋体" w:hAnsi="宋体" w:cs="宋体"/>
                <w:color w:val="000000"/>
                <w:kern w:val="0"/>
                <w:sz w:val="20"/>
                <w:szCs w:val="20"/>
              </w:rPr>
            </w:pPr>
          </w:p>
        </w:tc>
        <w:tc>
          <w:tcPr>
            <w:tcW w:w="1002" w:type="dxa"/>
            <w:gridSpan w:val="2"/>
            <w:tcBorders>
              <w:top w:val="nil"/>
              <w:left w:val="nil"/>
              <w:bottom w:val="single" w:color="auto" w:sz="4" w:space="0"/>
              <w:right w:val="single" w:color="auto" w:sz="4" w:space="0"/>
            </w:tcBorders>
            <w:noWrap w:val="0"/>
            <w:vAlign w:val="top"/>
          </w:tcPr>
          <w:p w14:paraId="3B76952F">
            <w:pPr>
              <w:widowControl/>
              <w:jc w:val="center"/>
              <w:rPr>
                <w:rFonts w:hint="eastAsia" w:ascii="宋体" w:hAnsi="宋体" w:cs="宋体"/>
                <w:color w:val="000000"/>
                <w:kern w:val="0"/>
                <w:sz w:val="20"/>
                <w:szCs w:val="20"/>
              </w:rPr>
            </w:pPr>
          </w:p>
        </w:tc>
        <w:tc>
          <w:tcPr>
            <w:tcW w:w="1068" w:type="dxa"/>
            <w:gridSpan w:val="2"/>
            <w:tcBorders>
              <w:top w:val="nil"/>
              <w:left w:val="nil"/>
              <w:bottom w:val="single" w:color="auto" w:sz="4" w:space="0"/>
              <w:right w:val="single" w:color="auto" w:sz="4" w:space="0"/>
            </w:tcBorders>
            <w:noWrap w:val="0"/>
            <w:vAlign w:val="top"/>
          </w:tcPr>
          <w:p w14:paraId="4E9C6143">
            <w:pPr>
              <w:widowControl/>
              <w:jc w:val="center"/>
              <w:rPr>
                <w:rFonts w:hint="eastAsia" w:ascii="宋体" w:hAnsi="宋体" w:cs="宋体"/>
                <w:color w:val="000000"/>
                <w:kern w:val="0"/>
                <w:sz w:val="20"/>
                <w:szCs w:val="20"/>
              </w:rPr>
            </w:pPr>
          </w:p>
        </w:tc>
      </w:tr>
      <w:tr w14:paraId="1A1F8B2F">
        <w:tblPrEx>
          <w:tblCellMar>
            <w:top w:w="0" w:type="dxa"/>
            <w:left w:w="108" w:type="dxa"/>
            <w:bottom w:w="0" w:type="dxa"/>
            <w:right w:w="108" w:type="dxa"/>
          </w:tblCellMar>
        </w:tblPrEx>
        <w:trPr>
          <w:gridAfter w:val="3"/>
          <w:wAfter w:w="1648" w:type="dxa"/>
          <w:trHeight w:val="285" w:hRule="atLeast"/>
        </w:trPr>
        <w:tc>
          <w:tcPr>
            <w:tcW w:w="780" w:type="dxa"/>
            <w:tcBorders>
              <w:top w:val="nil"/>
              <w:left w:val="single" w:color="auto" w:sz="4" w:space="0"/>
              <w:bottom w:val="single" w:color="auto" w:sz="4" w:space="0"/>
              <w:right w:val="single" w:color="auto" w:sz="4" w:space="0"/>
            </w:tcBorders>
            <w:noWrap w:val="0"/>
            <w:vAlign w:val="top"/>
          </w:tcPr>
          <w:p w14:paraId="3FD3647C">
            <w:pPr>
              <w:widowControl/>
              <w:jc w:val="center"/>
              <w:rPr>
                <w:rFonts w:hint="eastAsia" w:ascii="宋体" w:hAnsi="宋体" w:cs="宋体"/>
                <w:color w:val="000000"/>
                <w:kern w:val="0"/>
                <w:sz w:val="20"/>
                <w:szCs w:val="20"/>
              </w:rPr>
            </w:pPr>
          </w:p>
        </w:tc>
        <w:tc>
          <w:tcPr>
            <w:tcW w:w="660" w:type="dxa"/>
            <w:tcBorders>
              <w:top w:val="nil"/>
              <w:left w:val="nil"/>
              <w:bottom w:val="single" w:color="auto" w:sz="4" w:space="0"/>
              <w:right w:val="single" w:color="auto" w:sz="4" w:space="0"/>
            </w:tcBorders>
            <w:noWrap w:val="0"/>
            <w:vAlign w:val="top"/>
          </w:tcPr>
          <w:p w14:paraId="2327A35C">
            <w:pPr>
              <w:widowControl/>
              <w:jc w:val="center"/>
              <w:rPr>
                <w:rFonts w:hint="eastAsia" w:ascii="宋体" w:hAnsi="宋体" w:cs="宋体"/>
                <w:color w:val="000000"/>
                <w:kern w:val="0"/>
                <w:sz w:val="20"/>
                <w:szCs w:val="20"/>
              </w:rPr>
            </w:pPr>
          </w:p>
        </w:tc>
        <w:tc>
          <w:tcPr>
            <w:tcW w:w="680" w:type="dxa"/>
            <w:tcBorders>
              <w:top w:val="nil"/>
              <w:left w:val="nil"/>
              <w:bottom w:val="single" w:color="auto" w:sz="4" w:space="0"/>
              <w:right w:val="single" w:color="auto" w:sz="4" w:space="0"/>
            </w:tcBorders>
            <w:noWrap w:val="0"/>
            <w:vAlign w:val="top"/>
          </w:tcPr>
          <w:p w14:paraId="27BFFBF0">
            <w:pPr>
              <w:widowControl/>
              <w:jc w:val="center"/>
              <w:rPr>
                <w:rFonts w:hint="eastAsia" w:ascii="宋体" w:hAnsi="宋体" w:cs="宋体"/>
                <w:color w:val="000000"/>
                <w:kern w:val="0"/>
                <w:sz w:val="20"/>
                <w:szCs w:val="20"/>
              </w:rPr>
            </w:pPr>
          </w:p>
        </w:tc>
        <w:tc>
          <w:tcPr>
            <w:tcW w:w="680" w:type="dxa"/>
            <w:tcBorders>
              <w:top w:val="nil"/>
              <w:left w:val="nil"/>
              <w:bottom w:val="single" w:color="auto" w:sz="4" w:space="0"/>
              <w:right w:val="single" w:color="auto" w:sz="4" w:space="0"/>
            </w:tcBorders>
            <w:noWrap w:val="0"/>
            <w:vAlign w:val="top"/>
          </w:tcPr>
          <w:p w14:paraId="76C5A861">
            <w:pPr>
              <w:widowControl/>
              <w:jc w:val="center"/>
              <w:rPr>
                <w:rFonts w:hint="eastAsia" w:ascii="宋体" w:hAnsi="宋体" w:cs="宋体"/>
                <w:color w:val="000000"/>
                <w:kern w:val="0"/>
                <w:sz w:val="20"/>
                <w:szCs w:val="20"/>
              </w:rPr>
            </w:pPr>
          </w:p>
        </w:tc>
        <w:tc>
          <w:tcPr>
            <w:tcW w:w="1309" w:type="dxa"/>
            <w:tcBorders>
              <w:top w:val="nil"/>
              <w:left w:val="nil"/>
              <w:bottom w:val="single" w:color="auto" w:sz="4" w:space="0"/>
              <w:right w:val="single" w:color="auto" w:sz="4" w:space="0"/>
            </w:tcBorders>
            <w:noWrap w:val="0"/>
            <w:vAlign w:val="top"/>
          </w:tcPr>
          <w:p w14:paraId="57738B3D">
            <w:pPr>
              <w:widowControl/>
              <w:jc w:val="center"/>
              <w:rPr>
                <w:rFonts w:hint="eastAsia" w:ascii="宋体" w:hAnsi="宋体" w:cs="宋体"/>
                <w:color w:val="000000"/>
                <w:kern w:val="0"/>
                <w:sz w:val="20"/>
                <w:szCs w:val="20"/>
              </w:rPr>
            </w:pPr>
          </w:p>
        </w:tc>
        <w:tc>
          <w:tcPr>
            <w:tcW w:w="795" w:type="dxa"/>
            <w:tcBorders>
              <w:top w:val="nil"/>
              <w:left w:val="nil"/>
              <w:bottom w:val="single" w:color="auto" w:sz="4" w:space="0"/>
              <w:right w:val="single" w:color="auto" w:sz="4" w:space="0"/>
            </w:tcBorders>
            <w:noWrap w:val="0"/>
            <w:vAlign w:val="top"/>
          </w:tcPr>
          <w:p w14:paraId="52DB14C9">
            <w:pPr>
              <w:widowControl/>
              <w:jc w:val="center"/>
              <w:rPr>
                <w:rFonts w:hint="eastAsia" w:ascii="宋体" w:hAnsi="宋体" w:cs="宋体"/>
                <w:color w:val="000000"/>
                <w:kern w:val="0"/>
                <w:sz w:val="20"/>
                <w:szCs w:val="20"/>
              </w:rPr>
            </w:pPr>
          </w:p>
        </w:tc>
        <w:tc>
          <w:tcPr>
            <w:tcW w:w="1500" w:type="dxa"/>
            <w:tcBorders>
              <w:top w:val="nil"/>
              <w:left w:val="nil"/>
              <w:bottom w:val="single" w:color="auto" w:sz="4" w:space="0"/>
              <w:right w:val="single" w:color="auto" w:sz="4" w:space="0"/>
            </w:tcBorders>
            <w:noWrap w:val="0"/>
            <w:vAlign w:val="top"/>
          </w:tcPr>
          <w:p w14:paraId="36DB721B">
            <w:pPr>
              <w:widowControl/>
              <w:jc w:val="center"/>
              <w:rPr>
                <w:rFonts w:hint="eastAsia" w:ascii="宋体" w:hAnsi="宋体" w:cs="宋体"/>
                <w:color w:val="000000"/>
                <w:kern w:val="0"/>
                <w:sz w:val="20"/>
                <w:szCs w:val="20"/>
              </w:rPr>
            </w:pPr>
          </w:p>
        </w:tc>
        <w:tc>
          <w:tcPr>
            <w:tcW w:w="2952" w:type="dxa"/>
            <w:tcBorders>
              <w:top w:val="nil"/>
              <w:left w:val="nil"/>
              <w:bottom w:val="single" w:color="auto" w:sz="4" w:space="0"/>
              <w:right w:val="single" w:color="auto" w:sz="4" w:space="0"/>
            </w:tcBorders>
            <w:noWrap w:val="0"/>
            <w:vAlign w:val="top"/>
          </w:tcPr>
          <w:p w14:paraId="1044C183">
            <w:pPr>
              <w:widowControl/>
              <w:jc w:val="center"/>
              <w:rPr>
                <w:rFonts w:hint="eastAsia" w:ascii="宋体" w:hAnsi="宋体" w:cs="宋体"/>
                <w:color w:val="000000"/>
                <w:kern w:val="0"/>
                <w:sz w:val="20"/>
                <w:szCs w:val="20"/>
              </w:rPr>
            </w:pPr>
          </w:p>
        </w:tc>
        <w:tc>
          <w:tcPr>
            <w:tcW w:w="1143" w:type="dxa"/>
            <w:gridSpan w:val="3"/>
            <w:tcBorders>
              <w:top w:val="nil"/>
              <w:left w:val="nil"/>
              <w:bottom w:val="single" w:color="auto" w:sz="4" w:space="0"/>
              <w:right w:val="single" w:color="auto" w:sz="4" w:space="0"/>
            </w:tcBorders>
            <w:noWrap w:val="0"/>
            <w:vAlign w:val="top"/>
          </w:tcPr>
          <w:p w14:paraId="05B53AE1">
            <w:pPr>
              <w:widowControl/>
              <w:jc w:val="center"/>
              <w:rPr>
                <w:rFonts w:ascii="宋体" w:hAnsi="宋体" w:cs="宋体"/>
                <w:color w:val="000000"/>
                <w:kern w:val="0"/>
                <w:sz w:val="20"/>
                <w:szCs w:val="20"/>
              </w:rPr>
            </w:pPr>
          </w:p>
        </w:tc>
        <w:tc>
          <w:tcPr>
            <w:tcW w:w="1017" w:type="dxa"/>
            <w:tcBorders>
              <w:top w:val="nil"/>
              <w:left w:val="nil"/>
              <w:bottom w:val="single" w:color="auto" w:sz="4" w:space="0"/>
              <w:right w:val="single" w:color="auto" w:sz="4" w:space="0"/>
            </w:tcBorders>
            <w:noWrap w:val="0"/>
            <w:vAlign w:val="top"/>
          </w:tcPr>
          <w:p w14:paraId="59B59355">
            <w:pPr>
              <w:widowControl/>
              <w:jc w:val="center"/>
              <w:rPr>
                <w:rFonts w:hint="eastAsia" w:ascii="宋体" w:hAnsi="宋体" w:cs="宋体"/>
                <w:color w:val="000000"/>
                <w:kern w:val="0"/>
                <w:sz w:val="20"/>
                <w:szCs w:val="20"/>
              </w:rPr>
            </w:pPr>
          </w:p>
        </w:tc>
        <w:tc>
          <w:tcPr>
            <w:tcW w:w="918" w:type="dxa"/>
            <w:gridSpan w:val="3"/>
            <w:tcBorders>
              <w:top w:val="nil"/>
              <w:left w:val="nil"/>
              <w:bottom w:val="single" w:color="auto" w:sz="4" w:space="0"/>
              <w:right w:val="single" w:color="auto" w:sz="4" w:space="0"/>
            </w:tcBorders>
            <w:noWrap w:val="0"/>
            <w:vAlign w:val="top"/>
          </w:tcPr>
          <w:p w14:paraId="67B497F7">
            <w:pPr>
              <w:widowControl/>
              <w:jc w:val="center"/>
              <w:rPr>
                <w:rFonts w:hint="eastAsia" w:ascii="宋体" w:hAnsi="宋体" w:cs="宋体"/>
                <w:color w:val="000000"/>
                <w:kern w:val="0"/>
                <w:sz w:val="20"/>
                <w:szCs w:val="20"/>
              </w:rPr>
            </w:pPr>
          </w:p>
        </w:tc>
        <w:tc>
          <w:tcPr>
            <w:tcW w:w="960" w:type="dxa"/>
            <w:gridSpan w:val="3"/>
            <w:tcBorders>
              <w:top w:val="nil"/>
              <w:left w:val="nil"/>
              <w:bottom w:val="single" w:color="auto" w:sz="4" w:space="0"/>
              <w:right w:val="single" w:color="auto" w:sz="4" w:space="0"/>
            </w:tcBorders>
            <w:noWrap w:val="0"/>
            <w:vAlign w:val="top"/>
          </w:tcPr>
          <w:p w14:paraId="5BB63EED">
            <w:pPr>
              <w:widowControl/>
              <w:jc w:val="center"/>
              <w:rPr>
                <w:rFonts w:hint="eastAsia" w:ascii="宋体" w:hAnsi="宋体" w:cs="宋体"/>
                <w:color w:val="000000"/>
                <w:kern w:val="0"/>
                <w:sz w:val="20"/>
                <w:szCs w:val="20"/>
              </w:rPr>
            </w:pPr>
          </w:p>
        </w:tc>
        <w:tc>
          <w:tcPr>
            <w:tcW w:w="1002" w:type="dxa"/>
            <w:gridSpan w:val="2"/>
            <w:tcBorders>
              <w:top w:val="nil"/>
              <w:left w:val="nil"/>
              <w:bottom w:val="single" w:color="auto" w:sz="4" w:space="0"/>
              <w:right w:val="single" w:color="auto" w:sz="4" w:space="0"/>
            </w:tcBorders>
            <w:noWrap w:val="0"/>
            <w:vAlign w:val="top"/>
          </w:tcPr>
          <w:p w14:paraId="26CFD57E">
            <w:pPr>
              <w:widowControl/>
              <w:jc w:val="center"/>
              <w:rPr>
                <w:rFonts w:hint="eastAsia" w:ascii="宋体" w:hAnsi="宋体" w:cs="宋体"/>
                <w:color w:val="000000"/>
                <w:kern w:val="0"/>
                <w:sz w:val="20"/>
                <w:szCs w:val="20"/>
              </w:rPr>
            </w:pPr>
          </w:p>
        </w:tc>
        <w:tc>
          <w:tcPr>
            <w:tcW w:w="1068" w:type="dxa"/>
            <w:gridSpan w:val="2"/>
            <w:tcBorders>
              <w:top w:val="nil"/>
              <w:left w:val="nil"/>
              <w:bottom w:val="single" w:color="auto" w:sz="4" w:space="0"/>
              <w:right w:val="single" w:color="auto" w:sz="4" w:space="0"/>
            </w:tcBorders>
            <w:noWrap w:val="0"/>
            <w:vAlign w:val="top"/>
          </w:tcPr>
          <w:p w14:paraId="4008CFB9">
            <w:pPr>
              <w:widowControl/>
              <w:jc w:val="center"/>
              <w:rPr>
                <w:rFonts w:hint="eastAsia" w:ascii="宋体" w:hAnsi="宋体" w:cs="宋体"/>
                <w:color w:val="000000"/>
                <w:kern w:val="0"/>
                <w:sz w:val="20"/>
                <w:szCs w:val="20"/>
              </w:rPr>
            </w:pPr>
          </w:p>
        </w:tc>
      </w:tr>
      <w:tr w14:paraId="4F4A26CE">
        <w:tblPrEx>
          <w:tblCellMar>
            <w:top w:w="0" w:type="dxa"/>
            <w:left w:w="108" w:type="dxa"/>
            <w:bottom w:w="0" w:type="dxa"/>
            <w:right w:w="108" w:type="dxa"/>
          </w:tblCellMar>
        </w:tblPrEx>
        <w:trPr>
          <w:gridAfter w:val="3"/>
          <w:wAfter w:w="1648" w:type="dxa"/>
          <w:trHeight w:val="285" w:hRule="atLeast"/>
        </w:trPr>
        <w:tc>
          <w:tcPr>
            <w:tcW w:w="780" w:type="dxa"/>
            <w:tcBorders>
              <w:top w:val="nil"/>
              <w:left w:val="single" w:color="auto" w:sz="4" w:space="0"/>
              <w:bottom w:val="single" w:color="auto" w:sz="4" w:space="0"/>
              <w:right w:val="single" w:color="auto" w:sz="4" w:space="0"/>
            </w:tcBorders>
            <w:noWrap w:val="0"/>
            <w:vAlign w:val="top"/>
          </w:tcPr>
          <w:p w14:paraId="742635CE">
            <w:pPr>
              <w:widowControl/>
              <w:jc w:val="center"/>
              <w:rPr>
                <w:rFonts w:hint="eastAsia" w:ascii="宋体" w:hAnsi="宋体" w:cs="宋体"/>
                <w:color w:val="000000"/>
                <w:kern w:val="0"/>
                <w:sz w:val="20"/>
                <w:szCs w:val="20"/>
              </w:rPr>
            </w:pPr>
          </w:p>
        </w:tc>
        <w:tc>
          <w:tcPr>
            <w:tcW w:w="660" w:type="dxa"/>
            <w:tcBorders>
              <w:top w:val="nil"/>
              <w:left w:val="nil"/>
              <w:bottom w:val="single" w:color="auto" w:sz="4" w:space="0"/>
              <w:right w:val="single" w:color="auto" w:sz="4" w:space="0"/>
            </w:tcBorders>
            <w:noWrap w:val="0"/>
            <w:vAlign w:val="top"/>
          </w:tcPr>
          <w:p w14:paraId="7FCD54C4">
            <w:pPr>
              <w:widowControl/>
              <w:jc w:val="center"/>
              <w:rPr>
                <w:rFonts w:hint="eastAsia" w:ascii="宋体" w:hAnsi="宋体" w:cs="宋体"/>
                <w:color w:val="000000"/>
                <w:kern w:val="0"/>
                <w:sz w:val="20"/>
                <w:szCs w:val="20"/>
              </w:rPr>
            </w:pPr>
          </w:p>
        </w:tc>
        <w:tc>
          <w:tcPr>
            <w:tcW w:w="680" w:type="dxa"/>
            <w:tcBorders>
              <w:top w:val="nil"/>
              <w:left w:val="nil"/>
              <w:bottom w:val="single" w:color="auto" w:sz="4" w:space="0"/>
              <w:right w:val="single" w:color="auto" w:sz="4" w:space="0"/>
            </w:tcBorders>
            <w:noWrap w:val="0"/>
            <w:vAlign w:val="top"/>
          </w:tcPr>
          <w:p w14:paraId="77809D68">
            <w:pPr>
              <w:widowControl/>
              <w:jc w:val="center"/>
              <w:rPr>
                <w:rFonts w:hint="eastAsia" w:ascii="宋体" w:hAnsi="宋体" w:cs="宋体"/>
                <w:color w:val="000000"/>
                <w:kern w:val="0"/>
                <w:sz w:val="20"/>
                <w:szCs w:val="20"/>
              </w:rPr>
            </w:pPr>
          </w:p>
        </w:tc>
        <w:tc>
          <w:tcPr>
            <w:tcW w:w="680" w:type="dxa"/>
            <w:tcBorders>
              <w:top w:val="nil"/>
              <w:left w:val="nil"/>
              <w:bottom w:val="single" w:color="auto" w:sz="4" w:space="0"/>
              <w:right w:val="single" w:color="auto" w:sz="4" w:space="0"/>
            </w:tcBorders>
            <w:noWrap w:val="0"/>
            <w:vAlign w:val="top"/>
          </w:tcPr>
          <w:p w14:paraId="3EEF723A">
            <w:pPr>
              <w:widowControl/>
              <w:jc w:val="center"/>
              <w:rPr>
                <w:rFonts w:hint="eastAsia" w:ascii="宋体" w:hAnsi="宋体" w:cs="宋体"/>
                <w:color w:val="000000"/>
                <w:kern w:val="0"/>
                <w:sz w:val="20"/>
                <w:szCs w:val="20"/>
              </w:rPr>
            </w:pPr>
          </w:p>
        </w:tc>
        <w:tc>
          <w:tcPr>
            <w:tcW w:w="1309" w:type="dxa"/>
            <w:tcBorders>
              <w:top w:val="nil"/>
              <w:left w:val="nil"/>
              <w:bottom w:val="single" w:color="auto" w:sz="4" w:space="0"/>
              <w:right w:val="single" w:color="auto" w:sz="4" w:space="0"/>
            </w:tcBorders>
            <w:noWrap w:val="0"/>
            <w:vAlign w:val="top"/>
          </w:tcPr>
          <w:p w14:paraId="1F09A371">
            <w:pPr>
              <w:widowControl/>
              <w:jc w:val="center"/>
              <w:rPr>
                <w:rFonts w:hint="eastAsia" w:ascii="宋体" w:hAnsi="宋体" w:cs="宋体"/>
                <w:color w:val="000000"/>
                <w:kern w:val="0"/>
                <w:sz w:val="20"/>
                <w:szCs w:val="20"/>
              </w:rPr>
            </w:pPr>
          </w:p>
        </w:tc>
        <w:tc>
          <w:tcPr>
            <w:tcW w:w="795" w:type="dxa"/>
            <w:tcBorders>
              <w:top w:val="nil"/>
              <w:left w:val="nil"/>
              <w:bottom w:val="single" w:color="auto" w:sz="4" w:space="0"/>
              <w:right w:val="single" w:color="auto" w:sz="4" w:space="0"/>
            </w:tcBorders>
            <w:noWrap w:val="0"/>
            <w:vAlign w:val="top"/>
          </w:tcPr>
          <w:p w14:paraId="39F92FCD">
            <w:pPr>
              <w:widowControl/>
              <w:jc w:val="center"/>
              <w:rPr>
                <w:rFonts w:hint="eastAsia" w:ascii="宋体" w:hAnsi="宋体" w:cs="宋体"/>
                <w:color w:val="000000"/>
                <w:kern w:val="0"/>
                <w:sz w:val="20"/>
                <w:szCs w:val="20"/>
              </w:rPr>
            </w:pPr>
          </w:p>
        </w:tc>
        <w:tc>
          <w:tcPr>
            <w:tcW w:w="1500" w:type="dxa"/>
            <w:tcBorders>
              <w:top w:val="nil"/>
              <w:left w:val="nil"/>
              <w:bottom w:val="single" w:color="auto" w:sz="4" w:space="0"/>
              <w:right w:val="single" w:color="auto" w:sz="4" w:space="0"/>
            </w:tcBorders>
            <w:noWrap w:val="0"/>
            <w:vAlign w:val="top"/>
          </w:tcPr>
          <w:p w14:paraId="76AD8D8C">
            <w:pPr>
              <w:widowControl/>
              <w:jc w:val="center"/>
              <w:rPr>
                <w:rFonts w:hint="eastAsia" w:ascii="宋体" w:hAnsi="宋体" w:cs="宋体"/>
                <w:color w:val="000000"/>
                <w:kern w:val="0"/>
                <w:sz w:val="20"/>
                <w:szCs w:val="20"/>
              </w:rPr>
            </w:pPr>
          </w:p>
        </w:tc>
        <w:tc>
          <w:tcPr>
            <w:tcW w:w="2952" w:type="dxa"/>
            <w:tcBorders>
              <w:top w:val="nil"/>
              <w:left w:val="nil"/>
              <w:bottom w:val="single" w:color="auto" w:sz="4" w:space="0"/>
              <w:right w:val="single" w:color="auto" w:sz="4" w:space="0"/>
            </w:tcBorders>
            <w:noWrap w:val="0"/>
            <w:vAlign w:val="top"/>
          </w:tcPr>
          <w:p w14:paraId="0E03DE29">
            <w:pPr>
              <w:widowControl/>
              <w:jc w:val="center"/>
              <w:rPr>
                <w:rFonts w:hint="eastAsia" w:ascii="宋体" w:hAnsi="宋体" w:cs="宋体"/>
                <w:color w:val="000000"/>
                <w:kern w:val="0"/>
                <w:sz w:val="20"/>
                <w:szCs w:val="20"/>
              </w:rPr>
            </w:pPr>
          </w:p>
        </w:tc>
        <w:tc>
          <w:tcPr>
            <w:tcW w:w="1143" w:type="dxa"/>
            <w:gridSpan w:val="3"/>
            <w:tcBorders>
              <w:top w:val="nil"/>
              <w:left w:val="nil"/>
              <w:bottom w:val="single" w:color="auto" w:sz="4" w:space="0"/>
              <w:right w:val="single" w:color="auto" w:sz="4" w:space="0"/>
            </w:tcBorders>
            <w:noWrap w:val="0"/>
            <w:vAlign w:val="top"/>
          </w:tcPr>
          <w:p w14:paraId="740AB092">
            <w:pPr>
              <w:widowControl/>
              <w:jc w:val="center"/>
              <w:rPr>
                <w:rFonts w:ascii="宋体" w:hAnsi="宋体" w:cs="宋体"/>
                <w:color w:val="000000"/>
                <w:kern w:val="0"/>
                <w:sz w:val="20"/>
                <w:szCs w:val="20"/>
              </w:rPr>
            </w:pPr>
          </w:p>
        </w:tc>
        <w:tc>
          <w:tcPr>
            <w:tcW w:w="1017" w:type="dxa"/>
            <w:tcBorders>
              <w:top w:val="nil"/>
              <w:left w:val="nil"/>
              <w:bottom w:val="single" w:color="auto" w:sz="4" w:space="0"/>
              <w:right w:val="single" w:color="auto" w:sz="4" w:space="0"/>
            </w:tcBorders>
            <w:noWrap w:val="0"/>
            <w:vAlign w:val="top"/>
          </w:tcPr>
          <w:p w14:paraId="64176F75">
            <w:pPr>
              <w:widowControl/>
              <w:jc w:val="center"/>
              <w:rPr>
                <w:rFonts w:hint="eastAsia" w:ascii="宋体" w:hAnsi="宋体" w:cs="宋体"/>
                <w:color w:val="000000"/>
                <w:kern w:val="0"/>
                <w:sz w:val="20"/>
                <w:szCs w:val="20"/>
              </w:rPr>
            </w:pPr>
          </w:p>
        </w:tc>
        <w:tc>
          <w:tcPr>
            <w:tcW w:w="918" w:type="dxa"/>
            <w:gridSpan w:val="3"/>
            <w:tcBorders>
              <w:top w:val="nil"/>
              <w:left w:val="nil"/>
              <w:bottom w:val="single" w:color="auto" w:sz="4" w:space="0"/>
              <w:right w:val="single" w:color="auto" w:sz="4" w:space="0"/>
            </w:tcBorders>
            <w:noWrap w:val="0"/>
            <w:vAlign w:val="top"/>
          </w:tcPr>
          <w:p w14:paraId="5AED5BFF">
            <w:pPr>
              <w:widowControl/>
              <w:jc w:val="center"/>
              <w:rPr>
                <w:rFonts w:hint="eastAsia" w:ascii="宋体" w:hAnsi="宋体" w:cs="宋体"/>
                <w:color w:val="000000"/>
                <w:kern w:val="0"/>
                <w:sz w:val="20"/>
                <w:szCs w:val="20"/>
              </w:rPr>
            </w:pPr>
          </w:p>
        </w:tc>
        <w:tc>
          <w:tcPr>
            <w:tcW w:w="960" w:type="dxa"/>
            <w:gridSpan w:val="3"/>
            <w:tcBorders>
              <w:top w:val="nil"/>
              <w:left w:val="nil"/>
              <w:bottom w:val="single" w:color="auto" w:sz="4" w:space="0"/>
              <w:right w:val="single" w:color="auto" w:sz="4" w:space="0"/>
            </w:tcBorders>
            <w:noWrap w:val="0"/>
            <w:vAlign w:val="top"/>
          </w:tcPr>
          <w:p w14:paraId="2B9A79C0">
            <w:pPr>
              <w:widowControl/>
              <w:jc w:val="center"/>
              <w:rPr>
                <w:rFonts w:hint="eastAsia" w:ascii="宋体" w:hAnsi="宋体" w:cs="宋体"/>
                <w:color w:val="000000"/>
                <w:kern w:val="0"/>
                <w:sz w:val="20"/>
                <w:szCs w:val="20"/>
              </w:rPr>
            </w:pPr>
          </w:p>
        </w:tc>
        <w:tc>
          <w:tcPr>
            <w:tcW w:w="1002" w:type="dxa"/>
            <w:gridSpan w:val="2"/>
            <w:tcBorders>
              <w:top w:val="nil"/>
              <w:left w:val="nil"/>
              <w:bottom w:val="single" w:color="auto" w:sz="4" w:space="0"/>
              <w:right w:val="single" w:color="auto" w:sz="4" w:space="0"/>
            </w:tcBorders>
            <w:noWrap w:val="0"/>
            <w:vAlign w:val="top"/>
          </w:tcPr>
          <w:p w14:paraId="0C8BEC4A">
            <w:pPr>
              <w:widowControl/>
              <w:jc w:val="center"/>
              <w:rPr>
                <w:rFonts w:hint="eastAsia" w:ascii="宋体" w:hAnsi="宋体" w:cs="宋体"/>
                <w:color w:val="000000"/>
                <w:kern w:val="0"/>
                <w:sz w:val="20"/>
                <w:szCs w:val="20"/>
              </w:rPr>
            </w:pPr>
          </w:p>
        </w:tc>
        <w:tc>
          <w:tcPr>
            <w:tcW w:w="1068" w:type="dxa"/>
            <w:gridSpan w:val="2"/>
            <w:tcBorders>
              <w:top w:val="nil"/>
              <w:left w:val="nil"/>
              <w:bottom w:val="single" w:color="auto" w:sz="4" w:space="0"/>
              <w:right w:val="single" w:color="auto" w:sz="4" w:space="0"/>
            </w:tcBorders>
            <w:noWrap w:val="0"/>
            <w:vAlign w:val="top"/>
          </w:tcPr>
          <w:p w14:paraId="005992CD">
            <w:pPr>
              <w:widowControl/>
              <w:jc w:val="center"/>
              <w:rPr>
                <w:rFonts w:hint="eastAsia" w:ascii="宋体" w:hAnsi="宋体" w:cs="宋体"/>
                <w:color w:val="000000"/>
                <w:kern w:val="0"/>
                <w:sz w:val="20"/>
                <w:szCs w:val="20"/>
              </w:rPr>
            </w:pPr>
          </w:p>
        </w:tc>
      </w:tr>
      <w:tr w14:paraId="536E01E6">
        <w:tblPrEx>
          <w:tblCellMar>
            <w:top w:w="0" w:type="dxa"/>
            <w:left w:w="108" w:type="dxa"/>
            <w:bottom w:w="0" w:type="dxa"/>
            <w:right w:w="108" w:type="dxa"/>
          </w:tblCellMar>
        </w:tblPrEx>
        <w:trPr>
          <w:gridAfter w:val="3"/>
          <w:wAfter w:w="1648" w:type="dxa"/>
          <w:trHeight w:val="285" w:hRule="atLeast"/>
        </w:trPr>
        <w:tc>
          <w:tcPr>
            <w:tcW w:w="780" w:type="dxa"/>
            <w:tcBorders>
              <w:top w:val="nil"/>
              <w:left w:val="single" w:color="auto" w:sz="4" w:space="0"/>
              <w:bottom w:val="single" w:color="auto" w:sz="4" w:space="0"/>
              <w:right w:val="single" w:color="auto" w:sz="4" w:space="0"/>
            </w:tcBorders>
            <w:noWrap w:val="0"/>
            <w:vAlign w:val="top"/>
          </w:tcPr>
          <w:p w14:paraId="194FBC0D">
            <w:pPr>
              <w:widowControl/>
              <w:jc w:val="center"/>
              <w:rPr>
                <w:rFonts w:hint="eastAsia" w:ascii="宋体" w:hAnsi="宋体" w:cs="宋体"/>
                <w:color w:val="000000"/>
                <w:kern w:val="0"/>
                <w:sz w:val="20"/>
                <w:szCs w:val="20"/>
              </w:rPr>
            </w:pPr>
          </w:p>
        </w:tc>
        <w:tc>
          <w:tcPr>
            <w:tcW w:w="660" w:type="dxa"/>
            <w:tcBorders>
              <w:top w:val="nil"/>
              <w:left w:val="nil"/>
              <w:bottom w:val="single" w:color="auto" w:sz="4" w:space="0"/>
              <w:right w:val="single" w:color="auto" w:sz="4" w:space="0"/>
            </w:tcBorders>
            <w:noWrap w:val="0"/>
            <w:vAlign w:val="top"/>
          </w:tcPr>
          <w:p w14:paraId="2577BFE1">
            <w:pPr>
              <w:widowControl/>
              <w:jc w:val="center"/>
              <w:rPr>
                <w:rFonts w:hint="eastAsia" w:ascii="宋体" w:hAnsi="宋体" w:cs="宋体"/>
                <w:color w:val="000000"/>
                <w:kern w:val="0"/>
                <w:sz w:val="20"/>
                <w:szCs w:val="20"/>
              </w:rPr>
            </w:pPr>
          </w:p>
        </w:tc>
        <w:tc>
          <w:tcPr>
            <w:tcW w:w="680" w:type="dxa"/>
            <w:tcBorders>
              <w:top w:val="nil"/>
              <w:left w:val="nil"/>
              <w:bottom w:val="single" w:color="auto" w:sz="4" w:space="0"/>
              <w:right w:val="single" w:color="auto" w:sz="4" w:space="0"/>
            </w:tcBorders>
            <w:noWrap w:val="0"/>
            <w:vAlign w:val="top"/>
          </w:tcPr>
          <w:p w14:paraId="3257FAC5">
            <w:pPr>
              <w:widowControl/>
              <w:jc w:val="center"/>
              <w:rPr>
                <w:rFonts w:hint="eastAsia" w:ascii="宋体" w:hAnsi="宋体" w:cs="宋体"/>
                <w:color w:val="000000"/>
                <w:kern w:val="0"/>
                <w:sz w:val="20"/>
                <w:szCs w:val="20"/>
              </w:rPr>
            </w:pPr>
          </w:p>
        </w:tc>
        <w:tc>
          <w:tcPr>
            <w:tcW w:w="680" w:type="dxa"/>
            <w:tcBorders>
              <w:top w:val="nil"/>
              <w:left w:val="nil"/>
              <w:bottom w:val="single" w:color="auto" w:sz="4" w:space="0"/>
              <w:right w:val="single" w:color="auto" w:sz="4" w:space="0"/>
            </w:tcBorders>
            <w:noWrap w:val="0"/>
            <w:vAlign w:val="top"/>
          </w:tcPr>
          <w:p w14:paraId="6BFDC494">
            <w:pPr>
              <w:widowControl/>
              <w:jc w:val="center"/>
              <w:rPr>
                <w:rFonts w:hint="eastAsia" w:ascii="宋体" w:hAnsi="宋体" w:cs="宋体"/>
                <w:color w:val="000000"/>
                <w:kern w:val="0"/>
                <w:sz w:val="20"/>
                <w:szCs w:val="20"/>
              </w:rPr>
            </w:pPr>
          </w:p>
        </w:tc>
        <w:tc>
          <w:tcPr>
            <w:tcW w:w="1309" w:type="dxa"/>
            <w:tcBorders>
              <w:top w:val="nil"/>
              <w:left w:val="nil"/>
              <w:bottom w:val="single" w:color="auto" w:sz="4" w:space="0"/>
              <w:right w:val="single" w:color="auto" w:sz="4" w:space="0"/>
            </w:tcBorders>
            <w:noWrap w:val="0"/>
            <w:vAlign w:val="top"/>
          </w:tcPr>
          <w:p w14:paraId="53FBA685">
            <w:pPr>
              <w:widowControl/>
              <w:jc w:val="center"/>
              <w:rPr>
                <w:rFonts w:hint="eastAsia" w:ascii="宋体" w:hAnsi="宋体" w:cs="宋体"/>
                <w:color w:val="000000"/>
                <w:kern w:val="0"/>
                <w:sz w:val="20"/>
                <w:szCs w:val="20"/>
              </w:rPr>
            </w:pPr>
          </w:p>
        </w:tc>
        <w:tc>
          <w:tcPr>
            <w:tcW w:w="795" w:type="dxa"/>
            <w:tcBorders>
              <w:top w:val="nil"/>
              <w:left w:val="nil"/>
              <w:bottom w:val="single" w:color="auto" w:sz="4" w:space="0"/>
              <w:right w:val="single" w:color="auto" w:sz="4" w:space="0"/>
            </w:tcBorders>
            <w:noWrap w:val="0"/>
            <w:vAlign w:val="top"/>
          </w:tcPr>
          <w:p w14:paraId="4657AB03">
            <w:pPr>
              <w:widowControl/>
              <w:jc w:val="center"/>
              <w:rPr>
                <w:rFonts w:hint="eastAsia" w:ascii="宋体" w:hAnsi="宋体" w:cs="宋体"/>
                <w:color w:val="000000"/>
                <w:kern w:val="0"/>
                <w:sz w:val="20"/>
                <w:szCs w:val="20"/>
              </w:rPr>
            </w:pPr>
          </w:p>
        </w:tc>
        <w:tc>
          <w:tcPr>
            <w:tcW w:w="1500" w:type="dxa"/>
            <w:tcBorders>
              <w:top w:val="nil"/>
              <w:left w:val="nil"/>
              <w:bottom w:val="single" w:color="auto" w:sz="4" w:space="0"/>
              <w:right w:val="single" w:color="auto" w:sz="4" w:space="0"/>
            </w:tcBorders>
            <w:noWrap w:val="0"/>
            <w:vAlign w:val="top"/>
          </w:tcPr>
          <w:p w14:paraId="25E9609C">
            <w:pPr>
              <w:widowControl/>
              <w:jc w:val="center"/>
              <w:rPr>
                <w:rFonts w:hint="eastAsia" w:ascii="宋体" w:hAnsi="宋体" w:cs="宋体"/>
                <w:color w:val="000000"/>
                <w:kern w:val="0"/>
                <w:sz w:val="20"/>
                <w:szCs w:val="20"/>
              </w:rPr>
            </w:pPr>
          </w:p>
        </w:tc>
        <w:tc>
          <w:tcPr>
            <w:tcW w:w="2952" w:type="dxa"/>
            <w:tcBorders>
              <w:top w:val="nil"/>
              <w:left w:val="nil"/>
              <w:bottom w:val="single" w:color="auto" w:sz="4" w:space="0"/>
              <w:right w:val="single" w:color="auto" w:sz="4" w:space="0"/>
            </w:tcBorders>
            <w:noWrap w:val="0"/>
            <w:vAlign w:val="top"/>
          </w:tcPr>
          <w:p w14:paraId="5332D419">
            <w:pPr>
              <w:widowControl/>
              <w:jc w:val="center"/>
              <w:rPr>
                <w:rFonts w:hint="eastAsia" w:ascii="宋体" w:hAnsi="宋体" w:cs="宋体"/>
                <w:color w:val="000000"/>
                <w:kern w:val="0"/>
                <w:sz w:val="20"/>
                <w:szCs w:val="20"/>
              </w:rPr>
            </w:pPr>
          </w:p>
        </w:tc>
        <w:tc>
          <w:tcPr>
            <w:tcW w:w="1143" w:type="dxa"/>
            <w:gridSpan w:val="3"/>
            <w:tcBorders>
              <w:top w:val="nil"/>
              <w:left w:val="nil"/>
              <w:bottom w:val="single" w:color="auto" w:sz="4" w:space="0"/>
              <w:right w:val="single" w:color="auto" w:sz="4" w:space="0"/>
            </w:tcBorders>
            <w:noWrap w:val="0"/>
            <w:vAlign w:val="top"/>
          </w:tcPr>
          <w:p w14:paraId="2044399F">
            <w:pPr>
              <w:widowControl/>
              <w:jc w:val="center"/>
              <w:rPr>
                <w:rFonts w:ascii="宋体" w:hAnsi="宋体" w:cs="宋体"/>
                <w:color w:val="000000"/>
                <w:kern w:val="0"/>
                <w:sz w:val="20"/>
                <w:szCs w:val="20"/>
              </w:rPr>
            </w:pPr>
          </w:p>
        </w:tc>
        <w:tc>
          <w:tcPr>
            <w:tcW w:w="1017" w:type="dxa"/>
            <w:tcBorders>
              <w:top w:val="nil"/>
              <w:left w:val="nil"/>
              <w:bottom w:val="single" w:color="auto" w:sz="4" w:space="0"/>
              <w:right w:val="single" w:color="auto" w:sz="4" w:space="0"/>
            </w:tcBorders>
            <w:noWrap w:val="0"/>
            <w:vAlign w:val="top"/>
          </w:tcPr>
          <w:p w14:paraId="4867006A">
            <w:pPr>
              <w:widowControl/>
              <w:jc w:val="center"/>
              <w:rPr>
                <w:rFonts w:hint="eastAsia" w:ascii="宋体" w:hAnsi="宋体" w:cs="宋体"/>
                <w:color w:val="000000"/>
                <w:kern w:val="0"/>
                <w:sz w:val="20"/>
                <w:szCs w:val="20"/>
              </w:rPr>
            </w:pPr>
          </w:p>
        </w:tc>
        <w:tc>
          <w:tcPr>
            <w:tcW w:w="918" w:type="dxa"/>
            <w:gridSpan w:val="3"/>
            <w:tcBorders>
              <w:top w:val="nil"/>
              <w:left w:val="nil"/>
              <w:bottom w:val="single" w:color="auto" w:sz="4" w:space="0"/>
              <w:right w:val="single" w:color="auto" w:sz="4" w:space="0"/>
            </w:tcBorders>
            <w:noWrap w:val="0"/>
            <w:vAlign w:val="top"/>
          </w:tcPr>
          <w:p w14:paraId="4E1FFAF2">
            <w:pPr>
              <w:widowControl/>
              <w:jc w:val="center"/>
              <w:rPr>
                <w:rFonts w:hint="eastAsia" w:ascii="宋体" w:hAnsi="宋体" w:cs="宋体"/>
                <w:color w:val="000000"/>
                <w:kern w:val="0"/>
                <w:sz w:val="20"/>
                <w:szCs w:val="20"/>
              </w:rPr>
            </w:pPr>
          </w:p>
        </w:tc>
        <w:tc>
          <w:tcPr>
            <w:tcW w:w="960" w:type="dxa"/>
            <w:gridSpan w:val="3"/>
            <w:tcBorders>
              <w:top w:val="nil"/>
              <w:left w:val="nil"/>
              <w:bottom w:val="single" w:color="auto" w:sz="4" w:space="0"/>
              <w:right w:val="single" w:color="auto" w:sz="4" w:space="0"/>
            </w:tcBorders>
            <w:noWrap w:val="0"/>
            <w:vAlign w:val="top"/>
          </w:tcPr>
          <w:p w14:paraId="4EEC5F07">
            <w:pPr>
              <w:widowControl/>
              <w:jc w:val="center"/>
              <w:rPr>
                <w:rFonts w:hint="eastAsia" w:ascii="宋体" w:hAnsi="宋体" w:cs="宋体"/>
                <w:color w:val="000000"/>
                <w:kern w:val="0"/>
                <w:sz w:val="20"/>
                <w:szCs w:val="20"/>
              </w:rPr>
            </w:pPr>
          </w:p>
        </w:tc>
        <w:tc>
          <w:tcPr>
            <w:tcW w:w="1002" w:type="dxa"/>
            <w:gridSpan w:val="2"/>
            <w:tcBorders>
              <w:top w:val="nil"/>
              <w:left w:val="nil"/>
              <w:bottom w:val="single" w:color="auto" w:sz="4" w:space="0"/>
              <w:right w:val="single" w:color="auto" w:sz="4" w:space="0"/>
            </w:tcBorders>
            <w:noWrap w:val="0"/>
            <w:vAlign w:val="top"/>
          </w:tcPr>
          <w:p w14:paraId="20EA8D4F">
            <w:pPr>
              <w:widowControl/>
              <w:jc w:val="center"/>
              <w:rPr>
                <w:rFonts w:hint="eastAsia" w:ascii="宋体" w:hAnsi="宋体" w:cs="宋体"/>
                <w:color w:val="000000"/>
                <w:kern w:val="0"/>
                <w:sz w:val="20"/>
                <w:szCs w:val="20"/>
              </w:rPr>
            </w:pPr>
          </w:p>
        </w:tc>
        <w:tc>
          <w:tcPr>
            <w:tcW w:w="1068" w:type="dxa"/>
            <w:gridSpan w:val="2"/>
            <w:tcBorders>
              <w:top w:val="nil"/>
              <w:left w:val="nil"/>
              <w:bottom w:val="single" w:color="auto" w:sz="4" w:space="0"/>
              <w:right w:val="single" w:color="auto" w:sz="4" w:space="0"/>
            </w:tcBorders>
            <w:noWrap w:val="0"/>
            <w:vAlign w:val="top"/>
          </w:tcPr>
          <w:p w14:paraId="323B16CE">
            <w:pPr>
              <w:widowControl/>
              <w:jc w:val="center"/>
              <w:rPr>
                <w:rFonts w:hint="eastAsia" w:ascii="宋体" w:hAnsi="宋体" w:cs="宋体"/>
                <w:color w:val="000000"/>
                <w:kern w:val="0"/>
                <w:sz w:val="20"/>
                <w:szCs w:val="20"/>
              </w:rPr>
            </w:pPr>
          </w:p>
        </w:tc>
      </w:tr>
      <w:tr w14:paraId="2D3EC8AB">
        <w:tblPrEx>
          <w:tblCellMar>
            <w:top w:w="0" w:type="dxa"/>
            <w:left w:w="108" w:type="dxa"/>
            <w:bottom w:w="0" w:type="dxa"/>
            <w:right w:w="108" w:type="dxa"/>
          </w:tblCellMar>
        </w:tblPrEx>
        <w:trPr>
          <w:gridAfter w:val="3"/>
          <w:wAfter w:w="1648" w:type="dxa"/>
          <w:trHeight w:val="285" w:hRule="atLeast"/>
        </w:trPr>
        <w:tc>
          <w:tcPr>
            <w:tcW w:w="780" w:type="dxa"/>
            <w:tcBorders>
              <w:top w:val="nil"/>
              <w:left w:val="single" w:color="auto" w:sz="4" w:space="0"/>
              <w:bottom w:val="single" w:color="auto" w:sz="4" w:space="0"/>
              <w:right w:val="single" w:color="auto" w:sz="4" w:space="0"/>
            </w:tcBorders>
            <w:noWrap w:val="0"/>
            <w:vAlign w:val="top"/>
          </w:tcPr>
          <w:p w14:paraId="63F337F2">
            <w:pPr>
              <w:widowControl/>
              <w:jc w:val="center"/>
              <w:rPr>
                <w:rFonts w:hint="eastAsia" w:ascii="宋体" w:hAnsi="宋体" w:cs="宋体"/>
                <w:color w:val="000000"/>
                <w:kern w:val="0"/>
                <w:sz w:val="20"/>
                <w:szCs w:val="20"/>
              </w:rPr>
            </w:pPr>
          </w:p>
        </w:tc>
        <w:tc>
          <w:tcPr>
            <w:tcW w:w="660" w:type="dxa"/>
            <w:tcBorders>
              <w:top w:val="nil"/>
              <w:left w:val="nil"/>
              <w:bottom w:val="single" w:color="auto" w:sz="4" w:space="0"/>
              <w:right w:val="single" w:color="auto" w:sz="4" w:space="0"/>
            </w:tcBorders>
            <w:noWrap w:val="0"/>
            <w:vAlign w:val="top"/>
          </w:tcPr>
          <w:p w14:paraId="025DD9BC">
            <w:pPr>
              <w:widowControl/>
              <w:jc w:val="center"/>
              <w:rPr>
                <w:rFonts w:hint="eastAsia" w:ascii="宋体" w:hAnsi="宋体" w:cs="宋体"/>
                <w:color w:val="000000"/>
                <w:kern w:val="0"/>
                <w:sz w:val="20"/>
                <w:szCs w:val="20"/>
              </w:rPr>
            </w:pPr>
          </w:p>
        </w:tc>
        <w:tc>
          <w:tcPr>
            <w:tcW w:w="680" w:type="dxa"/>
            <w:tcBorders>
              <w:top w:val="nil"/>
              <w:left w:val="nil"/>
              <w:bottom w:val="single" w:color="auto" w:sz="4" w:space="0"/>
              <w:right w:val="single" w:color="auto" w:sz="4" w:space="0"/>
            </w:tcBorders>
            <w:noWrap w:val="0"/>
            <w:vAlign w:val="top"/>
          </w:tcPr>
          <w:p w14:paraId="01E1E6DE">
            <w:pPr>
              <w:widowControl/>
              <w:jc w:val="center"/>
              <w:rPr>
                <w:rFonts w:hint="eastAsia" w:ascii="宋体" w:hAnsi="宋体" w:cs="宋体"/>
                <w:color w:val="000000"/>
                <w:kern w:val="0"/>
                <w:sz w:val="20"/>
                <w:szCs w:val="20"/>
              </w:rPr>
            </w:pPr>
          </w:p>
        </w:tc>
        <w:tc>
          <w:tcPr>
            <w:tcW w:w="680" w:type="dxa"/>
            <w:tcBorders>
              <w:top w:val="nil"/>
              <w:left w:val="nil"/>
              <w:bottom w:val="single" w:color="auto" w:sz="4" w:space="0"/>
              <w:right w:val="single" w:color="auto" w:sz="4" w:space="0"/>
            </w:tcBorders>
            <w:noWrap w:val="0"/>
            <w:vAlign w:val="top"/>
          </w:tcPr>
          <w:p w14:paraId="1A12365F">
            <w:pPr>
              <w:widowControl/>
              <w:jc w:val="center"/>
              <w:rPr>
                <w:rFonts w:hint="eastAsia" w:ascii="宋体" w:hAnsi="宋体" w:cs="宋体"/>
                <w:color w:val="000000"/>
                <w:kern w:val="0"/>
                <w:sz w:val="20"/>
                <w:szCs w:val="20"/>
              </w:rPr>
            </w:pPr>
          </w:p>
        </w:tc>
        <w:tc>
          <w:tcPr>
            <w:tcW w:w="1309" w:type="dxa"/>
            <w:tcBorders>
              <w:top w:val="nil"/>
              <w:left w:val="nil"/>
              <w:bottom w:val="single" w:color="auto" w:sz="4" w:space="0"/>
              <w:right w:val="single" w:color="auto" w:sz="4" w:space="0"/>
            </w:tcBorders>
            <w:noWrap w:val="0"/>
            <w:vAlign w:val="top"/>
          </w:tcPr>
          <w:p w14:paraId="0041BE2A">
            <w:pPr>
              <w:widowControl/>
              <w:jc w:val="center"/>
              <w:rPr>
                <w:rFonts w:hint="eastAsia" w:ascii="宋体" w:hAnsi="宋体" w:cs="宋体"/>
                <w:color w:val="000000"/>
                <w:kern w:val="0"/>
                <w:sz w:val="20"/>
                <w:szCs w:val="20"/>
              </w:rPr>
            </w:pPr>
          </w:p>
        </w:tc>
        <w:tc>
          <w:tcPr>
            <w:tcW w:w="795" w:type="dxa"/>
            <w:tcBorders>
              <w:top w:val="nil"/>
              <w:left w:val="nil"/>
              <w:bottom w:val="single" w:color="auto" w:sz="4" w:space="0"/>
              <w:right w:val="single" w:color="auto" w:sz="4" w:space="0"/>
            </w:tcBorders>
            <w:noWrap w:val="0"/>
            <w:vAlign w:val="top"/>
          </w:tcPr>
          <w:p w14:paraId="79214D13">
            <w:pPr>
              <w:widowControl/>
              <w:jc w:val="center"/>
              <w:rPr>
                <w:rFonts w:hint="eastAsia" w:ascii="宋体" w:hAnsi="宋体" w:cs="宋体"/>
                <w:color w:val="000000"/>
                <w:kern w:val="0"/>
                <w:sz w:val="20"/>
                <w:szCs w:val="20"/>
              </w:rPr>
            </w:pPr>
          </w:p>
        </w:tc>
        <w:tc>
          <w:tcPr>
            <w:tcW w:w="1500" w:type="dxa"/>
            <w:tcBorders>
              <w:top w:val="nil"/>
              <w:left w:val="nil"/>
              <w:bottom w:val="single" w:color="auto" w:sz="4" w:space="0"/>
              <w:right w:val="single" w:color="auto" w:sz="4" w:space="0"/>
            </w:tcBorders>
            <w:noWrap w:val="0"/>
            <w:vAlign w:val="top"/>
          </w:tcPr>
          <w:p w14:paraId="2952DE30">
            <w:pPr>
              <w:widowControl/>
              <w:jc w:val="center"/>
              <w:rPr>
                <w:rFonts w:hint="eastAsia" w:ascii="宋体" w:hAnsi="宋体" w:cs="宋体"/>
                <w:color w:val="000000"/>
                <w:kern w:val="0"/>
                <w:sz w:val="20"/>
                <w:szCs w:val="20"/>
              </w:rPr>
            </w:pPr>
          </w:p>
        </w:tc>
        <w:tc>
          <w:tcPr>
            <w:tcW w:w="2952" w:type="dxa"/>
            <w:tcBorders>
              <w:top w:val="nil"/>
              <w:left w:val="nil"/>
              <w:bottom w:val="single" w:color="auto" w:sz="4" w:space="0"/>
              <w:right w:val="single" w:color="auto" w:sz="4" w:space="0"/>
            </w:tcBorders>
            <w:noWrap w:val="0"/>
            <w:vAlign w:val="top"/>
          </w:tcPr>
          <w:p w14:paraId="65CF09A9">
            <w:pPr>
              <w:widowControl/>
              <w:jc w:val="center"/>
              <w:rPr>
                <w:rFonts w:hint="eastAsia" w:ascii="宋体" w:hAnsi="宋体" w:cs="宋体"/>
                <w:color w:val="000000"/>
                <w:kern w:val="0"/>
                <w:sz w:val="20"/>
                <w:szCs w:val="20"/>
              </w:rPr>
            </w:pPr>
          </w:p>
        </w:tc>
        <w:tc>
          <w:tcPr>
            <w:tcW w:w="1143" w:type="dxa"/>
            <w:gridSpan w:val="3"/>
            <w:tcBorders>
              <w:top w:val="nil"/>
              <w:left w:val="nil"/>
              <w:bottom w:val="single" w:color="auto" w:sz="4" w:space="0"/>
              <w:right w:val="single" w:color="auto" w:sz="4" w:space="0"/>
            </w:tcBorders>
            <w:noWrap w:val="0"/>
            <w:vAlign w:val="top"/>
          </w:tcPr>
          <w:p w14:paraId="6509B152">
            <w:pPr>
              <w:widowControl/>
              <w:jc w:val="center"/>
              <w:rPr>
                <w:rFonts w:ascii="宋体" w:hAnsi="宋体" w:cs="宋体"/>
                <w:color w:val="000000"/>
                <w:kern w:val="0"/>
                <w:sz w:val="20"/>
                <w:szCs w:val="20"/>
              </w:rPr>
            </w:pPr>
          </w:p>
        </w:tc>
        <w:tc>
          <w:tcPr>
            <w:tcW w:w="1017" w:type="dxa"/>
            <w:tcBorders>
              <w:top w:val="nil"/>
              <w:left w:val="nil"/>
              <w:bottom w:val="single" w:color="auto" w:sz="4" w:space="0"/>
              <w:right w:val="single" w:color="auto" w:sz="4" w:space="0"/>
            </w:tcBorders>
            <w:noWrap w:val="0"/>
            <w:vAlign w:val="top"/>
          </w:tcPr>
          <w:p w14:paraId="344FAB91">
            <w:pPr>
              <w:widowControl/>
              <w:jc w:val="center"/>
              <w:rPr>
                <w:rFonts w:hint="eastAsia" w:ascii="宋体" w:hAnsi="宋体" w:cs="宋体"/>
                <w:color w:val="000000"/>
                <w:kern w:val="0"/>
                <w:sz w:val="20"/>
                <w:szCs w:val="20"/>
              </w:rPr>
            </w:pPr>
          </w:p>
        </w:tc>
        <w:tc>
          <w:tcPr>
            <w:tcW w:w="918" w:type="dxa"/>
            <w:gridSpan w:val="3"/>
            <w:tcBorders>
              <w:top w:val="nil"/>
              <w:left w:val="nil"/>
              <w:bottom w:val="single" w:color="auto" w:sz="4" w:space="0"/>
              <w:right w:val="single" w:color="auto" w:sz="4" w:space="0"/>
            </w:tcBorders>
            <w:noWrap w:val="0"/>
            <w:vAlign w:val="top"/>
          </w:tcPr>
          <w:p w14:paraId="37D0068E">
            <w:pPr>
              <w:widowControl/>
              <w:jc w:val="center"/>
              <w:rPr>
                <w:rFonts w:hint="eastAsia" w:ascii="宋体" w:hAnsi="宋体" w:cs="宋体"/>
                <w:color w:val="000000"/>
                <w:kern w:val="0"/>
                <w:sz w:val="20"/>
                <w:szCs w:val="20"/>
              </w:rPr>
            </w:pPr>
          </w:p>
        </w:tc>
        <w:tc>
          <w:tcPr>
            <w:tcW w:w="960" w:type="dxa"/>
            <w:gridSpan w:val="3"/>
            <w:tcBorders>
              <w:top w:val="nil"/>
              <w:left w:val="nil"/>
              <w:bottom w:val="single" w:color="auto" w:sz="4" w:space="0"/>
              <w:right w:val="single" w:color="auto" w:sz="4" w:space="0"/>
            </w:tcBorders>
            <w:noWrap w:val="0"/>
            <w:vAlign w:val="top"/>
          </w:tcPr>
          <w:p w14:paraId="00B5E2A2">
            <w:pPr>
              <w:widowControl/>
              <w:jc w:val="center"/>
              <w:rPr>
                <w:rFonts w:hint="eastAsia" w:ascii="宋体" w:hAnsi="宋体" w:cs="宋体"/>
                <w:color w:val="000000"/>
                <w:kern w:val="0"/>
                <w:sz w:val="20"/>
                <w:szCs w:val="20"/>
              </w:rPr>
            </w:pPr>
          </w:p>
        </w:tc>
        <w:tc>
          <w:tcPr>
            <w:tcW w:w="1002" w:type="dxa"/>
            <w:gridSpan w:val="2"/>
            <w:tcBorders>
              <w:top w:val="nil"/>
              <w:left w:val="nil"/>
              <w:bottom w:val="single" w:color="auto" w:sz="4" w:space="0"/>
              <w:right w:val="single" w:color="auto" w:sz="4" w:space="0"/>
            </w:tcBorders>
            <w:noWrap w:val="0"/>
            <w:vAlign w:val="top"/>
          </w:tcPr>
          <w:p w14:paraId="4416CC48">
            <w:pPr>
              <w:widowControl/>
              <w:jc w:val="center"/>
              <w:rPr>
                <w:rFonts w:hint="eastAsia" w:ascii="宋体" w:hAnsi="宋体" w:cs="宋体"/>
                <w:color w:val="000000"/>
                <w:kern w:val="0"/>
                <w:sz w:val="20"/>
                <w:szCs w:val="20"/>
              </w:rPr>
            </w:pPr>
          </w:p>
        </w:tc>
        <w:tc>
          <w:tcPr>
            <w:tcW w:w="1068" w:type="dxa"/>
            <w:gridSpan w:val="2"/>
            <w:tcBorders>
              <w:top w:val="nil"/>
              <w:left w:val="nil"/>
              <w:bottom w:val="single" w:color="auto" w:sz="4" w:space="0"/>
              <w:right w:val="single" w:color="auto" w:sz="4" w:space="0"/>
            </w:tcBorders>
            <w:noWrap w:val="0"/>
            <w:vAlign w:val="top"/>
          </w:tcPr>
          <w:p w14:paraId="6CD9276E">
            <w:pPr>
              <w:widowControl/>
              <w:jc w:val="center"/>
              <w:rPr>
                <w:rFonts w:hint="eastAsia" w:ascii="宋体" w:hAnsi="宋体" w:cs="宋体"/>
                <w:color w:val="000000"/>
                <w:kern w:val="0"/>
                <w:sz w:val="20"/>
                <w:szCs w:val="20"/>
              </w:rPr>
            </w:pPr>
          </w:p>
        </w:tc>
      </w:tr>
      <w:tr w14:paraId="398C4183">
        <w:tblPrEx>
          <w:tblCellMar>
            <w:top w:w="0" w:type="dxa"/>
            <w:left w:w="108" w:type="dxa"/>
            <w:bottom w:w="0" w:type="dxa"/>
            <w:right w:w="108" w:type="dxa"/>
          </w:tblCellMar>
        </w:tblPrEx>
        <w:trPr>
          <w:gridAfter w:val="3"/>
          <w:wAfter w:w="1648" w:type="dxa"/>
          <w:trHeight w:val="285" w:hRule="atLeast"/>
        </w:trPr>
        <w:tc>
          <w:tcPr>
            <w:tcW w:w="780" w:type="dxa"/>
            <w:tcBorders>
              <w:top w:val="nil"/>
              <w:left w:val="single" w:color="auto" w:sz="4" w:space="0"/>
              <w:bottom w:val="single" w:color="auto" w:sz="4" w:space="0"/>
              <w:right w:val="single" w:color="auto" w:sz="4" w:space="0"/>
            </w:tcBorders>
            <w:noWrap w:val="0"/>
            <w:vAlign w:val="top"/>
          </w:tcPr>
          <w:p w14:paraId="127501B0">
            <w:pPr>
              <w:widowControl/>
              <w:jc w:val="center"/>
              <w:rPr>
                <w:rFonts w:hint="eastAsia" w:ascii="宋体" w:hAnsi="宋体" w:cs="宋体"/>
                <w:color w:val="000000"/>
                <w:kern w:val="0"/>
                <w:sz w:val="20"/>
                <w:szCs w:val="20"/>
              </w:rPr>
            </w:pPr>
          </w:p>
        </w:tc>
        <w:tc>
          <w:tcPr>
            <w:tcW w:w="660" w:type="dxa"/>
            <w:tcBorders>
              <w:top w:val="nil"/>
              <w:left w:val="nil"/>
              <w:bottom w:val="single" w:color="auto" w:sz="4" w:space="0"/>
              <w:right w:val="single" w:color="auto" w:sz="4" w:space="0"/>
            </w:tcBorders>
            <w:noWrap w:val="0"/>
            <w:vAlign w:val="top"/>
          </w:tcPr>
          <w:p w14:paraId="37953421">
            <w:pPr>
              <w:widowControl/>
              <w:jc w:val="center"/>
              <w:rPr>
                <w:rFonts w:hint="eastAsia" w:ascii="宋体" w:hAnsi="宋体" w:cs="宋体"/>
                <w:color w:val="000000"/>
                <w:kern w:val="0"/>
                <w:sz w:val="20"/>
                <w:szCs w:val="20"/>
              </w:rPr>
            </w:pPr>
          </w:p>
        </w:tc>
        <w:tc>
          <w:tcPr>
            <w:tcW w:w="680" w:type="dxa"/>
            <w:tcBorders>
              <w:top w:val="nil"/>
              <w:left w:val="nil"/>
              <w:bottom w:val="single" w:color="auto" w:sz="4" w:space="0"/>
              <w:right w:val="single" w:color="auto" w:sz="4" w:space="0"/>
            </w:tcBorders>
            <w:noWrap w:val="0"/>
            <w:vAlign w:val="top"/>
          </w:tcPr>
          <w:p w14:paraId="6D6523EA">
            <w:pPr>
              <w:widowControl/>
              <w:jc w:val="center"/>
              <w:rPr>
                <w:rFonts w:hint="eastAsia" w:ascii="宋体" w:hAnsi="宋体" w:cs="宋体"/>
                <w:color w:val="000000"/>
                <w:kern w:val="0"/>
                <w:sz w:val="20"/>
                <w:szCs w:val="20"/>
              </w:rPr>
            </w:pPr>
          </w:p>
        </w:tc>
        <w:tc>
          <w:tcPr>
            <w:tcW w:w="680" w:type="dxa"/>
            <w:tcBorders>
              <w:top w:val="nil"/>
              <w:left w:val="nil"/>
              <w:bottom w:val="single" w:color="auto" w:sz="4" w:space="0"/>
              <w:right w:val="single" w:color="auto" w:sz="4" w:space="0"/>
            </w:tcBorders>
            <w:noWrap w:val="0"/>
            <w:vAlign w:val="top"/>
          </w:tcPr>
          <w:p w14:paraId="6E5CFC40">
            <w:pPr>
              <w:widowControl/>
              <w:jc w:val="center"/>
              <w:rPr>
                <w:rFonts w:hint="eastAsia" w:ascii="宋体" w:hAnsi="宋体" w:cs="宋体"/>
                <w:color w:val="000000"/>
                <w:kern w:val="0"/>
                <w:sz w:val="20"/>
                <w:szCs w:val="20"/>
              </w:rPr>
            </w:pPr>
          </w:p>
        </w:tc>
        <w:tc>
          <w:tcPr>
            <w:tcW w:w="1309" w:type="dxa"/>
            <w:tcBorders>
              <w:top w:val="nil"/>
              <w:left w:val="nil"/>
              <w:bottom w:val="single" w:color="auto" w:sz="4" w:space="0"/>
              <w:right w:val="single" w:color="auto" w:sz="4" w:space="0"/>
            </w:tcBorders>
            <w:noWrap w:val="0"/>
            <w:vAlign w:val="top"/>
          </w:tcPr>
          <w:p w14:paraId="5ABAF888">
            <w:pPr>
              <w:widowControl/>
              <w:jc w:val="center"/>
              <w:rPr>
                <w:rFonts w:hint="eastAsia" w:ascii="宋体" w:hAnsi="宋体" w:cs="宋体"/>
                <w:color w:val="000000"/>
                <w:kern w:val="0"/>
                <w:sz w:val="20"/>
                <w:szCs w:val="20"/>
              </w:rPr>
            </w:pPr>
          </w:p>
        </w:tc>
        <w:tc>
          <w:tcPr>
            <w:tcW w:w="795" w:type="dxa"/>
            <w:tcBorders>
              <w:top w:val="nil"/>
              <w:left w:val="nil"/>
              <w:bottom w:val="single" w:color="auto" w:sz="4" w:space="0"/>
              <w:right w:val="single" w:color="auto" w:sz="4" w:space="0"/>
            </w:tcBorders>
            <w:noWrap w:val="0"/>
            <w:vAlign w:val="top"/>
          </w:tcPr>
          <w:p w14:paraId="4FCF69F5">
            <w:pPr>
              <w:widowControl/>
              <w:jc w:val="center"/>
              <w:rPr>
                <w:rFonts w:hint="eastAsia" w:ascii="宋体" w:hAnsi="宋体" w:cs="宋体"/>
                <w:color w:val="000000"/>
                <w:kern w:val="0"/>
                <w:sz w:val="20"/>
                <w:szCs w:val="20"/>
              </w:rPr>
            </w:pPr>
          </w:p>
        </w:tc>
        <w:tc>
          <w:tcPr>
            <w:tcW w:w="1500" w:type="dxa"/>
            <w:tcBorders>
              <w:top w:val="nil"/>
              <w:left w:val="nil"/>
              <w:bottom w:val="single" w:color="auto" w:sz="4" w:space="0"/>
              <w:right w:val="single" w:color="auto" w:sz="4" w:space="0"/>
            </w:tcBorders>
            <w:noWrap w:val="0"/>
            <w:vAlign w:val="top"/>
          </w:tcPr>
          <w:p w14:paraId="2F62EBEB">
            <w:pPr>
              <w:widowControl/>
              <w:jc w:val="center"/>
              <w:rPr>
                <w:rFonts w:hint="eastAsia" w:ascii="宋体" w:hAnsi="宋体" w:cs="宋体"/>
                <w:color w:val="000000"/>
                <w:kern w:val="0"/>
                <w:sz w:val="20"/>
                <w:szCs w:val="20"/>
              </w:rPr>
            </w:pPr>
          </w:p>
        </w:tc>
        <w:tc>
          <w:tcPr>
            <w:tcW w:w="2952" w:type="dxa"/>
            <w:tcBorders>
              <w:top w:val="nil"/>
              <w:left w:val="nil"/>
              <w:bottom w:val="single" w:color="auto" w:sz="4" w:space="0"/>
              <w:right w:val="single" w:color="auto" w:sz="4" w:space="0"/>
            </w:tcBorders>
            <w:noWrap w:val="0"/>
            <w:vAlign w:val="top"/>
          </w:tcPr>
          <w:p w14:paraId="54B599BD">
            <w:pPr>
              <w:widowControl/>
              <w:jc w:val="center"/>
              <w:rPr>
                <w:rFonts w:hint="eastAsia" w:ascii="宋体" w:hAnsi="宋体" w:cs="宋体"/>
                <w:color w:val="000000"/>
                <w:kern w:val="0"/>
                <w:sz w:val="20"/>
                <w:szCs w:val="20"/>
              </w:rPr>
            </w:pPr>
          </w:p>
        </w:tc>
        <w:tc>
          <w:tcPr>
            <w:tcW w:w="1143" w:type="dxa"/>
            <w:gridSpan w:val="3"/>
            <w:tcBorders>
              <w:top w:val="nil"/>
              <w:left w:val="nil"/>
              <w:bottom w:val="single" w:color="auto" w:sz="4" w:space="0"/>
              <w:right w:val="single" w:color="auto" w:sz="4" w:space="0"/>
            </w:tcBorders>
            <w:noWrap w:val="0"/>
            <w:vAlign w:val="top"/>
          </w:tcPr>
          <w:p w14:paraId="04CC6982">
            <w:pPr>
              <w:widowControl/>
              <w:jc w:val="center"/>
              <w:rPr>
                <w:rFonts w:ascii="宋体" w:hAnsi="宋体" w:cs="宋体"/>
                <w:color w:val="000000"/>
                <w:kern w:val="0"/>
                <w:sz w:val="20"/>
                <w:szCs w:val="20"/>
              </w:rPr>
            </w:pPr>
          </w:p>
        </w:tc>
        <w:tc>
          <w:tcPr>
            <w:tcW w:w="1017" w:type="dxa"/>
            <w:tcBorders>
              <w:top w:val="nil"/>
              <w:left w:val="nil"/>
              <w:bottom w:val="single" w:color="auto" w:sz="4" w:space="0"/>
              <w:right w:val="single" w:color="auto" w:sz="4" w:space="0"/>
            </w:tcBorders>
            <w:noWrap w:val="0"/>
            <w:vAlign w:val="top"/>
          </w:tcPr>
          <w:p w14:paraId="54E1230C">
            <w:pPr>
              <w:widowControl/>
              <w:jc w:val="center"/>
              <w:rPr>
                <w:rFonts w:hint="eastAsia" w:ascii="宋体" w:hAnsi="宋体" w:cs="宋体"/>
                <w:color w:val="000000"/>
                <w:kern w:val="0"/>
                <w:sz w:val="20"/>
                <w:szCs w:val="20"/>
              </w:rPr>
            </w:pPr>
          </w:p>
        </w:tc>
        <w:tc>
          <w:tcPr>
            <w:tcW w:w="918" w:type="dxa"/>
            <w:gridSpan w:val="3"/>
            <w:tcBorders>
              <w:top w:val="nil"/>
              <w:left w:val="nil"/>
              <w:bottom w:val="single" w:color="auto" w:sz="4" w:space="0"/>
              <w:right w:val="single" w:color="auto" w:sz="4" w:space="0"/>
            </w:tcBorders>
            <w:noWrap w:val="0"/>
            <w:vAlign w:val="top"/>
          </w:tcPr>
          <w:p w14:paraId="3A85D71E">
            <w:pPr>
              <w:widowControl/>
              <w:jc w:val="center"/>
              <w:rPr>
                <w:rFonts w:hint="eastAsia" w:ascii="宋体" w:hAnsi="宋体" w:cs="宋体"/>
                <w:color w:val="000000"/>
                <w:kern w:val="0"/>
                <w:sz w:val="20"/>
                <w:szCs w:val="20"/>
              </w:rPr>
            </w:pPr>
          </w:p>
        </w:tc>
        <w:tc>
          <w:tcPr>
            <w:tcW w:w="960" w:type="dxa"/>
            <w:gridSpan w:val="3"/>
            <w:tcBorders>
              <w:top w:val="nil"/>
              <w:left w:val="nil"/>
              <w:bottom w:val="single" w:color="auto" w:sz="4" w:space="0"/>
              <w:right w:val="single" w:color="auto" w:sz="4" w:space="0"/>
            </w:tcBorders>
            <w:noWrap w:val="0"/>
            <w:vAlign w:val="top"/>
          </w:tcPr>
          <w:p w14:paraId="1DA69C25">
            <w:pPr>
              <w:widowControl/>
              <w:jc w:val="center"/>
              <w:rPr>
                <w:rFonts w:hint="eastAsia" w:ascii="宋体" w:hAnsi="宋体" w:cs="宋体"/>
                <w:color w:val="000000"/>
                <w:kern w:val="0"/>
                <w:sz w:val="20"/>
                <w:szCs w:val="20"/>
              </w:rPr>
            </w:pPr>
          </w:p>
        </w:tc>
        <w:tc>
          <w:tcPr>
            <w:tcW w:w="1002" w:type="dxa"/>
            <w:gridSpan w:val="2"/>
            <w:tcBorders>
              <w:top w:val="nil"/>
              <w:left w:val="nil"/>
              <w:bottom w:val="single" w:color="auto" w:sz="4" w:space="0"/>
              <w:right w:val="single" w:color="auto" w:sz="4" w:space="0"/>
            </w:tcBorders>
            <w:noWrap w:val="0"/>
            <w:vAlign w:val="top"/>
          </w:tcPr>
          <w:p w14:paraId="6034166E">
            <w:pPr>
              <w:widowControl/>
              <w:jc w:val="center"/>
              <w:rPr>
                <w:rFonts w:hint="eastAsia" w:ascii="宋体" w:hAnsi="宋体" w:cs="宋体"/>
                <w:color w:val="000000"/>
                <w:kern w:val="0"/>
                <w:sz w:val="20"/>
                <w:szCs w:val="20"/>
              </w:rPr>
            </w:pPr>
          </w:p>
        </w:tc>
        <w:tc>
          <w:tcPr>
            <w:tcW w:w="1068" w:type="dxa"/>
            <w:gridSpan w:val="2"/>
            <w:tcBorders>
              <w:top w:val="nil"/>
              <w:left w:val="nil"/>
              <w:bottom w:val="single" w:color="auto" w:sz="4" w:space="0"/>
              <w:right w:val="single" w:color="auto" w:sz="4" w:space="0"/>
            </w:tcBorders>
            <w:noWrap w:val="0"/>
            <w:vAlign w:val="top"/>
          </w:tcPr>
          <w:p w14:paraId="1AFE4737">
            <w:pPr>
              <w:widowControl/>
              <w:jc w:val="center"/>
              <w:rPr>
                <w:rFonts w:hint="eastAsia" w:ascii="宋体" w:hAnsi="宋体" w:cs="宋体"/>
                <w:color w:val="000000"/>
                <w:kern w:val="0"/>
                <w:sz w:val="20"/>
                <w:szCs w:val="20"/>
              </w:rPr>
            </w:pPr>
          </w:p>
        </w:tc>
      </w:tr>
      <w:tr w14:paraId="44E95238">
        <w:tblPrEx>
          <w:tblCellMar>
            <w:top w:w="0" w:type="dxa"/>
            <w:left w:w="108" w:type="dxa"/>
            <w:bottom w:w="0" w:type="dxa"/>
            <w:right w:w="108" w:type="dxa"/>
          </w:tblCellMar>
        </w:tblPrEx>
        <w:trPr>
          <w:gridAfter w:val="3"/>
          <w:wAfter w:w="1648" w:type="dxa"/>
          <w:trHeight w:val="285" w:hRule="atLeast"/>
        </w:trPr>
        <w:tc>
          <w:tcPr>
            <w:tcW w:w="780" w:type="dxa"/>
            <w:tcBorders>
              <w:top w:val="nil"/>
              <w:left w:val="single" w:color="auto" w:sz="4" w:space="0"/>
              <w:bottom w:val="single" w:color="auto" w:sz="4" w:space="0"/>
              <w:right w:val="single" w:color="auto" w:sz="4" w:space="0"/>
            </w:tcBorders>
            <w:noWrap w:val="0"/>
            <w:vAlign w:val="top"/>
          </w:tcPr>
          <w:p w14:paraId="5D6FEF93">
            <w:pPr>
              <w:widowControl/>
              <w:jc w:val="center"/>
              <w:rPr>
                <w:rFonts w:hint="eastAsia" w:ascii="宋体" w:hAnsi="宋体" w:cs="宋体"/>
                <w:color w:val="000000"/>
                <w:kern w:val="0"/>
                <w:sz w:val="20"/>
                <w:szCs w:val="20"/>
              </w:rPr>
            </w:pPr>
          </w:p>
        </w:tc>
        <w:tc>
          <w:tcPr>
            <w:tcW w:w="660" w:type="dxa"/>
            <w:tcBorders>
              <w:top w:val="nil"/>
              <w:left w:val="nil"/>
              <w:bottom w:val="single" w:color="auto" w:sz="4" w:space="0"/>
              <w:right w:val="single" w:color="auto" w:sz="4" w:space="0"/>
            </w:tcBorders>
            <w:noWrap w:val="0"/>
            <w:vAlign w:val="top"/>
          </w:tcPr>
          <w:p w14:paraId="768E6C2C">
            <w:pPr>
              <w:widowControl/>
              <w:jc w:val="center"/>
              <w:rPr>
                <w:rFonts w:hint="eastAsia" w:ascii="宋体" w:hAnsi="宋体" w:cs="宋体"/>
                <w:color w:val="000000"/>
                <w:kern w:val="0"/>
                <w:sz w:val="20"/>
                <w:szCs w:val="20"/>
              </w:rPr>
            </w:pPr>
          </w:p>
        </w:tc>
        <w:tc>
          <w:tcPr>
            <w:tcW w:w="680" w:type="dxa"/>
            <w:tcBorders>
              <w:top w:val="nil"/>
              <w:left w:val="nil"/>
              <w:bottom w:val="single" w:color="auto" w:sz="4" w:space="0"/>
              <w:right w:val="single" w:color="auto" w:sz="4" w:space="0"/>
            </w:tcBorders>
            <w:noWrap w:val="0"/>
            <w:vAlign w:val="top"/>
          </w:tcPr>
          <w:p w14:paraId="45B6625A">
            <w:pPr>
              <w:widowControl/>
              <w:jc w:val="center"/>
              <w:rPr>
                <w:rFonts w:hint="eastAsia" w:ascii="宋体" w:hAnsi="宋体" w:cs="宋体"/>
                <w:color w:val="000000"/>
                <w:kern w:val="0"/>
                <w:sz w:val="20"/>
                <w:szCs w:val="20"/>
              </w:rPr>
            </w:pPr>
          </w:p>
        </w:tc>
        <w:tc>
          <w:tcPr>
            <w:tcW w:w="680" w:type="dxa"/>
            <w:tcBorders>
              <w:top w:val="nil"/>
              <w:left w:val="nil"/>
              <w:bottom w:val="single" w:color="auto" w:sz="4" w:space="0"/>
              <w:right w:val="single" w:color="auto" w:sz="4" w:space="0"/>
            </w:tcBorders>
            <w:noWrap w:val="0"/>
            <w:vAlign w:val="top"/>
          </w:tcPr>
          <w:p w14:paraId="79E9A2FB">
            <w:pPr>
              <w:widowControl/>
              <w:jc w:val="center"/>
              <w:rPr>
                <w:rFonts w:hint="eastAsia" w:ascii="宋体" w:hAnsi="宋体" w:cs="宋体"/>
                <w:color w:val="000000"/>
                <w:kern w:val="0"/>
                <w:sz w:val="20"/>
                <w:szCs w:val="20"/>
              </w:rPr>
            </w:pPr>
          </w:p>
        </w:tc>
        <w:tc>
          <w:tcPr>
            <w:tcW w:w="1309" w:type="dxa"/>
            <w:tcBorders>
              <w:top w:val="nil"/>
              <w:left w:val="nil"/>
              <w:bottom w:val="single" w:color="auto" w:sz="4" w:space="0"/>
              <w:right w:val="single" w:color="auto" w:sz="4" w:space="0"/>
            </w:tcBorders>
            <w:noWrap w:val="0"/>
            <w:vAlign w:val="top"/>
          </w:tcPr>
          <w:p w14:paraId="689BD428">
            <w:pPr>
              <w:widowControl/>
              <w:jc w:val="center"/>
              <w:rPr>
                <w:rFonts w:hint="eastAsia" w:ascii="宋体" w:hAnsi="宋体" w:cs="宋体"/>
                <w:color w:val="000000"/>
                <w:kern w:val="0"/>
                <w:sz w:val="20"/>
                <w:szCs w:val="20"/>
              </w:rPr>
            </w:pPr>
          </w:p>
        </w:tc>
        <w:tc>
          <w:tcPr>
            <w:tcW w:w="795" w:type="dxa"/>
            <w:tcBorders>
              <w:top w:val="nil"/>
              <w:left w:val="nil"/>
              <w:bottom w:val="single" w:color="auto" w:sz="4" w:space="0"/>
              <w:right w:val="single" w:color="auto" w:sz="4" w:space="0"/>
            </w:tcBorders>
            <w:noWrap w:val="0"/>
            <w:vAlign w:val="top"/>
          </w:tcPr>
          <w:p w14:paraId="0EC463D2">
            <w:pPr>
              <w:widowControl/>
              <w:jc w:val="center"/>
              <w:rPr>
                <w:rFonts w:hint="eastAsia" w:ascii="宋体" w:hAnsi="宋体" w:cs="宋体"/>
                <w:color w:val="000000"/>
                <w:kern w:val="0"/>
                <w:sz w:val="20"/>
                <w:szCs w:val="20"/>
              </w:rPr>
            </w:pPr>
          </w:p>
        </w:tc>
        <w:tc>
          <w:tcPr>
            <w:tcW w:w="1500" w:type="dxa"/>
            <w:tcBorders>
              <w:top w:val="nil"/>
              <w:left w:val="nil"/>
              <w:bottom w:val="single" w:color="auto" w:sz="4" w:space="0"/>
              <w:right w:val="single" w:color="auto" w:sz="4" w:space="0"/>
            </w:tcBorders>
            <w:noWrap w:val="0"/>
            <w:vAlign w:val="top"/>
          </w:tcPr>
          <w:p w14:paraId="75666C1F">
            <w:pPr>
              <w:widowControl/>
              <w:jc w:val="center"/>
              <w:rPr>
                <w:rFonts w:hint="eastAsia" w:ascii="宋体" w:hAnsi="宋体" w:cs="宋体"/>
                <w:color w:val="000000"/>
                <w:kern w:val="0"/>
                <w:sz w:val="20"/>
                <w:szCs w:val="20"/>
              </w:rPr>
            </w:pPr>
          </w:p>
        </w:tc>
        <w:tc>
          <w:tcPr>
            <w:tcW w:w="2952" w:type="dxa"/>
            <w:tcBorders>
              <w:top w:val="nil"/>
              <w:left w:val="nil"/>
              <w:bottom w:val="single" w:color="auto" w:sz="4" w:space="0"/>
              <w:right w:val="single" w:color="auto" w:sz="4" w:space="0"/>
            </w:tcBorders>
            <w:noWrap w:val="0"/>
            <w:vAlign w:val="top"/>
          </w:tcPr>
          <w:p w14:paraId="4A94FC8C">
            <w:pPr>
              <w:widowControl/>
              <w:jc w:val="center"/>
              <w:rPr>
                <w:rFonts w:hint="eastAsia" w:ascii="宋体" w:hAnsi="宋体" w:cs="宋体"/>
                <w:color w:val="000000"/>
                <w:kern w:val="0"/>
                <w:sz w:val="20"/>
                <w:szCs w:val="20"/>
              </w:rPr>
            </w:pPr>
          </w:p>
        </w:tc>
        <w:tc>
          <w:tcPr>
            <w:tcW w:w="1143" w:type="dxa"/>
            <w:gridSpan w:val="3"/>
            <w:tcBorders>
              <w:top w:val="nil"/>
              <w:left w:val="nil"/>
              <w:bottom w:val="single" w:color="auto" w:sz="4" w:space="0"/>
              <w:right w:val="single" w:color="auto" w:sz="4" w:space="0"/>
            </w:tcBorders>
            <w:noWrap w:val="0"/>
            <w:vAlign w:val="top"/>
          </w:tcPr>
          <w:p w14:paraId="240D2A59">
            <w:pPr>
              <w:widowControl/>
              <w:jc w:val="center"/>
              <w:rPr>
                <w:rFonts w:ascii="宋体" w:hAnsi="宋体" w:cs="宋体"/>
                <w:color w:val="000000"/>
                <w:kern w:val="0"/>
                <w:sz w:val="20"/>
                <w:szCs w:val="20"/>
              </w:rPr>
            </w:pPr>
          </w:p>
        </w:tc>
        <w:tc>
          <w:tcPr>
            <w:tcW w:w="1017" w:type="dxa"/>
            <w:tcBorders>
              <w:top w:val="nil"/>
              <w:left w:val="nil"/>
              <w:bottom w:val="single" w:color="auto" w:sz="4" w:space="0"/>
              <w:right w:val="single" w:color="auto" w:sz="4" w:space="0"/>
            </w:tcBorders>
            <w:noWrap w:val="0"/>
            <w:vAlign w:val="top"/>
          </w:tcPr>
          <w:p w14:paraId="14D1DC01">
            <w:pPr>
              <w:widowControl/>
              <w:jc w:val="center"/>
              <w:rPr>
                <w:rFonts w:hint="eastAsia" w:ascii="宋体" w:hAnsi="宋体" w:cs="宋体"/>
                <w:color w:val="000000"/>
                <w:kern w:val="0"/>
                <w:sz w:val="20"/>
                <w:szCs w:val="20"/>
              </w:rPr>
            </w:pPr>
          </w:p>
        </w:tc>
        <w:tc>
          <w:tcPr>
            <w:tcW w:w="918" w:type="dxa"/>
            <w:gridSpan w:val="3"/>
            <w:tcBorders>
              <w:top w:val="nil"/>
              <w:left w:val="nil"/>
              <w:bottom w:val="single" w:color="auto" w:sz="4" w:space="0"/>
              <w:right w:val="single" w:color="auto" w:sz="4" w:space="0"/>
            </w:tcBorders>
            <w:noWrap w:val="0"/>
            <w:vAlign w:val="top"/>
          </w:tcPr>
          <w:p w14:paraId="57801913">
            <w:pPr>
              <w:widowControl/>
              <w:jc w:val="center"/>
              <w:rPr>
                <w:rFonts w:hint="eastAsia" w:ascii="宋体" w:hAnsi="宋体" w:cs="宋体"/>
                <w:color w:val="000000"/>
                <w:kern w:val="0"/>
                <w:sz w:val="20"/>
                <w:szCs w:val="20"/>
              </w:rPr>
            </w:pPr>
          </w:p>
        </w:tc>
        <w:tc>
          <w:tcPr>
            <w:tcW w:w="960" w:type="dxa"/>
            <w:gridSpan w:val="3"/>
            <w:tcBorders>
              <w:top w:val="nil"/>
              <w:left w:val="nil"/>
              <w:bottom w:val="single" w:color="auto" w:sz="4" w:space="0"/>
              <w:right w:val="single" w:color="auto" w:sz="4" w:space="0"/>
            </w:tcBorders>
            <w:noWrap w:val="0"/>
            <w:vAlign w:val="top"/>
          </w:tcPr>
          <w:p w14:paraId="3CAEF51A">
            <w:pPr>
              <w:widowControl/>
              <w:jc w:val="center"/>
              <w:rPr>
                <w:rFonts w:hint="eastAsia" w:ascii="宋体" w:hAnsi="宋体" w:cs="宋体"/>
                <w:color w:val="000000"/>
                <w:kern w:val="0"/>
                <w:sz w:val="20"/>
                <w:szCs w:val="20"/>
              </w:rPr>
            </w:pPr>
          </w:p>
        </w:tc>
        <w:tc>
          <w:tcPr>
            <w:tcW w:w="1002" w:type="dxa"/>
            <w:gridSpan w:val="2"/>
            <w:tcBorders>
              <w:top w:val="nil"/>
              <w:left w:val="nil"/>
              <w:bottom w:val="single" w:color="auto" w:sz="4" w:space="0"/>
              <w:right w:val="single" w:color="auto" w:sz="4" w:space="0"/>
            </w:tcBorders>
            <w:noWrap w:val="0"/>
            <w:vAlign w:val="top"/>
          </w:tcPr>
          <w:p w14:paraId="147491DF">
            <w:pPr>
              <w:widowControl/>
              <w:jc w:val="center"/>
              <w:rPr>
                <w:rFonts w:hint="eastAsia" w:ascii="宋体" w:hAnsi="宋体" w:cs="宋体"/>
                <w:color w:val="000000"/>
                <w:kern w:val="0"/>
                <w:sz w:val="20"/>
                <w:szCs w:val="20"/>
              </w:rPr>
            </w:pPr>
          </w:p>
        </w:tc>
        <w:tc>
          <w:tcPr>
            <w:tcW w:w="1068" w:type="dxa"/>
            <w:gridSpan w:val="2"/>
            <w:tcBorders>
              <w:top w:val="nil"/>
              <w:left w:val="nil"/>
              <w:bottom w:val="single" w:color="auto" w:sz="4" w:space="0"/>
              <w:right w:val="single" w:color="auto" w:sz="4" w:space="0"/>
            </w:tcBorders>
            <w:noWrap w:val="0"/>
            <w:vAlign w:val="top"/>
          </w:tcPr>
          <w:p w14:paraId="090F737B">
            <w:pPr>
              <w:widowControl/>
              <w:jc w:val="center"/>
              <w:rPr>
                <w:rFonts w:hint="eastAsia" w:ascii="宋体" w:hAnsi="宋体" w:cs="宋体"/>
                <w:color w:val="000000"/>
                <w:kern w:val="0"/>
                <w:sz w:val="20"/>
                <w:szCs w:val="20"/>
              </w:rPr>
            </w:pPr>
          </w:p>
        </w:tc>
      </w:tr>
      <w:tr w14:paraId="248F0939">
        <w:tblPrEx>
          <w:tblCellMar>
            <w:top w:w="0" w:type="dxa"/>
            <w:left w:w="108" w:type="dxa"/>
            <w:bottom w:w="0" w:type="dxa"/>
            <w:right w:w="108" w:type="dxa"/>
          </w:tblCellMar>
        </w:tblPrEx>
        <w:trPr>
          <w:gridAfter w:val="3"/>
          <w:wAfter w:w="1648" w:type="dxa"/>
          <w:trHeight w:val="285" w:hRule="atLeast"/>
        </w:trPr>
        <w:tc>
          <w:tcPr>
            <w:tcW w:w="780" w:type="dxa"/>
            <w:tcBorders>
              <w:top w:val="nil"/>
              <w:left w:val="single" w:color="auto" w:sz="4" w:space="0"/>
              <w:bottom w:val="single" w:color="auto" w:sz="4" w:space="0"/>
              <w:right w:val="single" w:color="auto" w:sz="4" w:space="0"/>
            </w:tcBorders>
            <w:noWrap w:val="0"/>
            <w:vAlign w:val="top"/>
          </w:tcPr>
          <w:p w14:paraId="491134C4">
            <w:pPr>
              <w:widowControl/>
              <w:jc w:val="center"/>
              <w:rPr>
                <w:rFonts w:hint="eastAsia" w:ascii="宋体" w:hAnsi="宋体" w:cs="宋体"/>
                <w:color w:val="000000"/>
                <w:kern w:val="0"/>
                <w:sz w:val="20"/>
                <w:szCs w:val="20"/>
              </w:rPr>
            </w:pPr>
          </w:p>
        </w:tc>
        <w:tc>
          <w:tcPr>
            <w:tcW w:w="660" w:type="dxa"/>
            <w:tcBorders>
              <w:top w:val="nil"/>
              <w:left w:val="nil"/>
              <w:bottom w:val="single" w:color="auto" w:sz="4" w:space="0"/>
              <w:right w:val="single" w:color="auto" w:sz="4" w:space="0"/>
            </w:tcBorders>
            <w:noWrap w:val="0"/>
            <w:vAlign w:val="top"/>
          </w:tcPr>
          <w:p w14:paraId="5C6B5FA4">
            <w:pPr>
              <w:widowControl/>
              <w:jc w:val="center"/>
              <w:rPr>
                <w:rFonts w:ascii="宋体" w:hAnsi="宋体" w:cs="宋体"/>
                <w:color w:val="000000"/>
                <w:kern w:val="0"/>
                <w:sz w:val="20"/>
                <w:szCs w:val="20"/>
              </w:rPr>
            </w:pPr>
          </w:p>
        </w:tc>
        <w:tc>
          <w:tcPr>
            <w:tcW w:w="680" w:type="dxa"/>
            <w:tcBorders>
              <w:top w:val="nil"/>
              <w:left w:val="nil"/>
              <w:bottom w:val="single" w:color="auto" w:sz="4" w:space="0"/>
              <w:right w:val="single" w:color="auto" w:sz="4" w:space="0"/>
            </w:tcBorders>
            <w:noWrap w:val="0"/>
            <w:vAlign w:val="top"/>
          </w:tcPr>
          <w:p w14:paraId="42A04EC0">
            <w:pPr>
              <w:widowControl/>
              <w:jc w:val="center"/>
              <w:rPr>
                <w:rFonts w:ascii="宋体" w:hAnsi="宋体" w:cs="宋体"/>
                <w:color w:val="000000"/>
                <w:kern w:val="0"/>
                <w:sz w:val="20"/>
                <w:szCs w:val="20"/>
              </w:rPr>
            </w:pPr>
          </w:p>
        </w:tc>
        <w:tc>
          <w:tcPr>
            <w:tcW w:w="680" w:type="dxa"/>
            <w:tcBorders>
              <w:top w:val="nil"/>
              <w:left w:val="nil"/>
              <w:bottom w:val="single" w:color="auto" w:sz="4" w:space="0"/>
              <w:right w:val="single" w:color="auto" w:sz="4" w:space="0"/>
            </w:tcBorders>
            <w:noWrap w:val="0"/>
            <w:vAlign w:val="top"/>
          </w:tcPr>
          <w:p w14:paraId="3C0071AD">
            <w:pPr>
              <w:widowControl/>
              <w:jc w:val="center"/>
              <w:rPr>
                <w:rFonts w:ascii="宋体" w:hAnsi="宋体" w:cs="宋体"/>
                <w:color w:val="000000"/>
                <w:kern w:val="0"/>
                <w:sz w:val="20"/>
                <w:szCs w:val="20"/>
              </w:rPr>
            </w:pPr>
          </w:p>
        </w:tc>
        <w:tc>
          <w:tcPr>
            <w:tcW w:w="1309" w:type="dxa"/>
            <w:tcBorders>
              <w:top w:val="nil"/>
              <w:left w:val="nil"/>
              <w:bottom w:val="single" w:color="auto" w:sz="4" w:space="0"/>
              <w:right w:val="single" w:color="auto" w:sz="4" w:space="0"/>
            </w:tcBorders>
            <w:noWrap w:val="0"/>
            <w:vAlign w:val="top"/>
          </w:tcPr>
          <w:p w14:paraId="40D9314D">
            <w:pPr>
              <w:widowControl/>
              <w:jc w:val="center"/>
              <w:rPr>
                <w:rFonts w:ascii="宋体" w:hAnsi="宋体" w:cs="宋体"/>
                <w:color w:val="000000"/>
                <w:kern w:val="0"/>
                <w:sz w:val="20"/>
                <w:szCs w:val="20"/>
              </w:rPr>
            </w:pPr>
          </w:p>
        </w:tc>
        <w:tc>
          <w:tcPr>
            <w:tcW w:w="795" w:type="dxa"/>
            <w:tcBorders>
              <w:top w:val="nil"/>
              <w:left w:val="nil"/>
              <w:bottom w:val="single" w:color="auto" w:sz="4" w:space="0"/>
              <w:right w:val="single" w:color="auto" w:sz="4" w:space="0"/>
            </w:tcBorders>
            <w:noWrap w:val="0"/>
            <w:vAlign w:val="top"/>
          </w:tcPr>
          <w:p w14:paraId="68193C63">
            <w:pPr>
              <w:widowControl/>
              <w:jc w:val="center"/>
              <w:rPr>
                <w:rFonts w:ascii="宋体" w:hAnsi="宋体" w:cs="宋体"/>
                <w:color w:val="000000"/>
                <w:kern w:val="0"/>
                <w:sz w:val="20"/>
                <w:szCs w:val="20"/>
              </w:rPr>
            </w:pPr>
          </w:p>
        </w:tc>
        <w:tc>
          <w:tcPr>
            <w:tcW w:w="1500" w:type="dxa"/>
            <w:tcBorders>
              <w:top w:val="nil"/>
              <w:left w:val="nil"/>
              <w:bottom w:val="single" w:color="auto" w:sz="4" w:space="0"/>
              <w:right w:val="single" w:color="auto" w:sz="4" w:space="0"/>
            </w:tcBorders>
            <w:noWrap w:val="0"/>
            <w:vAlign w:val="top"/>
          </w:tcPr>
          <w:p w14:paraId="6CD64328">
            <w:pPr>
              <w:widowControl/>
              <w:jc w:val="center"/>
              <w:rPr>
                <w:rFonts w:ascii="宋体" w:hAnsi="宋体" w:cs="宋体"/>
                <w:color w:val="000000"/>
                <w:kern w:val="0"/>
                <w:sz w:val="20"/>
                <w:szCs w:val="20"/>
              </w:rPr>
            </w:pPr>
          </w:p>
        </w:tc>
        <w:tc>
          <w:tcPr>
            <w:tcW w:w="2952" w:type="dxa"/>
            <w:tcBorders>
              <w:top w:val="nil"/>
              <w:left w:val="nil"/>
              <w:bottom w:val="single" w:color="auto" w:sz="4" w:space="0"/>
              <w:right w:val="single" w:color="auto" w:sz="4" w:space="0"/>
            </w:tcBorders>
            <w:noWrap w:val="0"/>
            <w:vAlign w:val="top"/>
          </w:tcPr>
          <w:p w14:paraId="7C529C67">
            <w:pPr>
              <w:widowControl/>
              <w:jc w:val="center"/>
              <w:rPr>
                <w:rFonts w:ascii="宋体" w:hAnsi="宋体" w:cs="宋体"/>
                <w:color w:val="000000"/>
                <w:kern w:val="0"/>
                <w:sz w:val="20"/>
                <w:szCs w:val="20"/>
              </w:rPr>
            </w:pPr>
          </w:p>
        </w:tc>
        <w:tc>
          <w:tcPr>
            <w:tcW w:w="1143" w:type="dxa"/>
            <w:gridSpan w:val="3"/>
            <w:tcBorders>
              <w:top w:val="nil"/>
              <w:left w:val="nil"/>
              <w:bottom w:val="single" w:color="auto" w:sz="4" w:space="0"/>
              <w:right w:val="single" w:color="auto" w:sz="4" w:space="0"/>
            </w:tcBorders>
            <w:noWrap w:val="0"/>
            <w:vAlign w:val="top"/>
          </w:tcPr>
          <w:p w14:paraId="62373709">
            <w:pPr>
              <w:widowControl/>
              <w:jc w:val="center"/>
              <w:rPr>
                <w:rFonts w:ascii="宋体" w:hAnsi="宋体" w:cs="宋体"/>
                <w:color w:val="000000"/>
                <w:kern w:val="0"/>
                <w:sz w:val="20"/>
                <w:szCs w:val="20"/>
              </w:rPr>
            </w:pPr>
          </w:p>
        </w:tc>
        <w:tc>
          <w:tcPr>
            <w:tcW w:w="1017" w:type="dxa"/>
            <w:tcBorders>
              <w:top w:val="nil"/>
              <w:left w:val="nil"/>
              <w:bottom w:val="single" w:color="auto" w:sz="4" w:space="0"/>
              <w:right w:val="single" w:color="auto" w:sz="4" w:space="0"/>
            </w:tcBorders>
            <w:noWrap w:val="0"/>
            <w:vAlign w:val="top"/>
          </w:tcPr>
          <w:p w14:paraId="14EFDF7C">
            <w:pPr>
              <w:widowControl/>
              <w:jc w:val="center"/>
              <w:rPr>
                <w:rFonts w:ascii="宋体" w:hAnsi="宋体" w:cs="宋体"/>
                <w:color w:val="000000"/>
                <w:kern w:val="0"/>
                <w:sz w:val="20"/>
                <w:szCs w:val="20"/>
              </w:rPr>
            </w:pPr>
          </w:p>
        </w:tc>
        <w:tc>
          <w:tcPr>
            <w:tcW w:w="918" w:type="dxa"/>
            <w:gridSpan w:val="3"/>
            <w:tcBorders>
              <w:top w:val="nil"/>
              <w:left w:val="nil"/>
              <w:bottom w:val="single" w:color="auto" w:sz="4" w:space="0"/>
              <w:right w:val="single" w:color="auto" w:sz="4" w:space="0"/>
            </w:tcBorders>
            <w:noWrap w:val="0"/>
            <w:vAlign w:val="top"/>
          </w:tcPr>
          <w:p w14:paraId="366602B8">
            <w:pPr>
              <w:widowControl/>
              <w:jc w:val="center"/>
              <w:rPr>
                <w:rFonts w:ascii="宋体" w:hAnsi="宋体" w:cs="宋体"/>
                <w:color w:val="000000"/>
                <w:kern w:val="0"/>
                <w:sz w:val="20"/>
                <w:szCs w:val="20"/>
              </w:rPr>
            </w:pPr>
          </w:p>
        </w:tc>
        <w:tc>
          <w:tcPr>
            <w:tcW w:w="960" w:type="dxa"/>
            <w:gridSpan w:val="3"/>
            <w:tcBorders>
              <w:top w:val="nil"/>
              <w:left w:val="nil"/>
              <w:bottom w:val="single" w:color="auto" w:sz="4" w:space="0"/>
              <w:right w:val="single" w:color="auto" w:sz="4" w:space="0"/>
            </w:tcBorders>
            <w:noWrap w:val="0"/>
            <w:vAlign w:val="top"/>
          </w:tcPr>
          <w:p w14:paraId="41C4B0B3">
            <w:pPr>
              <w:widowControl/>
              <w:jc w:val="center"/>
              <w:rPr>
                <w:rFonts w:ascii="宋体" w:hAnsi="宋体" w:cs="宋体"/>
                <w:color w:val="000000"/>
                <w:kern w:val="0"/>
                <w:sz w:val="20"/>
                <w:szCs w:val="20"/>
              </w:rPr>
            </w:pPr>
          </w:p>
        </w:tc>
        <w:tc>
          <w:tcPr>
            <w:tcW w:w="1002" w:type="dxa"/>
            <w:gridSpan w:val="2"/>
            <w:tcBorders>
              <w:top w:val="nil"/>
              <w:left w:val="nil"/>
              <w:bottom w:val="single" w:color="auto" w:sz="4" w:space="0"/>
              <w:right w:val="single" w:color="auto" w:sz="4" w:space="0"/>
            </w:tcBorders>
            <w:noWrap w:val="0"/>
            <w:vAlign w:val="top"/>
          </w:tcPr>
          <w:p w14:paraId="5F4E7A8E">
            <w:pPr>
              <w:widowControl/>
              <w:jc w:val="center"/>
              <w:rPr>
                <w:rFonts w:ascii="宋体" w:hAnsi="宋体" w:cs="宋体"/>
                <w:color w:val="000000"/>
                <w:kern w:val="0"/>
                <w:sz w:val="20"/>
                <w:szCs w:val="20"/>
              </w:rPr>
            </w:pPr>
          </w:p>
        </w:tc>
        <w:tc>
          <w:tcPr>
            <w:tcW w:w="1068" w:type="dxa"/>
            <w:gridSpan w:val="2"/>
            <w:tcBorders>
              <w:top w:val="nil"/>
              <w:left w:val="nil"/>
              <w:bottom w:val="single" w:color="auto" w:sz="4" w:space="0"/>
              <w:right w:val="single" w:color="auto" w:sz="4" w:space="0"/>
            </w:tcBorders>
            <w:noWrap w:val="0"/>
            <w:vAlign w:val="top"/>
          </w:tcPr>
          <w:p w14:paraId="5D518FCA">
            <w:pPr>
              <w:widowControl/>
              <w:jc w:val="center"/>
              <w:rPr>
                <w:rFonts w:ascii="宋体" w:hAnsi="宋体" w:cs="宋体"/>
                <w:color w:val="000000"/>
                <w:kern w:val="0"/>
                <w:sz w:val="20"/>
                <w:szCs w:val="20"/>
              </w:rPr>
            </w:pPr>
          </w:p>
        </w:tc>
      </w:tr>
    </w:tbl>
    <w:p w14:paraId="4802AA8A">
      <w:pPr>
        <w:widowControl/>
        <w:jc w:val="left"/>
        <w:rPr>
          <w:rFonts w:hint="eastAsia" w:ascii="等线" w:hAnsi="等线" w:eastAsia="等线"/>
          <w:color w:val="000000"/>
        </w:rPr>
      </w:pPr>
    </w:p>
    <w:p w14:paraId="67B63106">
      <w:pPr>
        <w:widowControl/>
        <w:jc w:val="left"/>
        <w:rPr>
          <w:rFonts w:hint="eastAsia" w:ascii="等线" w:hAnsi="等线" w:eastAsia="等线"/>
          <w:color w:val="000000"/>
        </w:rPr>
      </w:pPr>
      <w:r>
        <w:rPr>
          <w:rFonts w:hint="eastAsia" w:ascii="等线" w:hAnsi="等线" w:eastAsia="等线"/>
          <w:color w:val="000000"/>
        </w:rPr>
        <w:br w:type="page"/>
      </w:r>
    </w:p>
    <w:tbl>
      <w:tblPr>
        <w:tblStyle w:val="18"/>
        <w:tblW w:w="17112" w:type="dxa"/>
        <w:tblInd w:w="-904" w:type="dxa"/>
        <w:tblLayout w:type="fixed"/>
        <w:tblCellMar>
          <w:top w:w="0" w:type="dxa"/>
          <w:left w:w="108" w:type="dxa"/>
          <w:bottom w:w="0" w:type="dxa"/>
          <w:right w:w="108" w:type="dxa"/>
        </w:tblCellMar>
      </w:tblPr>
      <w:tblGrid>
        <w:gridCol w:w="780"/>
        <w:gridCol w:w="660"/>
        <w:gridCol w:w="680"/>
        <w:gridCol w:w="680"/>
        <w:gridCol w:w="1309"/>
        <w:gridCol w:w="795"/>
        <w:gridCol w:w="1500"/>
        <w:gridCol w:w="2952"/>
        <w:gridCol w:w="236"/>
        <w:gridCol w:w="860"/>
        <w:gridCol w:w="47"/>
        <w:gridCol w:w="1017"/>
        <w:gridCol w:w="79"/>
        <w:gridCol w:w="317"/>
        <w:gridCol w:w="522"/>
        <w:gridCol w:w="178"/>
        <w:gridCol w:w="760"/>
        <w:gridCol w:w="22"/>
        <w:gridCol w:w="678"/>
        <w:gridCol w:w="324"/>
        <w:gridCol w:w="94"/>
        <w:gridCol w:w="974"/>
        <w:gridCol w:w="28"/>
        <w:gridCol w:w="760"/>
        <w:gridCol w:w="860"/>
      </w:tblGrid>
      <w:tr w14:paraId="02EDE1BD">
        <w:tblPrEx>
          <w:tblCellMar>
            <w:top w:w="0" w:type="dxa"/>
            <w:left w:w="108" w:type="dxa"/>
            <w:bottom w:w="0" w:type="dxa"/>
            <w:right w:w="108" w:type="dxa"/>
          </w:tblCellMar>
        </w:tblPrEx>
        <w:trPr>
          <w:gridAfter w:val="3"/>
          <w:wAfter w:w="1648" w:type="dxa"/>
          <w:trHeight w:val="960" w:hRule="atLeast"/>
        </w:trPr>
        <w:tc>
          <w:tcPr>
            <w:tcW w:w="15464" w:type="dxa"/>
            <w:gridSpan w:val="22"/>
            <w:noWrap w:val="0"/>
            <w:vAlign w:val="center"/>
          </w:tcPr>
          <w:p w14:paraId="5B78CE01">
            <w:pPr>
              <w:widowControl/>
              <w:jc w:val="center"/>
              <w:rPr>
                <w:rFonts w:ascii="宋体" w:hAnsi="宋体" w:cs="宋体"/>
                <w:b/>
                <w:bCs/>
                <w:color w:val="000000"/>
                <w:kern w:val="0"/>
                <w:sz w:val="36"/>
                <w:szCs w:val="36"/>
              </w:rPr>
            </w:pPr>
            <w:r>
              <w:rPr>
                <w:rFonts w:hint="eastAsia" w:ascii="宋体" w:hAnsi="宋体" w:cs="宋体"/>
                <w:b/>
                <w:bCs/>
                <w:color w:val="000000"/>
                <w:kern w:val="0"/>
                <w:sz w:val="36"/>
                <w:szCs w:val="36"/>
              </w:rPr>
              <w:t>贵州省</w:t>
            </w:r>
            <w:r>
              <w:rPr>
                <w:rFonts w:hint="eastAsia" w:ascii="宋体" w:hAnsi="宋体" w:cs="宋体"/>
                <w:b/>
                <w:bCs/>
                <w:color w:val="000000"/>
                <w:kern w:val="0"/>
                <w:sz w:val="36"/>
                <w:szCs w:val="36"/>
                <w:lang w:eastAsia="zh-CN"/>
              </w:rPr>
              <w:t>中小企业</w:t>
            </w:r>
            <w:r>
              <w:rPr>
                <w:rFonts w:hint="eastAsia" w:ascii="宋体" w:hAnsi="宋体" w:cs="宋体"/>
                <w:b/>
                <w:bCs/>
                <w:color w:val="000000"/>
                <w:kern w:val="0"/>
                <w:sz w:val="36"/>
                <w:szCs w:val="36"/>
              </w:rPr>
              <w:t>发展专项资金项目汇总表</w:t>
            </w:r>
          </w:p>
        </w:tc>
      </w:tr>
      <w:tr w14:paraId="633B4F03">
        <w:tblPrEx>
          <w:tblCellMar>
            <w:top w:w="0" w:type="dxa"/>
            <w:left w:w="108" w:type="dxa"/>
            <w:bottom w:w="0" w:type="dxa"/>
            <w:right w:w="108" w:type="dxa"/>
          </w:tblCellMar>
        </w:tblPrEx>
        <w:trPr>
          <w:trHeight w:val="454" w:hRule="atLeast"/>
        </w:trPr>
        <w:tc>
          <w:tcPr>
            <w:tcW w:w="6404" w:type="dxa"/>
            <w:gridSpan w:val="7"/>
            <w:noWrap w:val="0"/>
            <w:vAlign w:val="bottom"/>
          </w:tcPr>
          <w:p w14:paraId="14568F2B">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表</w:t>
            </w:r>
            <w:r>
              <w:rPr>
                <w:rFonts w:hint="eastAsia" w:ascii="宋体" w:hAnsi="宋体" w:cs="宋体"/>
                <w:b/>
                <w:bCs/>
                <w:color w:val="000000"/>
                <w:kern w:val="0"/>
                <w:sz w:val="20"/>
                <w:szCs w:val="20"/>
                <w:lang w:eastAsia="zh-CN"/>
              </w:rPr>
              <w:t>五</w:t>
            </w:r>
            <w:r>
              <w:rPr>
                <w:rFonts w:hint="eastAsia" w:ascii="宋体" w:hAnsi="宋体" w:cs="宋体"/>
                <w:b/>
                <w:bCs/>
                <w:color w:val="000000"/>
                <w:kern w:val="0"/>
                <w:sz w:val="20"/>
                <w:szCs w:val="20"/>
              </w:rPr>
              <w:t>：</w:t>
            </w:r>
            <w:r>
              <w:rPr>
                <w:rFonts w:hint="eastAsia" w:ascii="宋体" w:hAnsi="宋体" w:cs="宋体"/>
                <w:b/>
                <w:bCs/>
                <w:color w:val="000000"/>
                <w:kern w:val="0"/>
                <w:sz w:val="20"/>
                <w:szCs w:val="20"/>
                <w:lang w:eastAsia="zh-CN"/>
              </w:rPr>
              <w:t>小型微型企业创业创新示范基地奖励</w:t>
            </w:r>
            <w:r>
              <w:rPr>
                <w:rFonts w:hint="eastAsia" w:ascii="宋体" w:hAnsi="宋体" w:cs="宋体"/>
                <w:b/>
                <w:bCs/>
                <w:color w:val="000000"/>
                <w:kern w:val="0"/>
                <w:sz w:val="20"/>
                <w:szCs w:val="20"/>
              </w:rPr>
              <w:t>项目</w:t>
            </w:r>
          </w:p>
        </w:tc>
        <w:tc>
          <w:tcPr>
            <w:tcW w:w="2952" w:type="dxa"/>
            <w:noWrap w:val="0"/>
            <w:vAlign w:val="center"/>
          </w:tcPr>
          <w:p w14:paraId="5F658E18">
            <w:pPr>
              <w:widowControl/>
              <w:jc w:val="center"/>
              <w:rPr>
                <w:rFonts w:ascii="宋体" w:hAnsi="宋体" w:cs="宋体"/>
                <w:b/>
                <w:bCs/>
                <w:color w:val="000000"/>
                <w:kern w:val="0"/>
                <w:sz w:val="36"/>
                <w:szCs w:val="36"/>
              </w:rPr>
            </w:pPr>
          </w:p>
        </w:tc>
        <w:tc>
          <w:tcPr>
            <w:tcW w:w="236" w:type="dxa"/>
            <w:noWrap w:val="0"/>
            <w:vAlign w:val="center"/>
          </w:tcPr>
          <w:p w14:paraId="76380AF2">
            <w:pPr>
              <w:widowControl/>
              <w:jc w:val="center"/>
              <w:rPr>
                <w:rFonts w:ascii="宋体" w:hAnsi="宋体" w:cs="宋体"/>
                <w:b/>
                <w:bCs/>
                <w:color w:val="000000"/>
                <w:kern w:val="0"/>
                <w:sz w:val="36"/>
                <w:szCs w:val="36"/>
              </w:rPr>
            </w:pPr>
          </w:p>
        </w:tc>
        <w:tc>
          <w:tcPr>
            <w:tcW w:w="860" w:type="dxa"/>
            <w:noWrap w:val="0"/>
            <w:vAlign w:val="center"/>
          </w:tcPr>
          <w:p w14:paraId="2CE47330">
            <w:pPr>
              <w:widowControl/>
              <w:jc w:val="center"/>
              <w:rPr>
                <w:rFonts w:ascii="宋体" w:hAnsi="宋体" w:cs="宋体"/>
                <w:b/>
                <w:bCs/>
                <w:color w:val="000000"/>
                <w:kern w:val="0"/>
                <w:sz w:val="36"/>
                <w:szCs w:val="36"/>
              </w:rPr>
            </w:pPr>
          </w:p>
        </w:tc>
        <w:tc>
          <w:tcPr>
            <w:tcW w:w="1143" w:type="dxa"/>
            <w:gridSpan w:val="3"/>
            <w:noWrap w:val="0"/>
            <w:vAlign w:val="center"/>
          </w:tcPr>
          <w:p w14:paraId="37E56733">
            <w:pPr>
              <w:widowControl/>
              <w:jc w:val="center"/>
              <w:rPr>
                <w:rFonts w:ascii="宋体" w:hAnsi="宋体" w:cs="宋体"/>
                <w:b/>
                <w:bCs/>
                <w:color w:val="000000"/>
                <w:kern w:val="0"/>
                <w:sz w:val="36"/>
                <w:szCs w:val="36"/>
              </w:rPr>
            </w:pPr>
          </w:p>
        </w:tc>
        <w:tc>
          <w:tcPr>
            <w:tcW w:w="317" w:type="dxa"/>
            <w:noWrap w:val="0"/>
            <w:vAlign w:val="center"/>
          </w:tcPr>
          <w:p w14:paraId="0BB896A1">
            <w:pPr>
              <w:widowControl/>
              <w:jc w:val="center"/>
              <w:rPr>
                <w:rFonts w:ascii="宋体" w:hAnsi="宋体" w:cs="宋体"/>
                <w:b/>
                <w:bCs/>
                <w:color w:val="000000"/>
                <w:kern w:val="0"/>
                <w:sz w:val="36"/>
                <w:szCs w:val="36"/>
              </w:rPr>
            </w:pPr>
          </w:p>
        </w:tc>
        <w:tc>
          <w:tcPr>
            <w:tcW w:w="700" w:type="dxa"/>
            <w:gridSpan w:val="2"/>
            <w:noWrap w:val="0"/>
            <w:vAlign w:val="center"/>
          </w:tcPr>
          <w:p w14:paraId="43293C67">
            <w:pPr>
              <w:widowControl/>
              <w:jc w:val="center"/>
              <w:rPr>
                <w:rFonts w:ascii="宋体" w:hAnsi="宋体" w:cs="宋体"/>
                <w:b/>
                <w:bCs/>
                <w:color w:val="000000"/>
                <w:kern w:val="0"/>
                <w:sz w:val="36"/>
                <w:szCs w:val="36"/>
              </w:rPr>
            </w:pPr>
          </w:p>
        </w:tc>
        <w:tc>
          <w:tcPr>
            <w:tcW w:w="760" w:type="dxa"/>
            <w:noWrap w:val="0"/>
            <w:vAlign w:val="center"/>
          </w:tcPr>
          <w:p w14:paraId="44F09B6A">
            <w:pPr>
              <w:widowControl/>
              <w:jc w:val="center"/>
              <w:rPr>
                <w:rFonts w:ascii="宋体" w:hAnsi="宋体" w:cs="宋体"/>
                <w:b/>
                <w:bCs/>
                <w:color w:val="000000"/>
                <w:kern w:val="0"/>
                <w:sz w:val="36"/>
                <w:szCs w:val="36"/>
              </w:rPr>
            </w:pPr>
          </w:p>
        </w:tc>
        <w:tc>
          <w:tcPr>
            <w:tcW w:w="700" w:type="dxa"/>
            <w:gridSpan w:val="2"/>
            <w:noWrap w:val="0"/>
            <w:vAlign w:val="center"/>
          </w:tcPr>
          <w:p w14:paraId="1A90B431">
            <w:pPr>
              <w:widowControl/>
              <w:jc w:val="center"/>
              <w:rPr>
                <w:rFonts w:ascii="宋体" w:hAnsi="宋体" w:cs="宋体"/>
                <w:b/>
                <w:bCs/>
                <w:color w:val="000000"/>
                <w:kern w:val="0"/>
                <w:sz w:val="36"/>
                <w:szCs w:val="36"/>
              </w:rPr>
            </w:pPr>
          </w:p>
        </w:tc>
        <w:tc>
          <w:tcPr>
            <w:tcW w:w="418" w:type="dxa"/>
            <w:gridSpan w:val="2"/>
            <w:noWrap w:val="0"/>
            <w:vAlign w:val="center"/>
          </w:tcPr>
          <w:p w14:paraId="317B1280">
            <w:pPr>
              <w:widowControl/>
              <w:jc w:val="center"/>
              <w:rPr>
                <w:rFonts w:ascii="宋体" w:hAnsi="宋体" w:cs="宋体"/>
                <w:b/>
                <w:bCs/>
                <w:color w:val="000000"/>
                <w:kern w:val="0"/>
                <w:sz w:val="36"/>
                <w:szCs w:val="36"/>
              </w:rPr>
            </w:pPr>
          </w:p>
        </w:tc>
        <w:tc>
          <w:tcPr>
            <w:tcW w:w="1002" w:type="dxa"/>
            <w:gridSpan w:val="2"/>
            <w:noWrap w:val="0"/>
            <w:vAlign w:val="center"/>
          </w:tcPr>
          <w:p w14:paraId="0F479BC0">
            <w:pPr>
              <w:widowControl/>
              <w:jc w:val="center"/>
              <w:rPr>
                <w:rFonts w:ascii="宋体" w:hAnsi="宋体" w:cs="宋体"/>
                <w:b/>
                <w:bCs/>
                <w:color w:val="000000"/>
                <w:kern w:val="0"/>
                <w:sz w:val="36"/>
                <w:szCs w:val="36"/>
              </w:rPr>
            </w:pPr>
          </w:p>
        </w:tc>
        <w:tc>
          <w:tcPr>
            <w:tcW w:w="760" w:type="dxa"/>
            <w:noWrap w:val="0"/>
            <w:vAlign w:val="center"/>
          </w:tcPr>
          <w:p w14:paraId="57BE001B">
            <w:pPr>
              <w:widowControl/>
              <w:jc w:val="center"/>
              <w:rPr>
                <w:rFonts w:ascii="宋体" w:hAnsi="宋体" w:cs="宋体"/>
                <w:b/>
                <w:bCs/>
                <w:color w:val="000000"/>
                <w:kern w:val="0"/>
                <w:sz w:val="36"/>
                <w:szCs w:val="36"/>
              </w:rPr>
            </w:pPr>
          </w:p>
        </w:tc>
        <w:tc>
          <w:tcPr>
            <w:tcW w:w="860" w:type="dxa"/>
            <w:noWrap w:val="0"/>
            <w:vAlign w:val="center"/>
          </w:tcPr>
          <w:p w14:paraId="510C4DED">
            <w:pPr>
              <w:widowControl/>
              <w:jc w:val="center"/>
              <w:rPr>
                <w:rFonts w:ascii="宋体" w:hAnsi="宋体" w:cs="宋体"/>
                <w:b/>
                <w:bCs/>
                <w:color w:val="000000"/>
                <w:kern w:val="0"/>
                <w:sz w:val="36"/>
                <w:szCs w:val="36"/>
              </w:rPr>
            </w:pPr>
          </w:p>
        </w:tc>
      </w:tr>
      <w:tr w14:paraId="2AFB0C69">
        <w:tblPrEx>
          <w:tblCellMar>
            <w:top w:w="0" w:type="dxa"/>
            <w:left w:w="108" w:type="dxa"/>
            <w:bottom w:w="0" w:type="dxa"/>
            <w:right w:w="108" w:type="dxa"/>
          </w:tblCellMar>
        </w:tblPrEx>
        <w:trPr>
          <w:gridAfter w:val="3"/>
          <w:wAfter w:w="1648" w:type="dxa"/>
          <w:trHeight w:val="499" w:hRule="atLeast"/>
        </w:trPr>
        <w:tc>
          <w:tcPr>
            <w:tcW w:w="780" w:type="dxa"/>
            <w:vMerge w:val="restart"/>
            <w:tcBorders>
              <w:top w:val="single" w:color="auto" w:sz="4" w:space="0"/>
              <w:left w:val="single" w:color="auto" w:sz="4" w:space="0"/>
              <w:bottom w:val="single" w:color="auto" w:sz="4" w:space="0"/>
              <w:right w:val="single" w:color="auto" w:sz="4" w:space="0"/>
            </w:tcBorders>
            <w:noWrap w:val="0"/>
            <w:vAlign w:val="center"/>
          </w:tcPr>
          <w:p w14:paraId="3DFD22A4">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序号</w:t>
            </w:r>
          </w:p>
        </w:tc>
        <w:tc>
          <w:tcPr>
            <w:tcW w:w="660" w:type="dxa"/>
            <w:vMerge w:val="restart"/>
            <w:tcBorders>
              <w:top w:val="single" w:color="auto" w:sz="4" w:space="0"/>
              <w:left w:val="single" w:color="auto" w:sz="4" w:space="0"/>
              <w:bottom w:val="single" w:color="000000" w:sz="4" w:space="0"/>
              <w:right w:val="single" w:color="auto" w:sz="4" w:space="0"/>
            </w:tcBorders>
            <w:noWrap w:val="0"/>
            <w:vAlign w:val="center"/>
          </w:tcPr>
          <w:p w14:paraId="3FAFD5BA">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所属市州</w:t>
            </w:r>
          </w:p>
        </w:tc>
        <w:tc>
          <w:tcPr>
            <w:tcW w:w="680" w:type="dxa"/>
            <w:vMerge w:val="restart"/>
            <w:tcBorders>
              <w:top w:val="single" w:color="auto" w:sz="4" w:space="0"/>
              <w:left w:val="single" w:color="auto" w:sz="4" w:space="0"/>
              <w:bottom w:val="single" w:color="000000" w:sz="4" w:space="0"/>
              <w:right w:val="single" w:color="auto" w:sz="4" w:space="0"/>
            </w:tcBorders>
            <w:noWrap w:val="0"/>
            <w:vAlign w:val="center"/>
          </w:tcPr>
          <w:p w14:paraId="1AB5CEFB">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所属县市区</w:t>
            </w:r>
          </w:p>
        </w:tc>
        <w:tc>
          <w:tcPr>
            <w:tcW w:w="680" w:type="dxa"/>
            <w:vMerge w:val="restart"/>
            <w:tcBorders>
              <w:top w:val="single" w:color="auto" w:sz="4" w:space="0"/>
              <w:left w:val="single" w:color="auto" w:sz="4" w:space="0"/>
              <w:bottom w:val="single" w:color="000000" w:sz="4" w:space="0"/>
              <w:right w:val="single" w:color="auto" w:sz="4" w:space="0"/>
            </w:tcBorders>
            <w:noWrap w:val="0"/>
            <w:vAlign w:val="center"/>
          </w:tcPr>
          <w:p w14:paraId="25BF30F0">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所属园区</w:t>
            </w:r>
          </w:p>
        </w:tc>
        <w:tc>
          <w:tcPr>
            <w:tcW w:w="1309" w:type="dxa"/>
            <w:vMerge w:val="restart"/>
            <w:tcBorders>
              <w:top w:val="single" w:color="auto" w:sz="4" w:space="0"/>
              <w:left w:val="single" w:color="auto" w:sz="4" w:space="0"/>
              <w:bottom w:val="single" w:color="auto" w:sz="4" w:space="0"/>
              <w:right w:val="single" w:color="auto" w:sz="4" w:space="0"/>
            </w:tcBorders>
            <w:noWrap w:val="0"/>
            <w:vAlign w:val="center"/>
          </w:tcPr>
          <w:p w14:paraId="0CDD3205">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项目承担单位</w:t>
            </w:r>
          </w:p>
        </w:tc>
        <w:tc>
          <w:tcPr>
            <w:tcW w:w="795" w:type="dxa"/>
            <w:vMerge w:val="restart"/>
            <w:tcBorders>
              <w:top w:val="single" w:color="auto" w:sz="4" w:space="0"/>
              <w:left w:val="single" w:color="auto" w:sz="4" w:space="0"/>
              <w:bottom w:val="single" w:color="auto" w:sz="4" w:space="0"/>
              <w:right w:val="single" w:color="auto" w:sz="4" w:space="0"/>
            </w:tcBorders>
            <w:noWrap w:val="0"/>
            <w:vAlign w:val="center"/>
          </w:tcPr>
          <w:p w14:paraId="4F8A7064">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经济类型</w:t>
            </w:r>
          </w:p>
        </w:tc>
        <w:tc>
          <w:tcPr>
            <w:tcW w:w="1500" w:type="dxa"/>
            <w:vMerge w:val="restart"/>
            <w:tcBorders>
              <w:top w:val="single" w:color="auto" w:sz="4" w:space="0"/>
              <w:left w:val="single" w:color="auto" w:sz="4" w:space="0"/>
              <w:bottom w:val="single" w:color="auto" w:sz="4" w:space="0"/>
              <w:right w:val="single" w:color="auto" w:sz="4" w:space="0"/>
            </w:tcBorders>
            <w:noWrap w:val="0"/>
            <w:vAlign w:val="center"/>
          </w:tcPr>
          <w:p w14:paraId="67DF046C">
            <w:pPr>
              <w:widowControl/>
              <w:jc w:val="center"/>
              <w:rPr>
                <w:rFonts w:ascii="宋体" w:hAnsi="宋体" w:cs="宋体"/>
                <w:b/>
                <w:bCs/>
                <w:color w:val="000000"/>
                <w:kern w:val="0"/>
                <w:sz w:val="20"/>
                <w:szCs w:val="20"/>
              </w:rPr>
            </w:pPr>
            <w:r>
              <w:rPr>
                <w:rFonts w:hint="eastAsia" w:ascii="宋体" w:hAnsi="宋体" w:cs="宋体"/>
                <w:b/>
                <w:bCs/>
                <w:color w:val="auto"/>
                <w:kern w:val="0"/>
                <w:sz w:val="20"/>
                <w:szCs w:val="20"/>
              </w:rPr>
              <w:t>示范</w:t>
            </w:r>
            <w:r>
              <w:rPr>
                <w:rFonts w:hint="eastAsia" w:ascii="宋体" w:hAnsi="宋体" w:cs="宋体"/>
                <w:b/>
                <w:bCs/>
                <w:color w:val="auto"/>
                <w:kern w:val="0"/>
                <w:sz w:val="20"/>
                <w:szCs w:val="20"/>
                <w:lang w:eastAsia="zh-CN"/>
              </w:rPr>
              <w:t>基地</w:t>
            </w:r>
            <w:r>
              <w:rPr>
                <w:rFonts w:hint="eastAsia" w:ascii="宋体" w:hAnsi="宋体" w:cs="宋体"/>
                <w:b/>
                <w:bCs/>
                <w:color w:val="auto"/>
                <w:kern w:val="0"/>
                <w:sz w:val="20"/>
                <w:szCs w:val="20"/>
              </w:rPr>
              <w:t>名称</w:t>
            </w:r>
          </w:p>
        </w:tc>
        <w:tc>
          <w:tcPr>
            <w:tcW w:w="2952" w:type="dxa"/>
            <w:vMerge w:val="restart"/>
            <w:tcBorders>
              <w:top w:val="single" w:color="auto" w:sz="4" w:space="0"/>
              <w:left w:val="single" w:color="auto" w:sz="4" w:space="0"/>
              <w:bottom w:val="single" w:color="000000" w:sz="4" w:space="0"/>
              <w:right w:val="single" w:color="auto" w:sz="4" w:space="0"/>
            </w:tcBorders>
            <w:noWrap w:val="0"/>
            <w:vAlign w:val="center"/>
          </w:tcPr>
          <w:p w14:paraId="5889C183">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上年度开展工作情况</w:t>
            </w:r>
          </w:p>
        </w:tc>
        <w:tc>
          <w:tcPr>
            <w:tcW w:w="1143" w:type="dxa"/>
            <w:gridSpan w:val="3"/>
            <w:vMerge w:val="restart"/>
            <w:tcBorders>
              <w:top w:val="single" w:color="auto" w:sz="4" w:space="0"/>
              <w:left w:val="single" w:color="auto" w:sz="4" w:space="0"/>
              <w:right w:val="single" w:color="auto" w:sz="4" w:space="0"/>
            </w:tcBorders>
            <w:noWrap w:val="0"/>
            <w:vAlign w:val="center"/>
          </w:tcPr>
          <w:p w14:paraId="6DB5CDA2">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lang w:eastAsia="zh-CN"/>
              </w:rPr>
              <w:t>入驻</w:t>
            </w:r>
            <w:r>
              <w:rPr>
                <w:rFonts w:hint="eastAsia" w:ascii="宋体" w:hAnsi="宋体" w:cs="宋体"/>
                <w:b/>
                <w:bCs/>
                <w:color w:val="000000"/>
                <w:kern w:val="0"/>
                <w:sz w:val="20"/>
                <w:szCs w:val="20"/>
              </w:rPr>
              <w:t>企业数（户）</w:t>
            </w:r>
          </w:p>
        </w:tc>
        <w:tc>
          <w:tcPr>
            <w:tcW w:w="2895" w:type="dxa"/>
            <w:gridSpan w:val="7"/>
            <w:tcBorders>
              <w:top w:val="single" w:color="auto" w:sz="4" w:space="0"/>
              <w:left w:val="nil"/>
              <w:bottom w:val="single" w:color="auto" w:sz="4" w:space="0"/>
              <w:right w:val="single" w:color="auto" w:sz="4" w:space="0"/>
            </w:tcBorders>
            <w:noWrap w:val="0"/>
            <w:vAlign w:val="center"/>
          </w:tcPr>
          <w:p w14:paraId="660268D5">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申请资助额（万元）</w:t>
            </w:r>
          </w:p>
        </w:tc>
        <w:tc>
          <w:tcPr>
            <w:tcW w:w="1002" w:type="dxa"/>
            <w:gridSpan w:val="2"/>
            <w:vMerge w:val="restart"/>
            <w:tcBorders>
              <w:top w:val="single" w:color="auto" w:sz="4" w:space="0"/>
              <w:left w:val="single" w:color="auto" w:sz="4" w:space="0"/>
              <w:bottom w:val="single" w:color="000000" w:sz="4" w:space="0"/>
              <w:right w:val="single" w:color="auto" w:sz="4" w:space="0"/>
            </w:tcBorders>
            <w:noWrap w:val="0"/>
            <w:vAlign w:val="center"/>
          </w:tcPr>
          <w:p w14:paraId="0048200C">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联系人</w:t>
            </w:r>
          </w:p>
        </w:tc>
        <w:tc>
          <w:tcPr>
            <w:tcW w:w="1068" w:type="dxa"/>
            <w:gridSpan w:val="2"/>
            <w:vMerge w:val="restart"/>
            <w:tcBorders>
              <w:top w:val="single" w:color="auto" w:sz="4" w:space="0"/>
              <w:left w:val="single" w:color="auto" w:sz="4" w:space="0"/>
              <w:bottom w:val="single" w:color="000000" w:sz="4" w:space="0"/>
              <w:right w:val="single" w:color="auto" w:sz="4" w:space="0"/>
            </w:tcBorders>
            <w:noWrap w:val="0"/>
            <w:vAlign w:val="center"/>
          </w:tcPr>
          <w:p w14:paraId="134D4605">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联系电话</w:t>
            </w:r>
          </w:p>
        </w:tc>
      </w:tr>
      <w:tr w14:paraId="06449E87">
        <w:tblPrEx>
          <w:tblCellMar>
            <w:top w:w="0" w:type="dxa"/>
            <w:left w:w="108" w:type="dxa"/>
            <w:bottom w:w="0" w:type="dxa"/>
            <w:right w:w="108" w:type="dxa"/>
          </w:tblCellMar>
        </w:tblPrEx>
        <w:trPr>
          <w:gridAfter w:val="3"/>
          <w:wAfter w:w="1648" w:type="dxa"/>
          <w:trHeight w:val="480" w:hRule="atLeast"/>
        </w:trPr>
        <w:tc>
          <w:tcPr>
            <w:tcW w:w="780" w:type="dxa"/>
            <w:vMerge w:val="continue"/>
            <w:tcBorders>
              <w:top w:val="single" w:color="auto" w:sz="4" w:space="0"/>
              <w:left w:val="single" w:color="auto" w:sz="4" w:space="0"/>
              <w:bottom w:val="single" w:color="auto" w:sz="4" w:space="0"/>
              <w:right w:val="single" w:color="auto" w:sz="4" w:space="0"/>
            </w:tcBorders>
            <w:noWrap w:val="0"/>
            <w:vAlign w:val="center"/>
          </w:tcPr>
          <w:p w14:paraId="61D833E6">
            <w:pPr>
              <w:widowControl/>
              <w:jc w:val="left"/>
              <w:rPr>
                <w:rFonts w:ascii="宋体" w:hAnsi="宋体" w:cs="宋体"/>
                <w:b/>
                <w:bCs/>
                <w:color w:val="000000"/>
                <w:kern w:val="0"/>
                <w:sz w:val="20"/>
                <w:szCs w:val="20"/>
              </w:rPr>
            </w:pPr>
          </w:p>
        </w:tc>
        <w:tc>
          <w:tcPr>
            <w:tcW w:w="660" w:type="dxa"/>
            <w:vMerge w:val="continue"/>
            <w:tcBorders>
              <w:top w:val="single" w:color="auto" w:sz="4" w:space="0"/>
              <w:left w:val="single" w:color="auto" w:sz="4" w:space="0"/>
              <w:bottom w:val="single" w:color="000000" w:sz="4" w:space="0"/>
              <w:right w:val="single" w:color="auto" w:sz="4" w:space="0"/>
            </w:tcBorders>
            <w:noWrap w:val="0"/>
            <w:vAlign w:val="center"/>
          </w:tcPr>
          <w:p w14:paraId="32C762A4">
            <w:pPr>
              <w:widowControl/>
              <w:jc w:val="left"/>
              <w:rPr>
                <w:rFonts w:ascii="宋体" w:hAnsi="宋体" w:cs="宋体"/>
                <w:b/>
                <w:bCs/>
                <w:color w:val="000000"/>
                <w:kern w:val="0"/>
                <w:sz w:val="20"/>
                <w:szCs w:val="20"/>
              </w:rPr>
            </w:pPr>
          </w:p>
        </w:tc>
        <w:tc>
          <w:tcPr>
            <w:tcW w:w="680" w:type="dxa"/>
            <w:vMerge w:val="continue"/>
            <w:tcBorders>
              <w:top w:val="single" w:color="auto" w:sz="4" w:space="0"/>
              <w:left w:val="single" w:color="auto" w:sz="4" w:space="0"/>
              <w:bottom w:val="single" w:color="000000" w:sz="4" w:space="0"/>
              <w:right w:val="single" w:color="auto" w:sz="4" w:space="0"/>
            </w:tcBorders>
            <w:noWrap w:val="0"/>
            <w:vAlign w:val="center"/>
          </w:tcPr>
          <w:p w14:paraId="51B7EF2D">
            <w:pPr>
              <w:widowControl/>
              <w:jc w:val="left"/>
              <w:rPr>
                <w:rFonts w:ascii="宋体" w:hAnsi="宋体" w:cs="宋体"/>
                <w:b/>
                <w:bCs/>
                <w:color w:val="000000"/>
                <w:kern w:val="0"/>
                <w:sz w:val="20"/>
                <w:szCs w:val="20"/>
              </w:rPr>
            </w:pPr>
          </w:p>
        </w:tc>
        <w:tc>
          <w:tcPr>
            <w:tcW w:w="680" w:type="dxa"/>
            <w:vMerge w:val="continue"/>
            <w:tcBorders>
              <w:top w:val="single" w:color="auto" w:sz="4" w:space="0"/>
              <w:left w:val="single" w:color="auto" w:sz="4" w:space="0"/>
              <w:bottom w:val="single" w:color="000000" w:sz="4" w:space="0"/>
              <w:right w:val="single" w:color="auto" w:sz="4" w:space="0"/>
            </w:tcBorders>
            <w:noWrap w:val="0"/>
            <w:vAlign w:val="center"/>
          </w:tcPr>
          <w:p w14:paraId="12508A6D">
            <w:pPr>
              <w:widowControl/>
              <w:jc w:val="left"/>
              <w:rPr>
                <w:rFonts w:ascii="宋体" w:hAnsi="宋体" w:cs="宋体"/>
                <w:b/>
                <w:bCs/>
                <w:color w:val="000000"/>
                <w:kern w:val="0"/>
                <w:sz w:val="20"/>
                <w:szCs w:val="20"/>
              </w:rPr>
            </w:pPr>
          </w:p>
        </w:tc>
        <w:tc>
          <w:tcPr>
            <w:tcW w:w="1309" w:type="dxa"/>
            <w:vMerge w:val="continue"/>
            <w:tcBorders>
              <w:top w:val="single" w:color="auto" w:sz="4" w:space="0"/>
              <w:left w:val="single" w:color="auto" w:sz="4" w:space="0"/>
              <w:bottom w:val="single" w:color="auto" w:sz="4" w:space="0"/>
              <w:right w:val="single" w:color="auto" w:sz="4" w:space="0"/>
            </w:tcBorders>
            <w:noWrap w:val="0"/>
            <w:vAlign w:val="center"/>
          </w:tcPr>
          <w:p w14:paraId="2E1141F2">
            <w:pPr>
              <w:widowControl/>
              <w:jc w:val="left"/>
              <w:rPr>
                <w:rFonts w:ascii="宋体" w:hAnsi="宋体" w:cs="宋体"/>
                <w:b/>
                <w:bCs/>
                <w:color w:val="000000"/>
                <w:kern w:val="0"/>
                <w:sz w:val="20"/>
                <w:szCs w:val="20"/>
              </w:rPr>
            </w:pPr>
          </w:p>
        </w:tc>
        <w:tc>
          <w:tcPr>
            <w:tcW w:w="795" w:type="dxa"/>
            <w:vMerge w:val="continue"/>
            <w:tcBorders>
              <w:top w:val="single" w:color="auto" w:sz="4" w:space="0"/>
              <w:left w:val="single" w:color="auto" w:sz="4" w:space="0"/>
              <w:bottom w:val="single" w:color="auto" w:sz="4" w:space="0"/>
              <w:right w:val="single" w:color="auto" w:sz="4" w:space="0"/>
            </w:tcBorders>
            <w:noWrap w:val="0"/>
            <w:vAlign w:val="center"/>
          </w:tcPr>
          <w:p w14:paraId="1CFA9DE3">
            <w:pPr>
              <w:widowControl/>
              <w:jc w:val="left"/>
              <w:rPr>
                <w:rFonts w:ascii="宋体" w:hAnsi="宋体" w:cs="宋体"/>
                <w:b/>
                <w:bCs/>
                <w:color w:val="000000"/>
                <w:kern w:val="0"/>
                <w:sz w:val="20"/>
                <w:szCs w:val="20"/>
              </w:rPr>
            </w:pPr>
          </w:p>
        </w:tc>
        <w:tc>
          <w:tcPr>
            <w:tcW w:w="1500" w:type="dxa"/>
            <w:vMerge w:val="continue"/>
            <w:tcBorders>
              <w:top w:val="single" w:color="auto" w:sz="4" w:space="0"/>
              <w:left w:val="single" w:color="auto" w:sz="4" w:space="0"/>
              <w:bottom w:val="single" w:color="auto" w:sz="4" w:space="0"/>
              <w:right w:val="single" w:color="auto" w:sz="4" w:space="0"/>
            </w:tcBorders>
            <w:noWrap w:val="0"/>
            <w:vAlign w:val="center"/>
          </w:tcPr>
          <w:p w14:paraId="31E6F7DD">
            <w:pPr>
              <w:widowControl/>
              <w:jc w:val="left"/>
              <w:rPr>
                <w:rFonts w:ascii="宋体" w:hAnsi="宋体" w:cs="宋体"/>
                <w:b/>
                <w:bCs/>
                <w:color w:val="000000"/>
                <w:kern w:val="0"/>
                <w:sz w:val="20"/>
                <w:szCs w:val="20"/>
              </w:rPr>
            </w:pPr>
          </w:p>
        </w:tc>
        <w:tc>
          <w:tcPr>
            <w:tcW w:w="2952" w:type="dxa"/>
            <w:vMerge w:val="continue"/>
            <w:tcBorders>
              <w:top w:val="single" w:color="auto" w:sz="4" w:space="0"/>
              <w:left w:val="single" w:color="auto" w:sz="4" w:space="0"/>
              <w:bottom w:val="single" w:color="000000" w:sz="4" w:space="0"/>
              <w:right w:val="single" w:color="auto" w:sz="4" w:space="0"/>
            </w:tcBorders>
            <w:noWrap w:val="0"/>
            <w:vAlign w:val="center"/>
          </w:tcPr>
          <w:p w14:paraId="43010760">
            <w:pPr>
              <w:widowControl/>
              <w:jc w:val="left"/>
              <w:rPr>
                <w:rFonts w:ascii="宋体" w:hAnsi="宋体" w:cs="宋体"/>
                <w:b/>
                <w:bCs/>
                <w:color w:val="000000"/>
                <w:kern w:val="0"/>
                <w:sz w:val="20"/>
                <w:szCs w:val="20"/>
              </w:rPr>
            </w:pPr>
          </w:p>
        </w:tc>
        <w:tc>
          <w:tcPr>
            <w:tcW w:w="1143" w:type="dxa"/>
            <w:gridSpan w:val="3"/>
            <w:vMerge w:val="continue"/>
            <w:tcBorders>
              <w:left w:val="single" w:color="auto" w:sz="4" w:space="0"/>
              <w:bottom w:val="single" w:color="auto" w:sz="4" w:space="0"/>
              <w:right w:val="single" w:color="auto" w:sz="4" w:space="0"/>
            </w:tcBorders>
            <w:noWrap w:val="0"/>
            <w:vAlign w:val="center"/>
          </w:tcPr>
          <w:p w14:paraId="74D7A4D6">
            <w:pPr>
              <w:widowControl/>
              <w:jc w:val="center"/>
              <w:rPr>
                <w:rFonts w:ascii="宋体" w:hAnsi="宋体" w:cs="宋体"/>
                <w:b/>
                <w:bCs/>
                <w:color w:val="000000"/>
                <w:kern w:val="0"/>
                <w:sz w:val="20"/>
                <w:szCs w:val="20"/>
              </w:rPr>
            </w:pPr>
          </w:p>
        </w:tc>
        <w:tc>
          <w:tcPr>
            <w:tcW w:w="1017" w:type="dxa"/>
            <w:tcBorders>
              <w:top w:val="nil"/>
              <w:left w:val="nil"/>
              <w:bottom w:val="single" w:color="auto" w:sz="4" w:space="0"/>
              <w:right w:val="single" w:color="auto" w:sz="4" w:space="0"/>
            </w:tcBorders>
            <w:noWrap w:val="0"/>
            <w:vAlign w:val="center"/>
          </w:tcPr>
          <w:p w14:paraId="45D92C61">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合计</w:t>
            </w:r>
          </w:p>
        </w:tc>
        <w:tc>
          <w:tcPr>
            <w:tcW w:w="918" w:type="dxa"/>
            <w:gridSpan w:val="3"/>
            <w:tcBorders>
              <w:top w:val="nil"/>
              <w:left w:val="nil"/>
              <w:bottom w:val="single" w:color="auto" w:sz="4" w:space="0"/>
              <w:right w:val="single" w:color="auto" w:sz="4" w:space="0"/>
            </w:tcBorders>
            <w:noWrap w:val="0"/>
            <w:vAlign w:val="center"/>
          </w:tcPr>
          <w:p w14:paraId="2ACE5096">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奖励</w:t>
            </w:r>
          </w:p>
          <w:p w14:paraId="36B45470">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补助</w:t>
            </w:r>
          </w:p>
        </w:tc>
        <w:tc>
          <w:tcPr>
            <w:tcW w:w="960" w:type="dxa"/>
            <w:gridSpan w:val="3"/>
            <w:tcBorders>
              <w:top w:val="nil"/>
              <w:left w:val="nil"/>
              <w:bottom w:val="single" w:color="auto" w:sz="4" w:space="0"/>
              <w:right w:val="single" w:color="auto" w:sz="4" w:space="0"/>
            </w:tcBorders>
            <w:noWrap w:val="0"/>
            <w:vAlign w:val="center"/>
          </w:tcPr>
          <w:p w14:paraId="4710322C">
            <w:pPr>
              <w:widowControl/>
              <w:jc w:val="center"/>
              <w:rPr>
                <w:rFonts w:ascii="宋体" w:hAnsi="宋体" w:cs="宋体"/>
                <w:b/>
                <w:bCs/>
                <w:color w:val="000000"/>
                <w:kern w:val="0"/>
                <w:sz w:val="20"/>
                <w:szCs w:val="20"/>
              </w:rPr>
            </w:pPr>
            <w:r>
              <w:rPr>
                <w:rFonts w:hint="eastAsia" w:ascii="宋体" w:hAnsi="宋体" w:cs="宋体"/>
                <w:b/>
                <w:bCs/>
                <w:color w:val="auto"/>
                <w:kern w:val="0"/>
                <w:sz w:val="20"/>
                <w:szCs w:val="20"/>
              </w:rPr>
              <w:t>入驻企业补助</w:t>
            </w:r>
          </w:p>
        </w:tc>
        <w:tc>
          <w:tcPr>
            <w:tcW w:w="1002" w:type="dxa"/>
            <w:gridSpan w:val="2"/>
            <w:vMerge w:val="continue"/>
            <w:tcBorders>
              <w:top w:val="single" w:color="auto" w:sz="4" w:space="0"/>
              <w:left w:val="single" w:color="auto" w:sz="4" w:space="0"/>
              <w:bottom w:val="single" w:color="000000" w:sz="4" w:space="0"/>
              <w:right w:val="single" w:color="auto" w:sz="4" w:space="0"/>
            </w:tcBorders>
            <w:noWrap w:val="0"/>
            <w:vAlign w:val="center"/>
          </w:tcPr>
          <w:p w14:paraId="238A9189">
            <w:pPr>
              <w:widowControl/>
              <w:jc w:val="left"/>
              <w:rPr>
                <w:rFonts w:ascii="宋体" w:hAnsi="宋体" w:cs="宋体"/>
                <w:b/>
                <w:bCs/>
                <w:color w:val="000000"/>
                <w:kern w:val="0"/>
                <w:sz w:val="20"/>
                <w:szCs w:val="20"/>
              </w:rPr>
            </w:pPr>
          </w:p>
        </w:tc>
        <w:tc>
          <w:tcPr>
            <w:tcW w:w="1068" w:type="dxa"/>
            <w:gridSpan w:val="2"/>
            <w:vMerge w:val="continue"/>
            <w:tcBorders>
              <w:top w:val="single" w:color="auto" w:sz="4" w:space="0"/>
              <w:left w:val="single" w:color="auto" w:sz="4" w:space="0"/>
              <w:bottom w:val="single" w:color="000000" w:sz="4" w:space="0"/>
              <w:right w:val="single" w:color="auto" w:sz="4" w:space="0"/>
            </w:tcBorders>
            <w:noWrap w:val="0"/>
            <w:vAlign w:val="center"/>
          </w:tcPr>
          <w:p w14:paraId="55BB571D">
            <w:pPr>
              <w:widowControl/>
              <w:jc w:val="left"/>
              <w:rPr>
                <w:rFonts w:ascii="宋体" w:hAnsi="宋体" w:cs="宋体"/>
                <w:b/>
                <w:bCs/>
                <w:color w:val="000000"/>
                <w:kern w:val="0"/>
                <w:sz w:val="20"/>
                <w:szCs w:val="20"/>
              </w:rPr>
            </w:pPr>
          </w:p>
        </w:tc>
      </w:tr>
      <w:tr w14:paraId="4529FD06">
        <w:tblPrEx>
          <w:tblCellMar>
            <w:top w:w="0" w:type="dxa"/>
            <w:left w:w="108" w:type="dxa"/>
            <w:bottom w:w="0" w:type="dxa"/>
            <w:right w:w="108" w:type="dxa"/>
          </w:tblCellMar>
        </w:tblPrEx>
        <w:trPr>
          <w:gridAfter w:val="3"/>
          <w:wAfter w:w="1648" w:type="dxa"/>
          <w:trHeight w:val="285" w:hRule="atLeast"/>
        </w:trPr>
        <w:tc>
          <w:tcPr>
            <w:tcW w:w="780" w:type="dxa"/>
            <w:tcBorders>
              <w:top w:val="nil"/>
              <w:left w:val="single" w:color="auto" w:sz="4" w:space="0"/>
              <w:bottom w:val="single" w:color="auto" w:sz="4" w:space="0"/>
              <w:right w:val="single" w:color="auto" w:sz="4" w:space="0"/>
            </w:tcBorders>
            <w:noWrap w:val="0"/>
            <w:vAlign w:val="top"/>
          </w:tcPr>
          <w:p w14:paraId="3786D4B3">
            <w:pPr>
              <w:widowControl/>
              <w:jc w:val="center"/>
              <w:rPr>
                <w:rFonts w:hint="eastAsia" w:ascii="宋体" w:hAnsi="宋体" w:cs="宋体"/>
                <w:color w:val="000000"/>
                <w:kern w:val="0"/>
                <w:sz w:val="20"/>
                <w:szCs w:val="20"/>
              </w:rPr>
            </w:pPr>
          </w:p>
        </w:tc>
        <w:tc>
          <w:tcPr>
            <w:tcW w:w="660" w:type="dxa"/>
            <w:tcBorders>
              <w:top w:val="nil"/>
              <w:left w:val="nil"/>
              <w:bottom w:val="single" w:color="auto" w:sz="4" w:space="0"/>
              <w:right w:val="single" w:color="auto" w:sz="4" w:space="0"/>
            </w:tcBorders>
            <w:noWrap w:val="0"/>
            <w:vAlign w:val="top"/>
          </w:tcPr>
          <w:p w14:paraId="0DF76FEE">
            <w:pPr>
              <w:widowControl/>
              <w:jc w:val="center"/>
              <w:rPr>
                <w:rFonts w:hint="eastAsia" w:ascii="宋体" w:hAnsi="宋体" w:cs="宋体"/>
                <w:color w:val="000000"/>
                <w:kern w:val="0"/>
                <w:sz w:val="20"/>
                <w:szCs w:val="20"/>
              </w:rPr>
            </w:pPr>
          </w:p>
        </w:tc>
        <w:tc>
          <w:tcPr>
            <w:tcW w:w="680" w:type="dxa"/>
            <w:tcBorders>
              <w:top w:val="nil"/>
              <w:left w:val="nil"/>
              <w:bottom w:val="single" w:color="auto" w:sz="4" w:space="0"/>
              <w:right w:val="single" w:color="auto" w:sz="4" w:space="0"/>
            </w:tcBorders>
            <w:noWrap w:val="0"/>
            <w:vAlign w:val="top"/>
          </w:tcPr>
          <w:p w14:paraId="799733B7">
            <w:pPr>
              <w:widowControl/>
              <w:jc w:val="center"/>
              <w:rPr>
                <w:rFonts w:hint="eastAsia" w:ascii="宋体" w:hAnsi="宋体" w:cs="宋体"/>
                <w:color w:val="000000"/>
                <w:kern w:val="0"/>
                <w:sz w:val="20"/>
                <w:szCs w:val="20"/>
              </w:rPr>
            </w:pPr>
          </w:p>
        </w:tc>
        <w:tc>
          <w:tcPr>
            <w:tcW w:w="680" w:type="dxa"/>
            <w:tcBorders>
              <w:top w:val="nil"/>
              <w:left w:val="nil"/>
              <w:bottom w:val="single" w:color="auto" w:sz="4" w:space="0"/>
              <w:right w:val="single" w:color="auto" w:sz="4" w:space="0"/>
            </w:tcBorders>
            <w:noWrap w:val="0"/>
            <w:vAlign w:val="top"/>
          </w:tcPr>
          <w:p w14:paraId="2C4A0A63">
            <w:pPr>
              <w:widowControl/>
              <w:jc w:val="center"/>
              <w:rPr>
                <w:rFonts w:hint="eastAsia" w:ascii="宋体" w:hAnsi="宋体" w:cs="宋体"/>
                <w:color w:val="000000"/>
                <w:kern w:val="0"/>
                <w:sz w:val="20"/>
                <w:szCs w:val="20"/>
              </w:rPr>
            </w:pPr>
          </w:p>
        </w:tc>
        <w:tc>
          <w:tcPr>
            <w:tcW w:w="1309" w:type="dxa"/>
            <w:tcBorders>
              <w:top w:val="nil"/>
              <w:left w:val="nil"/>
              <w:bottom w:val="single" w:color="auto" w:sz="4" w:space="0"/>
              <w:right w:val="single" w:color="auto" w:sz="4" w:space="0"/>
            </w:tcBorders>
            <w:noWrap w:val="0"/>
            <w:vAlign w:val="top"/>
          </w:tcPr>
          <w:p w14:paraId="51CFC462">
            <w:pPr>
              <w:widowControl/>
              <w:jc w:val="center"/>
              <w:rPr>
                <w:rFonts w:hint="eastAsia" w:ascii="宋体" w:hAnsi="宋体" w:cs="宋体"/>
                <w:color w:val="000000"/>
                <w:kern w:val="0"/>
                <w:sz w:val="20"/>
                <w:szCs w:val="20"/>
              </w:rPr>
            </w:pPr>
          </w:p>
        </w:tc>
        <w:tc>
          <w:tcPr>
            <w:tcW w:w="795" w:type="dxa"/>
            <w:tcBorders>
              <w:top w:val="nil"/>
              <w:left w:val="nil"/>
              <w:bottom w:val="single" w:color="auto" w:sz="4" w:space="0"/>
              <w:right w:val="single" w:color="auto" w:sz="4" w:space="0"/>
            </w:tcBorders>
            <w:noWrap w:val="0"/>
            <w:vAlign w:val="top"/>
          </w:tcPr>
          <w:p w14:paraId="77CF485B">
            <w:pPr>
              <w:widowControl/>
              <w:jc w:val="center"/>
              <w:rPr>
                <w:rFonts w:hint="eastAsia" w:ascii="宋体" w:hAnsi="宋体" w:cs="宋体"/>
                <w:color w:val="000000"/>
                <w:kern w:val="0"/>
                <w:sz w:val="20"/>
                <w:szCs w:val="20"/>
              </w:rPr>
            </w:pPr>
          </w:p>
        </w:tc>
        <w:tc>
          <w:tcPr>
            <w:tcW w:w="1500" w:type="dxa"/>
            <w:tcBorders>
              <w:top w:val="nil"/>
              <w:left w:val="nil"/>
              <w:bottom w:val="single" w:color="auto" w:sz="4" w:space="0"/>
              <w:right w:val="single" w:color="auto" w:sz="4" w:space="0"/>
            </w:tcBorders>
            <w:noWrap w:val="0"/>
            <w:vAlign w:val="top"/>
          </w:tcPr>
          <w:p w14:paraId="44C1C1A4">
            <w:pPr>
              <w:widowControl/>
              <w:jc w:val="center"/>
              <w:rPr>
                <w:rFonts w:hint="eastAsia" w:ascii="宋体" w:hAnsi="宋体" w:cs="宋体"/>
                <w:color w:val="000000"/>
                <w:kern w:val="0"/>
                <w:sz w:val="20"/>
                <w:szCs w:val="20"/>
              </w:rPr>
            </w:pPr>
          </w:p>
        </w:tc>
        <w:tc>
          <w:tcPr>
            <w:tcW w:w="2952" w:type="dxa"/>
            <w:tcBorders>
              <w:top w:val="nil"/>
              <w:left w:val="nil"/>
              <w:bottom w:val="single" w:color="auto" w:sz="4" w:space="0"/>
              <w:right w:val="single" w:color="auto" w:sz="4" w:space="0"/>
            </w:tcBorders>
            <w:noWrap w:val="0"/>
            <w:vAlign w:val="top"/>
          </w:tcPr>
          <w:p w14:paraId="6C6FD00A">
            <w:pPr>
              <w:widowControl/>
              <w:jc w:val="center"/>
              <w:rPr>
                <w:rFonts w:hint="eastAsia" w:ascii="宋体" w:hAnsi="宋体" w:cs="宋体"/>
                <w:color w:val="000000"/>
                <w:kern w:val="0"/>
                <w:sz w:val="20"/>
                <w:szCs w:val="20"/>
              </w:rPr>
            </w:pPr>
          </w:p>
        </w:tc>
        <w:tc>
          <w:tcPr>
            <w:tcW w:w="1143" w:type="dxa"/>
            <w:gridSpan w:val="3"/>
            <w:tcBorders>
              <w:top w:val="nil"/>
              <w:left w:val="nil"/>
              <w:bottom w:val="single" w:color="auto" w:sz="4" w:space="0"/>
              <w:right w:val="single" w:color="auto" w:sz="4" w:space="0"/>
            </w:tcBorders>
            <w:noWrap w:val="0"/>
            <w:vAlign w:val="top"/>
          </w:tcPr>
          <w:p w14:paraId="4A54DB72">
            <w:pPr>
              <w:widowControl/>
              <w:jc w:val="center"/>
              <w:rPr>
                <w:rFonts w:ascii="宋体" w:hAnsi="宋体" w:cs="宋体"/>
                <w:color w:val="000000"/>
                <w:kern w:val="0"/>
                <w:sz w:val="20"/>
                <w:szCs w:val="20"/>
              </w:rPr>
            </w:pPr>
          </w:p>
        </w:tc>
        <w:tc>
          <w:tcPr>
            <w:tcW w:w="1017" w:type="dxa"/>
            <w:tcBorders>
              <w:top w:val="nil"/>
              <w:left w:val="nil"/>
              <w:bottom w:val="single" w:color="auto" w:sz="4" w:space="0"/>
              <w:right w:val="single" w:color="auto" w:sz="4" w:space="0"/>
            </w:tcBorders>
            <w:noWrap w:val="0"/>
            <w:vAlign w:val="top"/>
          </w:tcPr>
          <w:p w14:paraId="4B73211A">
            <w:pPr>
              <w:widowControl/>
              <w:jc w:val="center"/>
              <w:rPr>
                <w:rFonts w:hint="eastAsia" w:ascii="宋体" w:hAnsi="宋体" w:cs="宋体"/>
                <w:color w:val="000000"/>
                <w:kern w:val="0"/>
                <w:sz w:val="20"/>
                <w:szCs w:val="20"/>
              </w:rPr>
            </w:pPr>
          </w:p>
        </w:tc>
        <w:tc>
          <w:tcPr>
            <w:tcW w:w="918" w:type="dxa"/>
            <w:gridSpan w:val="3"/>
            <w:tcBorders>
              <w:top w:val="nil"/>
              <w:left w:val="nil"/>
              <w:bottom w:val="single" w:color="auto" w:sz="4" w:space="0"/>
              <w:right w:val="single" w:color="auto" w:sz="4" w:space="0"/>
            </w:tcBorders>
            <w:noWrap w:val="0"/>
            <w:vAlign w:val="top"/>
          </w:tcPr>
          <w:p w14:paraId="57B384AC">
            <w:pPr>
              <w:widowControl/>
              <w:jc w:val="center"/>
              <w:rPr>
                <w:rFonts w:hint="eastAsia" w:ascii="宋体" w:hAnsi="宋体" w:cs="宋体"/>
                <w:color w:val="000000"/>
                <w:kern w:val="0"/>
                <w:sz w:val="20"/>
                <w:szCs w:val="20"/>
              </w:rPr>
            </w:pPr>
          </w:p>
        </w:tc>
        <w:tc>
          <w:tcPr>
            <w:tcW w:w="960" w:type="dxa"/>
            <w:gridSpan w:val="3"/>
            <w:tcBorders>
              <w:top w:val="nil"/>
              <w:left w:val="nil"/>
              <w:bottom w:val="single" w:color="auto" w:sz="4" w:space="0"/>
              <w:right w:val="single" w:color="auto" w:sz="4" w:space="0"/>
            </w:tcBorders>
            <w:noWrap w:val="0"/>
            <w:vAlign w:val="top"/>
          </w:tcPr>
          <w:p w14:paraId="7023C09F">
            <w:pPr>
              <w:widowControl/>
              <w:jc w:val="center"/>
              <w:rPr>
                <w:rFonts w:hint="eastAsia" w:ascii="宋体" w:hAnsi="宋体" w:cs="宋体"/>
                <w:color w:val="000000"/>
                <w:kern w:val="0"/>
                <w:sz w:val="20"/>
                <w:szCs w:val="20"/>
              </w:rPr>
            </w:pPr>
          </w:p>
        </w:tc>
        <w:tc>
          <w:tcPr>
            <w:tcW w:w="1002" w:type="dxa"/>
            <w:gridSpan w:val="2"/>
            <w:tcBorders>
              <w:top w:val="nil"/>
              <w:left w:val="nil"/>
              <w:bottom w:val="single" w:color="auto" w:sz="4" w:space="0"/>
              <w:right w:val="single" w:color="auto" w:sz="4" w:space="0"/>
            </w:tcBorders>
            <w:noWrap w:val="0"/>
            <w:vAlign w:val="top"/>
          </w:tcPr>
          <w:p w14:paraId="77DAFC3A">
            <w:pPr>
              <w:widowControl/>
              <w:jc w:val="center"/>
              <w:rPr>
                <w:rFonts w:hint="eastAsia" w:ascii="宋体" w:hAnsi="宋体" w:cs="宋体"/>
                <w:color w:val="000000"/>
                <w:kern w:val="0"/>
                <w:sz w:val="20"/>
                <w:szCs w:val="20"/>
              </w:rPr>
            </w:pPr>
          </w:p>
        </w:tc>
        <w:tc>
          <w:tcPr>
            <w:tcW w:w="1068" w:type="dxa"/>
            <w:gridSpan w:val="2"/>
            <w:tcBorders>
              <w:top w:val="nil"/>
              <w:left w:val="nil"/>
              <w:bottom w:val="single" w:color="auto" w:sz="4" w:space="0"/>
              <w:right w:val="single" w:color="auto" w:sz="4" w:space="0"/>
            </w:tcBorders>
            <w:noWrap w:val="0"/>
            <w:vAlign w:val="top"/>
          </w:tcPr>
          <w:p w14:paraId="69C694F9">
            <w:pPr>
              <w:widowControl/>
              <w:jc w:val="center"/>
              <w:rPr>
                <w:rFonts w:hint="eastAsia" w:ascii="宋体" w:hAnsi="宋体" w:cs="宋体"/>
                <w:color w:val="000000"/>
                <w:kern w:val="0"/>
                <w:sz w:val="20"/>
                <w:szCs w:val="20"/>
              </w:rPr>
            </w:pPr>
          </w:p>
        </w:tc>
      </w:tr>
      <w:tr w14:paraId="3306D346">
        <w:tblPrEx>
          <w:tblCellMar>
            <w:top w:w="0" w:type="dxa"/>
            <w:left w:w="108" w:type="dxa"/>
            <w:bottom w:w="0" w:type="dxa"/>
            <w:right w:w="108" w:type="dxa"/>
          </w:tblCellMar>
        </w:tblPrEx>
        <w:trPr>
          <w:gridAfter w:val="3"/>
          <w:wAfter w:w="1648" w:type="dxa"/>
          <w:trHeight w:val="285" w:hRule="atLeast"/>
        </w:trPr>
        <w:tc>
          <w:tcPr>
            <w:tcW w:w="780" w:type="dxa"/>
            <w:tcBorders>
              <w:top w:val="nil"/>
              <w:left w:val="single" w:color="auto" w:sz="4" w:space="0"/>
              <w:bottom w:val="single" w:color="auto" w:sz="4" w:space="0"/>
              <w:right w:val="single" w:color="auto" w:sz="4" w:space="0"/>
            </w:tcBorders>
            <w:noWrap w:val="0"/>
            <w:vAlign w:val="top"/>
          </w:tcPr>
          <w:p w14:paraId="4982C0AE">
            <w:pPr>
              <w:widowControl/>
              <w:jc w:val="center"/>
              <w:rPr>
                <w:rFonts w:hint="eastAsia" w:ascii="宋体" w:hAnsi="宋体" w:cs="宋体"/>
                <w:color w:val="000000"/>
                <w:kern w:val="0"/>
                <w:sz w:val="20"/>
                <w:szCs w:val="20"/>
              </w:rPr>
            </w:pPr>
          </w:p>
        </w:tc>
        <w:tc>
          <w:tcPr>
            <w:tcW w:w="660" w:type="dxa"/>
            <w:tcBorders>
              <w:top w:val="nil"/>
              <w:left w:val="nil"/>
              <w:bottom w:val="single" w:color="auto" w:sz="4" w:space="0"/>
              <w:right w:val="single" w:color="auto" w:sz="4" w:space="0"/>
            </w:tcBorders>
            <w:noWrap w:val="0"/>
            <w:vAlign w:val="top"/>
          </w:tcPr>
          <w:p w14:paraId="21B4B66F">
            <w:pPr>
              <w:widowControl/>
              <w:jc w:val="center"/>
              <w:rPr>
                <w:rFonts w:hint="eastAsia" w:ascii="宋体" w:hAnsi="宋体" w:cs="宋体"/>
                <w:color w:val="000000"/>
                <w:kern w:val="0"/>
                <w:sz w:val="20"/>
                <w:szCs w:val="20"/>
              </w:rPr>
            </w:pPr>
          </w:p>
        </w:tc>
        <w:tc>
          <w:tcPr>
            <w:tcW w:w="680" w:type="dxa"/>
            <w:tcBorders>
              <w:top w:val="nil"/>
              <w:left w:val="nil"/>
              <w:bottom w:val="single" w:color="auto" w:sz="4" w:space="0"/>
              <w:right w:val="single" w:color="auto" w:sz="4" w:space="0"/>
            </w:tcBorders>
            <w:noWrap w:val="0"/>
            <w:vAlign w:val="top"/>
          </w:tcPr>
          <w:p w14:paraId="1CC4C965">
            <w:pPr>
              <w:widowControl/>
              <w:jc w:val="center"/>
              <w:rPr>
                <w:rFonts w:hint="eastAsia" w:ascii="宋体" w:hAnsi="宋体" w:cs="宋体"/>
                <w:color w:val="000000"/>
                <w:kern w:val="0"/>
                <w:sz w:val="20"/>
                <w:szCs w:val="20"/>
              </w:rPr>
            </w:pPr>
          </w:p>
        </w:tc>
        <w:tc>
          <w:tcPr>
            <w:tcW w:w="680" w:type="dxa"/>
            <w:tcBorders>
              <w:top w:val="nil"/>
              <w:left w:val="nil"/>
              <w:bottom w:val="single" w:color="auto" w:sz="4" w:space="0"/>
              <w:right w:val="single" w:color="auto" w:sz="4" w:space="0"/>
            </w:tcBorders>
            <w:noWrap w:val="0"/>
            <w:vAlign w:val="top"/>
          </w:tcPr>
          <w:p w14:paraId="4AECF2FF">
            <w:pPr>
              <w:widowControl/>
              <w:jc w:val="center"/>
              <w:rPr>
                <w:rFonts w:hint="eastAsia" w:ascii="宋体" w:hAnsi="宋体" w:cs="宋体"/>
                <w:color w:val="000000"/>
                <w:kern w:val="0"/>
                <w:sz w:val="20"/>
                <w:szCs w:val="20"/>
              </w:rPr>
            </w:pPr>
          </w:p>
        </w:tc>
        <w:tc>
          <w:tcPr>
            <w:tcW w:w="1309" w:type="dxa"/>
            <w:tcBorders>
              <w:top w:val="nil"/>
              <w:left w:val="nil"/>
              <w:bottom w:val="single" w:color="auto" w:sz="4" w:space="0"/>
              <w:right w:val="single" w:color="auto" w:sz="4" w:space="0"/>
            </w:tcBorders>
            <w:noWrap w:val="0"/>
            <w:vAlign w:val="top"/>
          </w:tcPr>
          <w:p w14:paraId="41ED860D">
            <w:pPr>
              <w:widowControl/>
              <w:jc w:val="center"/>
              <w:rPr>
                <w:rFonts w:hint="eastAsia" w:ascii="宋体" w:hAnsi="宋体" w:cs="宋体"/>
                <w:color w:val="000000"/>
                <w:kern w:val="0"/>
                <w:sz w:val="20"/>
                <w:szCs w:val="20"/>
              </w:rPr>
            </w:pPr>
          </w:p>
        </w:tc>
        <w:tc>
          <w:tcPr>
            <w:tcW w:w="795" w:type="dxa"/>
            <w:tcBorders>
              <w:top w:val="nil"/>
              <w:left w:val="nil"/>
              <w:bottom w:val="single" w:color="auto" w:sz="4" w:space="0"/>
              <w:right w:val="single" w:color="auto" w:sz="4" w:space="0"/>
            </w:tcBorders>
            <w:noWrap w:val="0"/>
            <w:vAlign w:val="top"/>
          </w:tcPr>
          <w:p w14:paraId="739C47DA">
            <w:pPr>
              <w:widowControl/>
              <w:jc w:val="center"/>
              <w:rPr>
                <w:rFonts w:hint="eastAsia" w:ascii="宋体" w:hAnsi="宋体" w:cs="宋体"/>
                <w:color w:val="000000"/>
                <w:kern w:val="0"/>
                <w:sz w:val="20"/>
                <w:szCs w:val="20"/>
              </w:rPr>
            </w:pPr>
          </w:p>
        </w:tc>
        <w:tc>
          <w:tcPr>
            <w:tcW w:w="1500" w:type="dxa"/>
            <w:tcBorders>
              <w:top w:val="nil"/>
              <w:left w:val="nil"/>
              <w:bottom w:val="single" w:color="auto" w:sz="4" w:space="0"/>
              <w:right w:val="single" w:color="auto" w:sz="4" w:space="0"/>
            </w:tcBorders>
            <w:noWrap w:val="0"/>
            <w:vAlign w:val="top"/>
          </w:tcPr>
          <w:p w14:paraId="427F214A">
            <w:pPr>
              <w:widowControl/>
              <w:jc w:val="center"/>
              <w:rPr>
                <w:rFonts w:hint="eastAsia" w:ascii="宋体" w:hAnsi="宋体" w:cs="宋体"/>
                <w:color w:val="000000"/>
                <w:kern w:val="0"/>
                <w:sz w:val="20"/>
                <w:szCs w:val="20"/>
              </w:rPr>
            </w:pPr>
          </w:p>
        </w:tc>
        <w:tc>
          <w:tcPr>
            <w:tcW w:w="2952" w:type="dxa"/>
            <w:tcBorders>
              <w:top w:val="nil"/>
              <w:left w:val="nil"/>
              <w:bottom w:val="single" w:color="auto" w:sz="4" w:space="0"/>
              <w:right w:val="single" w:color="auto" w:sz="4" w:space="0"/>
            </w:tcBorders>
            <w:noWrap w:val="0"/>
            <w:vAlign w:val="top"/>
          </w:tcPr>
          <w:p w14:paraId="5ABA0AAF">
            <w:pPr>
              <w:widowControl/>
              <w:jc w:val="center"/>
              <w:rPr>
                <w:rFonts w:hint="eastAsia" w:ascii="宋体" w:hAnsi="宋体" w:cs="宋体"/>
                <w:color w:val="000000"/>
                <w:kern w:val="0"/>
                <w:sz w:val="20"/>
                <w:szCs w:val="20"/>
              </w:rPr>
            </w:pPr>
          </w:p>
        </w:tc>
        <w:tc>
          <w:tcPr>
            <w:tcW w:w="1143" w:type="dxa"/>
            <w:gridSpan w:val="3"/>
            <w:tcBorders>
              <w:top w:val="nil"/>
              <w:left w:val="nil"/>
              <w:bottom w:val="single" w:color="auto" w:sz="4" w:space="0"/>
              <w:right w:val="single" w:color="auto" w:sz="4" w:space="0"/>
            </w:tcBorders>
            <w:noWrap w:val="0"/>
            <w:vAlign w:val="top"/>
          </w:tcPr>
          <w:p w14:paraId="34D08151">
            <w:pPr>
              <w:widowControl/>
              <w:jc w:val="center"/>
              <w:rPr>
                <w:rFonts w:ascii="宋体" w:hAnsi="宋体" w:cs="宋体"/>
                <w:color w:val="000000"/>
                <w:kern w:val="0"/>
                <w:sz w:val="20"/>
                <w:szCs w:val="20"/>
              </w:rPr>
            </w:pPr>
          </w:p>
        </w:tc>
        <w:tc>
          <w:tcPr>
            <w:tcW w:w="1017" w:type="dxa"/>
            <w:tcBorders>
              <w:top w:val="nil"/>
              <w:left w:val="nil"/>
              <w:bottom w:val="single" w:color="auto" w:sz="4" w:space="0"/>
              <w:right w:val="single" w:color="auto" w:sz="4" w:space="0"/>
            </w:tcBorders>
            <w:noWrap w:val="0"/>
            <w:vAlign w:val="top"/>
          </w:tcPr>
          <w:p w14:paraId="58AFF0A6">
            <w:pPr>
              <w:widowControl/>
              <w:jc w:val="center"/>
              <w:rPr>
                <w:rFonts w:hint="eastAsia" w:ascii="宋体" w:hAnsi="宋体" w:cs="宋体"/>
                <w:color w:val="000000"/>
                <w:kern w:val="0"/>
                <w:sz w:val="20"/>
                <w:szCs w:val="20"/>
              </w:rPr>
            </w:pPr>
          </w:p>
        </w:tc>
        <w:tc>
          <w:tcPr>
            <w:tcW w:w="918" w:type="dxa"/>
            <w:gridSpan w:val="3"/>
            <w:tcBorders>
              <w:top w:val="nil"/>
              <w:left w:val="nil"/>
              <w:bottom w:val="single" w:color="auto" w:sz="4" w:space="0"/>
              <w:right w:val="single" w:color="auto" w:sz="4" w:space="0"/>
            </w:tcBorders>
            <w:noWrap w:val="0"/>
            <w:vAlign w:val="top"/>
          </w:tcPr>
          <w:p w14:paraId="312A129A">
            <w:pPr>
              <w:widowControl/>
              <w:jc w:val="center"/>
              <w:rPr>
                <w:rFonts w:hint="eastAsia" w:ascii="宋体" w:hAnsi="宋体" w:cs="宋体"/>
                <w:color w:val="000000"/>
                <w:kern w:val="0"/>
                <w:sz w:val="20"/>
                <w:szCs w:val="20"/>
              </w:rPr>
            </w:pPr>
          </w:p>
        </w:tc>
        <w:tc>
          <w:tcPr>
            <w:tcW w:w="960" w:type="dxa"/>
            <w:gridSpan w:val="3"/>
            <w:tcBorders>
              <w:top w:val="nil"/>
              <w:left w:val="nil"/>
              <w:bottom w:val="single" w:color="auto" w:sz="4" w:space="0"/>
              <w:right w:val="single" w:color="auto" w:sz="4" w:space="0"/>
            </w:tcBorders>
            <w:noWrap w:val="0"/>
            <w:vAlign w:val="top"/>
          </w:tcPr>
          <w:p w14:paraId="4AB0B011">
            <w:pPr>
              <w:widowControl/>
              <w:jc w:val="center"/>
              <w:rPr>
                <w:rFonts w:hint="eastAsia" w:ascii="宋体" w:hAnsi="宋体" w:cs="宋体"/>
                <w:color w:val="000000"/>
                <w:kern w:val="0"/>
                <w:sz w:val="20"/>
                <w:szCs w:val="20"/>
              </w:rPr>
            </w:pPr>
          </w:p>
        </w:tc>
        <w:tc>
          <w:tcPr>
            <w:tcW w:w="1002" w:type="dxa"/>
            <w:gridSpan w:val="2"/>
            <w:tcBorders>
              <w:top w:val="nil"/>
              <w:left w:val="nil"/>
              <w:bottom w:val="single" w:color="auto" w:sz="4" w:space="0"/>
              <w:right w:val="single" w:color="auto" w:sz="4" w:space="0"/>
            </w:tcBorders>
            <w:noWrap w:val="0"/>
            <w:vAlign w:val="top"/>
          </w:tcPr>
          <w:p w14:paraId="3DA36917">
            <w:pPr>
              <w:widowControl/>
              <w:jc w:val="center"/>
              <w:rPr>
                <w:rFonts w:hint="eastAsia" w:ascii="宋体" w:hAnsi="宋体" w:cs="宋体"/>
                <w:color w:val="000000"/>
                <w:kern w:val="0"/>
                <w:sz w:val="20"/>
                <w:szCs w:val="20"/>
              </w:rPr>
            </w:pPr>
          </w:p>
        </w:tc>
        <w:tc>
          <w:tcPr>
            <w:tcW w:w="1068" w:type="dxa"/>
            <w:gridSpan w:val="2"/>
            <w:tcBorders>
              <w:top w:val="nil"/>
              <w:left w:val="nil"/>
              <w:bottom w:val="single" w:color="auto" w:sz="4" w:space="0"/>
              <w:right w:val="single" w:color="auto" w:sz="4" w:space="0"/>
            </w:tcBorders>
            <w:noWrap w:val="0"/>
            <w:vAlign w:val="top"/>
          </w:tcPr>
          <w:p w14:paraId="552D7CDD">
            <w:pPr>
              <w:widowControl/>
              <w:jc w:val="center"/>
              <w:rPr>
                <w:rFonts w:hint="eastAsia" w:ascii="宋体" w:hAnsi="宋体" w:cs="宋体"/>
                <w:color w:val="000000"/>
                <w:kern w:val="0"/>
                <w:sz w:val="20"/>
                <w:szCs w:val="20"/>
              </w:rPr>
            </w:pPr>
          </w:p>
        </w:tc>
      </w:tr>
      <w:tr w14:paraId="1AF62052">
        <w:tblPrEx>
          <w:tblCellMar>
            <w:top w:w="0" w:type="dxa"/>
            <w:left w:w="108" w:type="dxa"/>
            <w:bottom w:w="0" w:type="dxa"/>
            <w:right w:w="108" w:type="dxa"/>
          </w:tblCellMar>
        </w:tblPrEx>
        <w:trPr>
          <w:gridAfter w:val="3"/>
          <w:wAfter w:w="1648" w:type="dxa"/>
          <w:trHeight w:val="285" w:hRule="atLeast"/>
        </w:trPr>
        <w:tc>
          <w:tcPr>
            <w:tcW w:w="780" w:type="dxa"/>
            <w:tcBorders>
              <w:top w:val="nil"/>
              <w:left w:val="single" w:color="auto" w:sz="4" w:space="0"/>
              <w:bottom w:val="single" w:color="auto" w:sz="4" w:space="0"/>
              <w:right w:val="single" w:color="auto" w:sz="4" w:space="0"/>
            </w:tcBorders>
            <w:noWrap w:val="0"/>
            <w:vAlign w:val="top"/>
          </w:tcPr>
          <w:p w14:paraId="15B4402F">
            <w:pPr>
              <w:widowControl/>
              <w:jc w:val="center"/>
              <w:rPr>
                <w:rFonts w:hint="eastAsia" w:ascii="宋体" w:hAnsi="宋体" w:cs="宋体"/>
                <w:color w:val="000000"/>
                <w:kern w:val="0"/>
                <w:sz w:val="20"/>
                <w:szCs w:val="20"/>
              </w:rPr>
            </w:pPr>
          </w:p>
        </w:tc>
        <w:tc>
          <w:tcPr>
            <w:tcW w:w="660" w:type="dxa"/>
            <w:tcBorders>
              <w:top w:val="nil"/>
              <w:left w:val="nil"/>
              <w:bottom w:val="single" w:color="auto" w:sz="4" w:space="0"/>
              <w:right w:val="single" w:color="auto" w:sz="4" w:space="0"/>
            </w:tcBorders>
            <w:noWrap w:val="0"/>
            <w:vAlign w:val="top"/>
          </w:tcPr>
          <w:p w14:paraId="4BA4D8AE">
            <w:pPr>
              <w:widowControl/>
              <w:jc w:val="center"/>
              <w:rPr>
                <w:rFonts w:hint="eastAsia" w:ascii="宋体" w:hAnsi="宋体" w:cs="宋体"/>
                <w:color w:val="000000"/>
                <w:kern w:val="0"/>
                <w:sz w:val="20"/>
                <w:szCs w:val="20"/>
              </w:rPr>
            </w:pPr>
          </w:p>
        </w:tc>
        <w:tc>
          <w:tcPr>
            <w:tcW w:w="680" w:type="dxa"/>
            <w:tcBorders>
              <w:top w:val="nil"/>
              <w:left w:val="nil"/>
              <w:bottom w:val="single" w:color="auto" w:sz="4" w:space="0"/>
              <w:right w:val="single" w:color="auto" w:sz="4" w:space="0"/>
            </w:tcBorders>
            <w:noWrap w:val="0"/>
            <w:vAlign w:val="top"/>
          </w:tcPr>
          <w:p w14:paraId="77A20B65">
            <w:pPr>
              <w:widowControl/>
              <w:jc w:val="center"/>
              <w:rPr>
                <w:rFonts w:hint="eastAsia" w:ascii="宋体" w:hAnsi="宋体" w:cs="宋体"/>
                <w:color w:val="000000"/>
                <w:kern w:val="0"/>
                <w:sz w:val="20"/>
                <w:szCs w:val="20"/>
              </w:rPr>
            </w:pPr>
          </w:p>
        </w:tc>
        <w:tc>
          <w:tcPr>
            <w:tcW w:w="680" w:type="dxa"/>
            <w:tcBorders>
              <w:top w:val="nil"/>
              <w:left w:val="nil"/>
              <w:bottom w:val="single" w:color="auto" w:sz="4" w:space="0"/>
              <w:right w:val="single" w:color="auto" w:sz="4" w:space="0"/>
            </w:tcBorders>
            <w:noWrap w:val="0"/>
            <w:vAlign w:val="top"/>
          </w:tcPr>
          <w:p w14:paraId="47F4E366">
            <w:pPr>
              <w:widowControl/>
              <w:jc w:val="center"/>
              <w:rPr>
                <w:rFonts w:hint="eastAsia" w:ascii="宋体" w:hAnsi="宋体" w:cs="宋体"/>
                <w:color w:val="000000"/>
                <w:kern w:val="0"/>
                <w:sz w:val="20"/>
                <w:szCs w:val="20"/>
              </w:rPr>
            </w:pPr>
          </w:p>
        </w:tc>
        <w:tc>
          <w:tcPr>
            <w:tcW w:w="1309" w:type="dxa"/>
            <w:tcBorders>
              <w:top w:val="nil"/>
              <w:left w:val="nil"/>
              <w:bottom w:val="single" w:color="auto" w:sz="4" w:space="0"/>
              <w:right w:val="single" w:color="auto" w:sz="4" w:space="0"/>
            </w:tcBorders>
            <w:noWrap w:val="0"/>
            <w:vAlign w:val="top"/>
          </w:tcPr>
          <w:p w14:paraId="0B8614C3">
            <w:pPr>
              <w:widowControl/>
              <w:jc w:val="center"/>
              <w:rPr>
                <w:rFonts w:hint="eastAsia" w:ascii="宋体" w:hAnsi="宋体" w:cs="宋体"/>
                <w:color w:val="000000"/>
                <w:kern w:val="0"/>
                <w:sz w:val="20"/>
                <w:szCs w:val="20"/>
              </w:rPr>
            </w:pPr>
          </w:p>
        </w:tc>
        <w:tc>
          <w:tcPr>
            <w:tcW w:w="795" w:type="dxa"/>
            <w:tcBorders>
              <w:top w:val="nil"/>
              <w:left w:val="nil"/>
              <w:bottom w:val="single" w:color="auto" w:sz="4" w:space="0"/>
              <w:right w:val="single" w:color="auto" w:sz="4" w:space="0"/>
            </w:tcBorders>
            <w:noWrap w:val="0"/>
            <w:vAlign w:val="top"/>
          </w:tcPr>
          <w:p w14:paraId="35407350">
            <w:pPr>
              <w:widowControl/>
              <w:jc w:val="center"/>
              <w:rPr>
                <w:rFonts w:hint="eastAsia" w:ascii="宋体" w:hAnsi="宋体" w:cs="宋体"/>
                <w:color w:val="000000"/>
                <w:kern w:val="0"/>
                <w:sz w:val="20"/>
                <w:szCs w:val="20"/>
              </w:rPr>
            </w:pPr>
          </w:p>
        </w:tc>
        <w:tc>
          <w:tcPr>
            <w:tcW w:w="1500" w:type="dxa"/>
            <w:tcBorders>
              <w:top w:val="nil"/>
              <w:left w:val="nil"/>
              <w:bottom w:val="single" w:color="auto" w:sz="4" w:space="0"/>
              <w:right w:val="single" w:color="auto" w:sz="4" w:space="0"/>
            </w:tcBorders>
            <w:noWrap w:val="0"/>
            <w:vAlign w:val="top"/>
          </w:tcPr>
          <w:p w14:paraId="5C786416">
            <w:pPr>
              <w:widowControl/>
              <w:jc w:val="center"/>
              <w:rPr>
                <w:rFonts w:hint="eastAsia" w:ascii="宋体" w:hAnsi="宋体" w:cs="宋体"/>
                <w:color w:val="000000"/>
                <w:kern w:val="0"/>
                <w:sz w:val="20"/>
                <w:szCs w:val="20"/>
              </w:rPr>
            </w:pPr>
          </w:p>
        </w:tc>
        <w:tc>
          <w:tcPr>
            <w:tcW w:w="2952" w:type="dxa"/>
            <w:tcBorders>
              <w:top w:val="nil"/>
              <w:left w:val="nil"/>
              <w:bottom w:val="single" w:color="auto" w:sz="4" w:space="0"/>
              <w:right w:val="single" w:color="auto" w:sz="4" w:space="0"/>
            </w:tcBorders>
            <w:noWrap w:val="0"/>
            <w:vAlign w:val="top"/>
          </w:tcPr>
          <w:p w14:paraId="0807C555">
            <w:pPr>
              <w:widowControl/>
              <w:jc w:val="center"/>
              <w:rPr>
                <w:rFonts w:hint="eastAsia" w:ascii="宋体" w:hAnsi="宋体" w:cs="宋体"/>
                <w:color w:val="000000"/>
                <w:kern w:val="0"/>
                <w:sz w:val="20"/>
                <w:szCs w:val="20"/>
              </w:rPr>
            </w:pPr>
          </w:p>
        </w:tc>
        <w:tc>
          <w:tcPr>
            <w:tcW w:w="1143" w:type="dxa"/>
            <w:gridSpan w:val="3"/>
            <w:tcBorders>
              <w:top w:val="nil"/>
              <w:left w:val="nil"/>
              <w:bottom w:val="single" w:color="auto" w:sz="4" w:space="0"/>
              <w:right w:val="single" w:color="auto" w:sz="4" w:space="0"/>
            </w:tcBorders>
            <w:noWrap w:val="0"/>
            <w:vAlign w:val="top"/>
          </w:tcPr>
          <w:p w14:paraId="50A643E9">
            <w:pPr>
              <w:widowControl/>
              <w:jc w:val="center"/>
              <w:rPr>
                <w:rFonts w:ascii="宋体" w:hAnsi="宋体" w:cs="宋体"/>
                <w:color w:val="000000"/>
                <w:kern w:val="0"/>
                <w:sz w:val="20"/>
                <w:szCs w:val="20"/>
              </w:rPr>
            </w:pPr>
          </w:p>
        </w:tc>
        <w:tc>
          <w:tcPr>
            <w:tcW w:w="1017" w:type="dxa"/>
            <w:tcBorders>
              <w:top w:val="nil"/>
              <w:left w:val="nil"/>
              <w:bottom w:val="single" w:color="auto" w:sz="4" w:space="0"/>
              <w:right w:val="single" w:color="auto" w:sz="4" w:space="0"/>
            </w:tcBorders>
            <w:noWrap w:val="0"/>
            <w:vAlign w:val="top"/>
          </w:tcPr>
          <w:p w14:paraId="061E36B4">
            <w:pPr>
              <w:widowControl/>
              <w:jc w:val="center"/>
              <w:rPr>
                <w:rFonts w:hint="eastAsia" w:ascii="宋体" w:hAnsi="宋体" w:cs="宋体"/>
                <w:color w:val="000000"/>
                <w:kern w:val="0"/>
                <w:sz w:val="20"/>
                <w:szCs w:val="20"/>
              </w:rPr>
            </w:pPr>
          </w:p>
        </w:tc>
        <w:tc>
          <w:tcPr>
            <w:tcW w:w="918" w:type="dxa"/>
            <w:gridSpan w:val="3"/>
            <w:tcBorders>
              <w:top w:val="nil"/>
              <w:left w:val="nil"/>
              <w:bottom w:val="single" w:color="auto" w:sz="4" w:space="0"/>
              <w:right w:val="single" w:color="auto" w:sz="4" w:space="0"/>
            </w:tcBorders>
            <w:noWrap w:val="0"/>
            <w:vAlign w:val="top"/>
          </w:tcPr>
          <w:p w14:paraId="122C85B8">
            <w:pPr>
              <w:widowControl/>
              <w:jc w:val="center"/>
              <w:rPr>
                <w:rFonts w:hint="eastAsia" w:ascii="宋体" w:hAnsi="宋体" w:cs="宋体"/>
                <w:color w:val="000000"/>
                <w:kern w:val="0"/>
                <w:sz w:val="20"/>
                <w:szCs w:val="20"/>
              </w:rPr>
            </w:pPr>
          </w:p>
        </w:tc>
        <w:tc>
          <w:tcPr>
            <w:tcW w:w="960" w:type="dxa"/>
            <w:gridSpan w:val="3"/>
            <w:tcBorders>
              <w:top w:val="nil"/>
              <w:left w:val="nil"/>
              <w:bottom w:val="single" w:color="auto" w:sz="4" w:space="0"/>
              <w:right w:val="single" w:color="auto" w:sz="4" w:space="0"/>
            </w:tcBorders>
            <w:noWrap w:val="0"/>
            <w:vAlign w:val="top"/>
          </w:tcPr>
          <w:p w14:paraId="632FC86C">
            <w:pPr>
              <w:widowControl/>
              <w:jc w:val="center"/>
              <w:rPr>
                <w:rFonts w:hint="eastAsia" w:ascii="宋体" w:hAnsi="宋体" w:cs="宋体"/>
                <w:color w:val="000000"/>
                <w:kern w:val="0"/>
                <w:sz w:val="20"/>
                <w:szCs w:val="20"/>
              </w:rPr>
            </w:pPr>
          </w:p>
        </w:tc>
        <w:tc>
          <w:tcPr>
            <w:tcW w:w="1002" w:type="dxa"/>
            <w:gridSpan w:val="2"/>
            <w:tcBorders>
              <w:top w:val="nil"/>
              <w:left w:val="nil"/>
              <w:bottom w:val="single" w:color="auto" w:sz="4" w:space="0"/>
              <w:right w:val="single" w:color="auto" w:sz="4" w:space="0"/>
            </w:tcBorders>
            <w:noWrap w:val="0"/>
            <w:vAlign w:val="top"/>
          </w:tcPr>
          <w:p w14:paraId="3CE9773E">
            <w:pPr>
              <w:widowControl/>
              <w:jc w:val="center"/>
              <w:rPr>
                <w:rFonts w:hint="eastAsia" w:ascii="宋体" w:hAnsi="宋体" w:cs="宋体"/>
                <w:color w:val="000000"/>
                <w:kern w:val="0"/>
                <w:sz w:val="20"/>
                <w:szCs w:val="20"/>
              </w:rPr>
            </w:pPr>
          </w:p>
        </w:tc>
        <w:tc>
          <w:tcPr>
            <w:tcW w:w="1068" w:type="dxa"/>
            <w:gridSpan w:val="2"/>
            <w:tcBorders>
              <w:top w:val="nil"/>
              <w:left w:val="nil"/>
              <w:bottom w:val="single" w:color="auto" w:sz="4" w:space="0"/>
              <w:right w:val="single" w:color="auto" w:sz="4" w:space="0"/>
            </w:tcBorders>
            <w:noWrap w:val="0"/>
            <w:vAlign w:val="top"/>
          </w:tcPr>
          <w:p w14:paraId="00A14E53">
            <w:pPr>
              <w:widowControl/>
              <w:jc w:val="center"/>
              <w:rPr>
                <w:rFonts w:hint="eastAsia" w:ascii="宋体" w:hAnsi="宋体" w:cs="宋体"/>
                <w:color w:val="000000"/>
                <w:kern w:val="0"/>
                <w:sz w:val="20"/>
                <w:szCs w:val="20"/>
              </w:rPr>
            </w:pPr>
          </w:p>
        </w:tc>
      </w:tr>
      <w:tr w14:paraId="7C7C3E44">
        <w:tblPrEx>
          <w:tblCellMar>
            <w:top w:w="0" w:type="dxa"/>
            <w:left w:w="108" w:type="dxa"/>
            <w:bottom w:w="0" w:type="dxa"/>
            <w:right w:w="108" w:type="dxa"/>
          </w:tblCellMar>
        </w:tblPrEx>
        <w:trPr>
          <w:gridAfter w:val="3"/>
          <w:wAfter w:w="1648" w:type="dxa"/>
          <w:trHeight w:val="285" w:hRule="atLeast"/>
        </w:trPr>
        <w:tc>
          <w:tcPr>
            <w:tcW w:w="780" w:type="dxa"/>
            <w:tcBorders>
              <w:top w:val="nil"/>
              <w:left w:val="single" w:color="auto" w:sz="4" w:space="0"/>
              <w:bottom w:val="single" w:color="auto" w:sz="4" w:space="0"/>
              <w:right w:val="single" w:color="auto" w:sz="4" w:space="0"/>
            </w:tcBorders>
            <w:noWrap w:val="0"/>
            <w:vAlign w:val="top"/>
          </w:tcPr>
          <w:p w14:paraId="3A76D106">
            <w:pPr>
              <w:widowControl/>
              <w:jc w:val="center"/>
              <w:rPr>
                <w:rFonts w:hint="eastAsia" w:ascii="宋体" w:hAnsi="宋体" w:cs="宋体"/>
                <w:color w:val="000000"/>
                <w:kern w:val="0"/>
                <w:sz w:val="20"/>
                <w:szCs w:val="20"/>
              </w:rPr>
            </w:pPr>
          </w:p>
        </w:tc>
        <w:tc>
          <w:tcPr>
            <w:tcW w:w="660" w:type="dxa"/>
            <w:tcBorders>
              <w:top w:val="nil"/>
              <w:left w:val="nil"/>
              <w:bottom w:val="single" w:color="auto" w:sz="4" w:space="0"/>
              <w:right w:val="single" w:color="auto" w:sz="4" w:space="0"/>
            </w:tcBorders>
            <w:noWrap w:val="0"/>
            <w:vAlign w:val="top"/>
          </w:tcPr>
          <w:p w14:paraId="65952723">
            <w:pPr>
              <w:widowControl/>
              <w:jc w:val="center"/>
              <w:rPr>
                <w:rFonts w:hint="eastAsia" w:ascii="宋体" w:hAnsi="宋体" w:cs="宋体"/>
                <w:color w:val="000000"/>
                <w:kern w:val="0"/>
                <w:sz w:val="20"/>
                <w:szCs w:val="20"/>
              </w:rPr>
            </w:pPr>
          </w:p>
        </w:tc>
        <w:tc>
          <w:tcPr>
            <w:tcW w:w="680" w:type="dxa"/>
            <w:tcBorders>
              <w:top w:val="nil"/>
              <w:left w:val="nil"/>
              <w:bottom w:val="single" w:color="auto" w:sz="4" w:space="0"/>
              <w:right w:val="single" w:color="auto" w:sz="4" w:space="0"/>
            </w:tcBorders>
            <w:noWrap w:val="0"/>
            <w:vAlign w:val="top"/>
          </w:tcPr>
          <w:p w14:paraId="2774046E">
            <w:pPr>
              <w:widowControl/>
              <w:jc w:val="center"/>
              <w:rPr>
                <w:rFonts w:hint="eastAsia" w:ascii="宋体" w:hAnsi="宋体" w:cs="宋体"/>
                <w:color w:val="000000"/>
                <w:kern w:val="0"/>
                <w:sz w:val="20"/>
                <w:szCs w:val="20"/>
              </w:rPr>
            </w:pPr>
          </w:p>
        </w:tc>
        <w:tc>
          <w:tcPr>
            <w:tcW w:w="680" w:type="dxa"/>
            <w:tcBorders>
              <w:top w:val="nil"/>
              <w:left w:val="nil"/>
              <w:bottom w:val="single" w:color="auto" w:sz="4" w:space="0"/>
              <w:right w:val="single" w:color="auto" w:sz="4" w:space="0"/>
            </w:tcBorders>
            <w:noWrap w:val="0"/>
            <w:vAlign w:val="top"/>
          </w:tcPr>
          <w:p w14:paraId="03332129">
            <w:pPr>
              <w:widowControl/>
              <w:jc w:val="center"/>
              <w:rPr>
                <w:rFonts w:hint="eastAsia" w:ascii="宋体" w:hAnsi="宋体" w:cs="宋体"/>
                <w:color w:val="000000"/>
                <w:kern w:val="0"/>
                <w:sz w:val="20"/>
                <w:szCs w:val="20"/>
              </w:rPr>
            </w:pPr>
          </w:p>
        </w:tc>
        <w:tc>
          <w:tcPr>
            <w:tcW w:w="1309" w:type="dxa"/>
            <w:tcBorders>
              <w:top w:val="nil"/>
              <w:left w:val="nil"/>
              <w:bottom w:val="single" w:color="auto" w:sz="4" w:space="0"/>
              <w:right w:val="single" w:color="auto" w:sz="4" w:space="0"/>
            </w:tcBorders>
            <w:noWrap w:val="0"/>
            <w:vAlign w:val="top"/>
          </w:tcPr>
          <w:p w14:paraId="106CC4E9">
            <w:pPr>
              <w:widowControl/>
              <w:jc w:val="center"/>
              <w:rPr>
                <w:rFonts w:hint="eastAsia" w:ascii="宋体" w:hAnsi="宋体" w:cs="宋体"/>
                <w:color w:val="000000"/>
                <w:kern w:val="0"/>
                <w:sz w:val="20"/>
                <w:szCs w:val="20"/>
              </w:rPr>
            </w:pPr>
          </w:p>
        </w:tc>
        <w:tc>
          <w:tcPr>
            <w:tcW w:w="795" w:type="dxa"/>
            <w:tcBorders>
              <w:top w:val="nil"/>
              <w:left w:val="nil"/>
              <w:bottom w:val="single" w:color="auto" w:sz="4" w:space="0"/>
              <w:right w:val="single" w:color="auto" w:sz="4" w:space="0"/>
            </w:tcBorders>
            <w:noWrap w:val="0"/>
            <w:vAlign w:val="top"/>
          </w:tcPr>
          <w:p w14:paraId="1EC76DC1">
            <w:pPr>
              <w:widowControl/>
              <w:jc w:val="center"/>
              <w:rPr>
                <w:rFonts w:hint="eastAsia" w:ascii="宋体" w:hAnsi="宋体" w:cs="宋体"/>
                <w:color w:val="000000"/>
                <w:kern w:val="0"/>
                <w:sz w:val="20"/>
                <w:szCs w:val="20"/>
              </w:rPr>
            </w:pPr>
          </w:p>
        </w:tc>
        <w:tc>
          <w:tcPr>
            <w:tcW w:w="1500" w:type="dxa"/>
            <w:tcBorders>
              <w:top w:val="nil"/>
              <w:left w:val="nil"/>
              <w:bottom w:val="single" w:color="auto" w:sz="4" w:space="0"/>
              <w:right w:val="single" w:color="auto" w:sz="4" w:space="0"/>
            </w:tcBorders>
            <w:noWrap w:val="0"/>
            <w:vAlign w:val="top"/>
          </w:tcPr>
          <w:p w14:paraId="1D602808">
            <w:pPr>
              <w:widowControl/>
              <w:jc w:val="center"/>
              <w:rPr>
                <w:rFonts w:hint="eastAsia" w:ascii="宋体" w:hAnsi="宋体" w:cs="宋体"/>
                <w:color w:val="000000"/>
                <w:kern w:val="0"/>
                <w:sz w:val="20"/>
                <w:szCs w:val="20"/>
              </w:rPr>
            </w:pPr>
          </w:p>
        </w:tc>
        <w:tc>
          <w:tcPr>
            <w:tcW w:w="2952" w:type="dxa"/>
            <w:tcBorders>
              <w:top w:val="nil"/>
              <w:left w:val="nil"/>
              <w:bottom w:val="single" w:color="auto" w:sz="4" w:space="0"/>
              <w:right w:val="single" w:color="auto" w:sz="4" w:space="0"/>
            </w:tcBorders>
            <w:noWrap w:val="0"/>
            <w:vAlign w:val="top"/>
          </w:tcPr>
          <w:p w14:paraId="15087317">
            <w:pPr>
              <w:widowControl/>
              <w:jc w:val="center"/>
              <w:rPr>
                <w:rFonts w:hint="eastAsia" w:ascii="宋体" w:hAnsi="宋体" w:cs="宋体"/>
                <w:color w:val="000000"/>
                <w:kern w:val="0"/>
                <w:sz w:val="20"/>
                <w:szCs w:val="20"/>
              </w:rPr>
            </w:pPr>
          </w:p>
        </w:tc>
        <w:tc>
          <w:tcPr>
            <w:tcW w:w="1143" w:type="dxa"/>
            <w:gridSpan w:val="3"/>
            <w:tcBorders>
              <w:top w:val="nil"/>
              <w:left w:val="nil"/>
              <w:bottom w:val="single" w:color="auto" w:sz="4" w:space="0"/>
              <w:right w:val="single" w:color="auto" w:sz="4" w:space="0"/>
            </w:tcBorders>
            <w:noWrap w:val="0"/>
            <w:vAlign w:val="top"/>
          </w:tcPr>
          <w:p w14:paraId="5E3B4277">
            <w:pPr>
              <w:widowControl/>
              <w:jc w:val="center"/>
              <w:rPr>
                <w:rFonts w:ascii="宋体" w:hAnsi="宋体" w:cs="宋体"/>
                <w:color w:val="000000"/>
                <w:kern w:val="0"/>
                <w:sz w:val="20"/>
                <w:szCs w:val="20"/>
              </w:rPr>
            </w:pPr>
          </w:p>
        </w:tc>
        <w:tc>
          <w:tcPr>
            <w:tcW w:w="1017" w:type="dxa"/>
            <w:tcBorders>
              <w:top w:val="nil"/>
              <w:left w:val="nil"/>
              <w:bottom w:val="single" w:color="auto" w:sz="4" w:space="0"/>
              <w:right w:val="single" w:color="auto" w:sz="4" w:space="0"/>
            </w:tcBorders>
            <w:noWrap w:val="0"/>
            <w:vAlign w:val="top"/>
          </w:tcPr>
          <w:p w14:paraId="737C2B9B">
            <w:pPr>
              <w:widowControl/>
              <w:jc w:val="center"/>
              <w:rPr>
                <w:rFonts w:hint="eastAsia" w:ascii="宋体" w:hAnsi="宋体" w:cs="宋体"/>
                <w:color w:val="000000"/>
                <w:kern w:val="0"/>
                <w:sz w:val="20"/>
                <w:szCs w:val="20"/>
              </w:rPr>
            </w:pPr>
          </w:p>
        </w:tc>
        <w:tc>
          <w:tcPr>
            <w:tcW w:w="918" w:type="dxa"/>
            <w:gridSpan w:val="3"/>
            <w:tcBorders>
              <w:top w:val="nil"/>
              <w:left w:val="nil"/>
              <w:bottom w:val="single" w:color="auto" w:sz="4" w:space="0"/>
              <w:right w:val="single" w:color="auto" w:sz="4" w:space="0"/>
            </w:tcBorders>
            <w:noWrap w:val="0"/>
            <w:vAlign w:val="top"/>
          </w:tcPr>
          <w:p w14:paraId="36754A63">
            <w:pPr>
              <w:widowControl/>
              <w:jc w:val="center"/>
              <w:rPr>
                <w:rFonts w:hint="eastAsia" w:ascii="宋体" w:hAnsi="宋体" w:cs="宋体"/>
                <w:color w:val="000000"/>
                <w:kern w:val="0"/>
                <w:sz w:val="20"/>
                <w:szCs w:val="20"/>
              </w:rPr>
            </w:pPr>
          </w:p>
        </w:tc>
        <w:tc>
          <w:tcPr>
            <w:tcW w:w="960" w:type="dxa"/>
            <w:gridSpan w:val="3"/>
            <w:tcBorders>
              <w:top w:val="nil"/>
              <w:left w:val="nil"/>
              <w:bottom w:val="single" w:color="auto" w:sz="4" w:space="0"/>
              <w:right w:val="single" w:color="auto" w:sz="4" w:space="0"/>
            </w:tcBorders>
            <w:noWrap w:val="0"/>
            <w:vAlign w:val="top"/>
          </w:tcPr>
          <w:p w14:paraId="3A9F9293">
            <w:pPr>
              <w:widowControl/>
              <w:jc w:val="center"/>
              <w:rPr>
                <w:rFonts w:hint="eastAsia" w:ascii="宋体" w:hAnsi="宋体" w:cs="宋体"/>
                <w:color w:val="000000"/>
                <w:kern w:val="0"/>
                <w:sz w:val="20"/>
                <w:szCs w:val="20"/>
              </w:rPr>
            </w:pPr>
          </w:p>
        </w:tc>
        <w:tc>
          <w:tcPr>
            <w:tcW w:w="1002" w:type="dxa"/>
            <w:gridSpan w:val="2"/>
            <w:tcBorders>
              <w:top w:val="nil"/>
              <w:left w:val="nil"/>
              <w:bottom w:val="single" w:color="auto" w:sz="4" w:space="0"/>
              <w:right w:val="single" w:color="auto" w:sz="4" w:space="0"/>
            </w:tcBorders>
            <w:noWrap w:val="0"/>
            <w:vAlign w:val="top"/>
          </w:tcPr>
          <w:p w14:paraId="3D750EBC">
            <w:pPr>
              <w:widowControl/>
              <w:jc w:val="center"/>
              <w:rPr>
                <w:rFonts w:hint="eastAsia" w:ascii="宋体" w:hAnsi="宋体" w:cs="宋体"/>
                <w:color w:val="000000"/>
                <w:kern w:val="0"/>
                <w:sz w:val="20"/>
                <w:szCs w:val="20"/>
              </w:rPr>
            </w:pPr>
          </w:p>
        </w:tc>
        <w:tc>
          <w:tcPr>
            <w:tcW w:w="1068" w:type="dxa"/>
            <w:gridSpan w:val="2"/>
            <w:tcBorders>
              <w:top w:val="nil"/>
              <w:left w:val="nil"/>
              <w:bottom w:val="single" w:color="auto" w:sz="4" w:space="0"/>
              <w:right w:val="single" w:color="auto" w:sz="4" w:space="0"/>
            </w:tcBorders>
            <w:noWrap w:val="0"/>
            <w:vAlign w:val="top"/>
          </w:tcPr>
          <w:p w14:paraId="6AD3C9C9">
            <w:pPr>
              <w:widowControl/>
              <w:jc w:val="center"/>
              <w:rPr>
                <w:rFonts w:hint="eastAsia" w:ascii="宋体" w:hAnsi="宋体" w:cs="宋体"/>
                <w:color w:val="000000"/>
                <w:kern w:val="0"/>
                <w:sz w:val="20"/>
                <w:szCs w:val="20"/>
              </w:rPr>
            </w:pPr>
          </w:p>
        </w:tc>
      </w:tr>
      <w:tr w14:paraId="38DF0626">
        <w:tblPrEx>
          <w:tblCellMar>
            <w:top w:w="0" w:type="dxa"/>
            <w:left w:w="108" w:type="dxa"/>
            <w:bottom w:w="0" w:type="dxa"/>
            <w:right w:w="108" w:type="dxa"/>
          </w:tblCellMar>
        </w:tblPrEx>
        <w:trPr>
          <w:gridAfter w:val="3"/>
          <w:wAfter w:w="1648" w:type="dxa"/>
          <w:trHeight w:val="285" w:hRule="atLeast"/>
        </w:trPr>
        <w:tc>
          <w:tcPr>
            <w:tcW w:w="780" w:type="dxa"/>
            <w:tcBorders>
              <w:top w:val="nil"/>
              <w:left w:val="single" w:color="auto" w:sz="4" w:space="0"/>
              <w:bottom w:val="single" w:color="auto" w:sz="4" w:space="0"/>
              <w:right w:val="single" w:color="auto" w:sz="4" w:space="0"/>
            </w:tcBorders>
            <w:noWrap w:val="0"/>
            <w:vAlign w:val="top"/>
          </w:tcPr>
          <w:p w14:paraId="6CAB86BC">
            <w:pPr>
              <w:widowControl/>
              <w:jc w:val="center"/>
              <w:rPr>
                <w:rFonts w:hint="eastAsia" w:ascii="宋体" w:hAnsi="宋体" w:cs="宋体"/>
                <w:color w:val="000000"/>
                <w:kern w:val="0"/>
                <w:sz w:val="20"/>
                <w:szCs w:val="20"/>
              </w:rPr>
            </w:pPr>
          </w:p>
        </w:tc>
        <w:tc>
          <w:tcPr>
            <w:tcW w:w="660" w:type="dxa"/>
            <w:tcBorders>
              <w:top w:val="nil"/>
              <w:left w:val="nil"/>
              <w:bottom w:val="single" w:color="auto" w:sz="4" w:space="0"/>
              <w:right w:val="single" w:color="auto" w:sz="4" w:space="0"/>
            </w:tcBorders>
            <w:noWrap w:val="0"/>
            <w:vAlign w:val="top"/>
          </w:tcPr>
          <w:p w14:paraId="1E68799F">
            <w:pPr>
              <w:widowControl/>
              <w:jc w:val="center"/>
              <w:rPr>
                <w:rFonts w:hint="eastAsia" w:ascii="宋体" w:hAnsi="宋体" w:cs="宋体"/>
                <w:color w:val="000000"/>
                <w:kern w:val="0"/>
                <w:sz w:val="20"/>
                <w:szCs w:val="20"/>
              </w:rPr>
            </w:pPr>
          </w:p>
        </w:tc>
        <w:tc>
          <w:tcPr>
            <w:tcW w:w="680" w:type="dxa"/>
            <w:tcBorders>
              <w:top w:val="nil"/>
              <w:left w:val="nil"/>
              <w:bottom w:val="single" w:color="auto" w:sz="4" w:space="0"/>
              <w:right w:val="single" w:color="auto" w:sz="4" w:space="0"/>
            </w:tcBorders>
            <w:noWrap w:val="0"/>
            <w:vAlign w:val="top"/>
          </w:tcPr>
          <w:p w14:paraId="27F094A9">
            <w:pPr>
              <w:widowControl/>
              <w:jc w:val="center"/>
              <w:rPr>
                <w:rFonts w:hint="eastAsia" w:ascii="宋体" w:hAnsi="宋体" w:cs="宋体"/>
                <w:color w:val="000000"/>
                <w:kern w:val="0"/>
                <w:sz w:val="20"/>
                <w:szCs w:val="20"/>
              </w:rPr>
            </w:pPr>
          </w:p>
        </w:tc>
        <w:tc>
          <w:tcPr>
            <w:tcW w:w="680" w:type="dxa"/>
            <w:tcBorders>
              <w:top w:val="nil"/>
              <w:left w:val="nil"/>
              <w:bottom w:val="single" w:color="auto" w:sz="4" w:space="0"/>
              <w:right w:val="single" w:color="auto" w:sz="4" w:space="0"/>
            </w:tcBorders>
            <w:noWrap w:val="0"/>
            <w:vAlign w:val="top"/>
          </w:tcPr>
          <w:p w14:paraId="1F14BEBC">
            <w:pPr>
              <w:widowControl/>
              <w:jc w:val="center"/>
              <w:rPr>
                <w:rFonts w:hint="eastAsia" w:ascii="宋体" w:hAnsi="宋体" w:cs="宋体"/>
                <w:color w:val="000000"/>
                <w:kern w:val="0"/>
                <w:sz w:val="20"/>
                <w:szCs w:val="20"/>
              </w:rPr>
            </w:pPr>
          </w:p>
        </w:tc>
        <w:tc>
          <w:tcPr>
            <w:tcW w:w="1309" w:type="dxa"/>
            <w:tcBorders>
              <w:top w:val="nil"/>
              <w:left w:val="nil"/>
              <w:bottom w:val="single" w:color="auto" w:sz="4" w:space="0"/>
              <w:right w:val="single" w:color="auto" w:sz="4" w:space="0"/>
            </w:tcBorders>
            <w:noWrap w:val="0"/>
            <w:vAlign w:val="top"/>
          </w:tcPr>
          <w:p w14:paraId="54616949">
            <w:pPr>
              <w:widowControl/>
              <w:jc w:val="center"/>
              <w:rPr>
                <w:rFonts w:hint="eastAsia" w:ascii="宋体" w:hAnsi="宋体" w:cs="宋体"/>
                <w:color w:val="000000"/>
                <w:kern w:val="0"/>
                <w:sz w:val="20"/>
                <w:szCs w:val="20"/>
              </w:rPr>
            </w:pPr>
          </w:p>
        </w:tc>
        <w:tc>
          <w:tcPr>
            <w:tcW w:w="795" w:type="dxa"/>
            <w:tcBorders>
              <w:top w:val="nil"/>
              <w:left w:val="nil"/>
              <w:bottom w:val="single" w:color="auto" w:sz="4" w:space="0"/>
              <w:right w:val="single" w:color="auto" w:sz="4" w:space="0"/>
            </w:tcBorders>
            <w:noWrap w:val="0"/>
            <w:vAlign w:val="top"/>
          </w:tcPr>
          <w:p w14:paraId="53C98F19">
            <w:pPr>
              <w:widowControl/>
              <w:jc w:val="center"/>
              <w:rPr>
                <w:rFonts w:hint="eastAsia" w:ascii="宋体" w:hAnsi="宋体" w:cs="宋体"/>
                <w:color w:val="000000"/>
                <w:kern w:val="0"/>
                <w:sz w:val="20"/>
                <w:szCs w:val="20"/>
              </w:rPr>
            </w:pPr>
          </w:p>
        </w:tc>
        <w:tc>
          <w:tcPr>
            <w:tcW w:w="1500" w:type="dxa"/>
            <w:tcBorders>
              <w:top w:val="nil"/>
              <w:left w:val="nil"/>
              <w:bottom w:val="single" w:color="auto" w:sz="4" w:space="0"/>
              <w:right w:val="single" w:color="auto" w:sz="4" w:space="0"/>
            </w:tcBorders>
            <w:noWrap w:val="0"/>
            <w:vAlign w:val="top"/>
          </w:tcPr>
          <w:p w14:paraId="5455F927">
            <w:pPr>
              <w:widowControl/>
              <w:jc w:val="center"/>
              <w:rPr>
                <w:rFonts w:hint="eastAsia" w:ascii="宋体" w:hAnsi="宋体" w:cs="宋体"/>
                <w:color w:val="000000"/>
                <w:kern w:val="0"/>
                <w:sz w:val="20"/>
                <w:szCs w:val="20"/>
              </w:rPr>
            </w:pPr>
          </w:p>
        </w:tc>
        <w:tc>
          <w:tcPr>
            <w:tcW w:w="2952" w:type="dxa"/>
            <w:tcBorders>
              <w:top w:val="nil"/>
              <w:left w:val="nil"/>
              <w:bottom w:val="single" w:color="auto" w:sz="4" w:space="0"/>
              <w:right w:val="single" w:color="auto" w:sz="4" w:space="0"/>
            </w:tcBorders>
            <w:noWrap w:val="0"/>
            <w:vAlign w:val="top"/>
          </w:tcPr>
          <w:p w14:paraId="2C554397">
            <w:pPr>
              <w:widowControl/>
              <w:jc w:val="center"/>
              <w:rPr>
                <w:rFonts w:hint="eastAsia" w:ascii="宋体" w:hAnsi="宋体" w:cs="宋体"/>
                <w:color w:val="000000"/>
                <w:kern w:val="0"/>
                <w:sz w:val="20"/>
                <w:szCs w:val="20"/>
              </w:rPr>
            </w:pPr>
          </w:p>
        </w:tc>
        <w:tc>
          <w:tcPr>
            <w:tcW w:w="1143" w:type="dxa"/>
            <w:gridSpan w:val="3"/>
            <w:tcBorders>
              <w:top w:val="nil"/>
              <w:left w:val="nil"/>
              <w:bottom w:val="single" w:color="auto" w:sz="4" w:space="0"/>
              <w:right w:val="single" w:color="auto" w:sz="4" w:space="0"/>
            </w:tcBorders>
            <w:noWrap w:val="0"/>
            <w:vAlign w:val="top"/>
          </w:tcPr>
          <w:p w14:paraId="6FF0B181">
            <w:pPr>
              <w:widowControl/>
              <w:jc w:val="center"/>
              <w:rPr>
                <w:rFonts w:ascii="宋体" w:hAnsi="宋体" w:cs="宋体"/>
                <w:color w:val="000000"/>
                <w:kern w:val="0"/>
                <w:sz w:val="20"/>
                <w:szCs w:val="20"/>
              </w:rPr>
            </w:pPr>
          </w:p>
        </w:tc>
        <w:tc>
          <w:tcPr>
            <w:tcW w:w="1017" w:type="dxa"/>
            <w:tcBorders>
              <w:top w:val="nil"/>
              <w:left w:val="nil"/>
              <w:bottom w:val="single" w:color="auto" w:sz="4" w:space="0"/>
              <w:right w:val="single" w:color="auto" w:sz="4" w:space="0"/>
            </w:tcBorders>
            <w:noWrap w:val="0"/>
            <w:vAlign w:val="top"/>
          </w:tcPr>
          <w:p w14:paraId="309C4862">
            <w:pPr>
              <w:widowControl/>
              <w:jc w:val="center"/>
              <w:rPr>
                <w:rFonts w:hint="eastAsia" w:ascii="宋体" w:hAnsi="宋体" w:cs="宋体"/>
                <w:color w:val="000000"/>
                <w:kern w:val="0"/>
                <w:sz w:val="20"/>
                <w:szCs w:val="20"/>
              </w:rPr>
            </w:pPr>
          </w:p>
        </w:tc>
        <w:tc>
          <w:tcPr>
            <w:tcW w:w="918" w:type="dxa"/>
            <w:gridSpan w:val="3"/>
            <w:tcBorders>
              <w:top w:val="nil"/>
              <w:left w:val="nil"/>
              <w:bottom w:val="single" w:color="auto" w:sz="4" w:space="0"/>
              <w:right w:val="single" w:color="auto" w:sz="4" w:space="0"/>
            </w:tcBorders>
            <w:noWrap w:val="0"/>
            <w:vAlign w:val="top"/>
          </w:tcPr>
          <w:p w14:paraId="7EA9BAFC">
            <w:pPr>
              <w:widowControl/>
              <w:jc w:val="center"/>
              <w:rPr>
                <w:rFonts w:hint="eastAsia" w:ascii="宋体" w:hAnsi="宋体" w:cs="宋体"/>
                <w:color w:val="000000"/>
                <w:kern w:val="0"/>
                <w:sz w:val="20"/>
                <w:szCs w:val="20"/>
              </w:rPr>
            </w:pPr>
          </w:p>
        </w:tc>
        <w:tc>
          <w:tcPr>
            <w:tcW w:w="960" w:type="dxa"/>
            <w:gridSpan w:val="3"/>
            <w:tcBorders>
              <w:top w:val="nil"/>
              <w:left w:val="nil"/>
              <w:bottom w:val="single" w:color="auto" w:sz="4" w:space="0"/>
              <w:right w:val="single" w:color="auto" w:sz="4" w:space="0"/>
            </w:tcBorders>
            <w:noWrap w:val="0"/>
            <w:vAlign w:val="top"/>
          </w:tcPr>
          <w:p w14:paraId="4EF38037">
            <w:pPr>
              <w:widowControl/>
              <w:jc w:val="center"/>
              <w:rPr>
                <w:rFonts w:hint="eastAsia" w:ascii="宋体" w:hAnsi="宋体" w:cs="宋体"/>
                <w:color w:val="000000"/>
                <w:kern w:val="0"/>
                <w:sz w:val="20"/>
                <w:szCs w:val="20"/>
              </w:rPr>
            </w:pPr>
          </w:p>
        </w:tc>
        <w:tc>
          <w:tcPr>
            <w:tcW w:w="1002" w:type="dxa"/>
            <w:gridSpan w:val="2"/>
            <w:tcBorders>
              <w:top w:val="nil"/>
              <w:left w:val="nil"/>
              <w:bottom w:val="single" w:color="auto" w:sz="4" w:space="0"/>
              <w:right w:val="single" w:color="auto" w:sz="4" w:space="0"/>
            </w:tcBorders>
            <w:noWrap w:val="0"/>
            <w:vAlign w:val="top"/>
          </w:tcPr>
          <w:p w14:paraId="3FA39366">
            <w:pPr>
              <w:widowControl/>
              <w:jc w:val="center"/>
              <w:rPr>
                <w:rFonts w:hint="eastAsia" w:ascii="宋体" w:hAnsi="宋体" w:cs="宋体"/>
                <w:color w:val="000000"/>
                <w:kern w:val="0"/>
                <w:sz w:val="20"/>
                <w:szCs w:val="20"/>
              </w:rPr>
            </w:pPr>
          </w:p>
        </w:tc>
        <w:tc>
          <w:tcPr>
            <w:tcW w:w="1068" w:type="dxa"/>
            <w:gridSpan w:val="2"/>
            <w:tcBorders>
              <w:top w:val="nil"/>
              <w:left w:val="nil"/>
              <w:bottom w:val="single" w:color="auto" w:sz="4" w:space="0"/>
              <w:right w:val="single" w:color="auto" w:sz="4" w:space="0"/>
            </w:tcBorders>
            <w:noWrap w:val="0"/>
            <w:vAlign w:val="top"/>
          </w:tcPr>
          <w:p w14:paraId="3975EE67">
            <w:pPr>
              <w:widowControl/>
              <w:jc w:val="center"/>
              <w:rPr>
                <w:rFonts w:hint="eastAsia" w:ascii="宋体" w:hAnsi="宋体" w:cs="宋体"/>
                <w:color w:val="000000"/>
                <w:kern w:val="0"/>
                <w:sz w:val="20"/>
                <w:szCs w:val="20"/>
              </w:rPr>
            </w:pPr>
          </w:p>
        </w:tc>
      </w:tr>
      <w:tr w14:paraId="6F5D1516">
        <w:tblPrEx>
          <w:tblCellMar>
            <w:top w:w="0" w:type="dxa"/>
            <w:left w:w="108" w:type="dxa"/>
            <w:bottom w:w="0" w:type="dxa"/>
            <w:right w:w="108" w:type="dxa"/>
          </w:tblCellMar>
        </w:tblPrEx>
        <w:trPr>
          <w:gridAfter w:val="3"/>
          <w:wAfter w:w="1648" w:type="dxa"/>
          <w:trHeight w:val="285" w:hRule="atLeast"/>
        </w:trPr>
        <w:tc>
          <w:tcPr>
            <w:tcW w:w="780" w:type="dxa"/>
            <w:tcBorders>
              <w:top w:val="nil"/>
              <w:left w:val="single" w:color="auto" w:sz="4" w:space="0"/>
              <w:bottom w:val="single" w:color="auto" w:sz="4" w:space="0"/>
              <w:right w:val="single" w:color="auto" w:sz="4" w:space="0"/>
            </w:tcBorders>
            <w:noWrap w:val="0"/>
            <w:vAlign w:val="top"/>
          </w:tcPr>
          <w:p w14:paraId="39742FDF">
            <w:pPr>
              <w:widowControl/>
              <w:jc w:val="center"/>
              <w:rPr>
                <w:rFonts w:hint="eastAsia" w:ascii="宋体" w:hAnsi="宋体" w:cs="宋体"/>
                <w:color w:val="000000"/>
                <w:kern w:val="0"/>
                <w:sz w:val="20"/>
                <w:szCs w:val="20"/>
              </w:rPr>
            </w:pPr>
          </w:p>
        </w:tc>
        <w:tc>
          <w:tcPr>
            <w:tcW w:w="660" w:type="dxa"/>
            <w:tcBorders>
              <w:top w:val="nil"/>
              <w:left w:val="nil"/>
              <w:bottom w:val="single" w:color="auto" w:sz="4" w:space="0"/>
              <w:right w:val="single" w:color="auto" w:sz="4" w:space="0"/>
            </w:tcBorders>
            <w:noWrap w:val="0"/>
            <w:vAlign w:val="top"/>
          </w:tcPr>
          <w:p w14:paraId="6169C5BF">
            <w:pPr>
              <w:widowControl/>
              <w:jc w:val="center"/>
              <w:rPr>
                <w:rFonts w:hint="eastAsia" w:ascii="宋体" w:hAnsi="宋体" w:cs="宋体"/>
                <w:color w:val="000000"/>
                <w:kern w:val="0"/>
                <w:sz w:val="20"/>
                <w:szCs w:val="20"/>
              </w:rPr>
            </w:pPr>
          </w:p>
        </w:tc>
        <w:tc>
          <w:tcPr>
            <w:tcW w:w="680" w:type="dxa"/>
            <w:tcBorders>
              <w:top w:val="nil"/>
              <w:left w:val="nil"/>
              <w:bottom w:val="single" w:color="auto" w:sz="4" w:space="0"/>
              <w:right w:val="single" w:color="auto" w:sz="4" w:space="0"/>
            </w:tcBorders>
            <w:noWrap w:val="0"/>
            <w:vAlign w:val="top"/>
          </w:tcPr>
          <w:p w14:paraId="55DA9848">
            <w:pPr>
              <w:widowControl/>
              <w:jc w:val="center"/>
              <w:rPr>
                <w:rFonts w:hint="eastAsia" w:ascii="宋体" w:hAnsi="宋体" w:cs="宋体"/>
                <w:color w:val="000000"/>
                <w:kern w:val="0"/>
                <w:sz w:val="20"/>
                <w:szCs w:val="20"/>
              </w:rPr>
            </w:pPr>
          </w:p>
        </w:tc>
        <w:tc>
          <w:tcPr>
            <w:tcW w:w="680" w:type="dxa"/>
            <w:tcBorders>
              <w:top w:val="nil"/>
              <w:left w:val="nil"/>
              <w:bottom w:val="single" w:color="auto" w:sz="4" w:space="0"/>
              <w:right w:val="single" w:color="auto" w:sz="4" w:space="0"/>
            </w:tcBorders>
            <w:noWrap w:val="0"/>
            <w:vAlign w:val="top"/>
          </w:tcPr>
          <w:p w14:paraId="7FF874C0">
            <w:pPr>
              <w:widowControl/>
              <w:jc w:val="center"/>
              <w:rPr>
                <w:rFonts w:hint="eastAsia" w:ascii="宋体" w:hAnsi="宋体" w:cs="宋体"/>
                <w:color w:val="000000"/>
                <w:kern w:val="0"/>
                <w:sz w:val="20"/>
                <w:szCs w:val="20"/>
              </w:rPr>
            </w:pPr>
          </w:p>
        </w:tc>
        <w:tc>
          <w:tcPr>
            <w:tcW w:w="1309" w:type="dxa"/>
            <w:tcBorders>
              <w:top w:val="nil"/>
              <w:left w:val="nil"/>
              <w:bottom w:val="single" w:color="auto" w:sz="4" w:space="0"/>
              <w:right w:val="single" w:color="auto" w:sz="4" w:space="0"/>
            </w:tcBorders>
            <w:noWrap w:val="0"/>
            <w:vAlign w:val="top"/>
          </w:tcPr>
          <w:p w14:paraId="28698497">
            <w:pPr>
              <w:widowControl/>
              <w:jc w:val="center"/>
              <w:rPr>
                <w:rFonts w:hint="eastAsia" w:ascii="宋体" w:hAnsi="宋体" w:cs="宋体"/>
                <w:color w:val="000000"/>
                <w:kern w:val="0"/>
                <w:sz w:val="20"/>
                <w:szCs w:val="20"/>
              </w:rPr>
            </w:pPr>
          </w:p>
        </w:tc>
        <w:tc>
          <w:tcPr>
            <w:tcW w:w="795" w:type="dxa"/>
            <w:tcBorders>
              <w:top w:val="nil"/>
              <w:left w:val="nil"/>
              <w:bottom w:val="single" w:color="auto" w:sz="4" w:space="0"/>
              <w:right w:val="single" w:color="auto" w:sz="4" w:space="0"/>
            </w:tcBorders>
            <w:noWrap w:val="0"/>
            <w:vAlign w:val="top"/>
          </w:tcPr>
          <w:p w14:paraId="12F91AF0">
            <w:pPr>
              <w:widowControl/>
              <w:jc w:val="center"/>
              <w:rPr>
                <w:rFonts w:hint="eastAsia" w:ascii="宋体" w:hAnsi="宋体" w:cs="宋体"/>
                <w:color w:val="000000"/>
                <w:kern w:val="0"/>
                <w:sz w:val="20"/>
                <w:szCs w:val="20"/>
              </w:rPr>
            </w:pPr>
          </w:p>
        </w:tc>
        <w:tc>
          <w:tcPr>
            <w:tcW w:w="1500" w:type="dxa"/>
            <w:tcBorders>
              <w:top w:val="nil"/>
              <w:left w:val="nil"/>
              <w:bottom w:val="single" w:color="auto" w:sz="4" w:space="0"/>
              <w:right w:val="single" w:color="auto" w:sz="4" w:space="0"/>
            </w:tcBorders>
            <w:noWrap w:val="0"/>
            <w:vAlign w:val="top"/>
          </w:tcPr>
          <w:p w14:paraId="178930A2">
            <w:pPr>
              <w:widowControl/>
              <w:jc w:val="center"/>
              <w:rPr>
                <w:rFonts w:hint="eastAsia" w:ascii="宋体" w:hAnsi="宋体" w:cs="宋体"/>
                <w:color w:val="000000"/>
                <w:kern w:val="0"/>
                <w:sz w:val="20"/>
                <w:szCs w:val="20"/>
              </w:rPr>
            </w:pPr>
          </w:p>
        </w:tc>
        <w:tc>
          <w:tcPr>
            <w:tcW w:w="2952" w:type="dxa"/>
            <w:tcBorders>
              <w:top w:val="nil"/>
              <w:left w:val="nil"/>
              <w:bottom w:val="single" w:color="auto" w:sz="4" w:space="0"/>
              <w:right w:val="single" w:color="auto" w:sz="4" w:space="0"/>
            </w:tcBorders>
            <w:noWrap w:val="0"/>
            <w:vAlign w:val="top"/>
          </w:tcPr>
          <w:p w14:paraId="3E88F1BE">
            <w:pPr>
              <w:widowControl/>
              <w:jc w:val="center"/>
              <w:rPr>
                <w:rFonts w:hint="eastAsia" w:ascii="宋体" w:hAnsi="宋体" w:cs="宋体"/>
                <w:color w:val="000000"/>
                <w:kern w:val="0"/>
                <w:sz w:val="20"/>
                <w:szCs w:val="20"/>
              </w:rPr>
            </w:pPr>
          </w:p>
        </w:tc>
        <w:tc>
          <w:tcPr>
            <w:tcW w:w="1143" w:type="dxa"/>
            <w:gridSpan w:val="3"/>
            <w:tcBorders>
              <w:top w:val="nil"/>
              <w:left w:val="nil"/>
              <w:bottom w:val="single" w:color="auto" w:sz="4" w:space="0"/>
              <w:right w:val="single" w:color="auto" w:sz="4" w:space="0"/>
            </w:tcBorders>
            <w:noWrap w:val="0"/>
            <w:vAlign w:val="top"/>
          </w:tcPr>
          <w:p w14:paraId="5A40457D">
            <w:pPr>
              <w:widowControl/>
              <w:jc w:val="center"/>
              <w:rPr>
                <w:rFonts w:ascii="宋体" w:hAnsi="宋体" w:cs="宋体"/>
                <w:color w:val="000000"/>
                <w:kern w:val="0"/>
                <w:sz w:val="20"/>
                <w:szCs w:val="20"/>
              </w:rPr>
            </w:pPr>
          </w:p>
        </w:tc>
        <w:tc>
          <w:tcPr>
            <w:tcW w:w="1017" w:type="dxa"/>
            <w:tcBorders>
              <w:top w:val="nil"/>
              <w:left w:val="nil"/>
              <w:bottom w:val="single" w:color="auto" w:sz="4" w:space="0"/>
              <w:right w:val="single" w:color="auto" w:sz="4" w:space="0"/>
            </w:tcBorders>
            <w:noWrap w:val="0"/>
            <w:vAlign w:val="top"/>
          </w:tcPr>
          <w:p w14:paraId="4DAB218E">
            <w:pPr>
              <w:widowControl/>
              <w:jc w:val="center"/>
              <w:rPr>
                <w:rFonts w:hint="eastAsia" w:ascii="宋体" w:hAnsi="宋体" w:cs="宋体"/>
                <w:color w:val="000000"/>
                <w:kern w:val="0"/>
                <w:sz w:val="20"/>
                <w:szCs w:val="20"/>
              </w:rPr>
            </w:pPr>
          </w:p>
        </w:tc>
        <w:tc>
          <w:tcPr>
            <w:tcW w:w="918" w:type="dxa"/>
            <w:gridSpan w:val="3"/>
            <w:tcBorders>
              <w:top w:val="nil"/>
              <w:left w:val="nil"/>
              <w:bottom w:val="single" w:color="auto" w:sz="4" w:space="0"/>
              <w:right w:val="single" w:color="auto" w:sz="4" w:space="0"/>
            </w:tcBorders>
            <w:noWrap w:val="0"/>
            <w:vAlign w:val="top"/>
          </w:tcPr>
          <w:p w14:paraId="02CE1737">
            <w:pPr>
              <w:widowControl/>
              <w:jc w:val="center"/>
              <w:rPr>
                <w:rFonts w:hint="eastAsia" w:ascii="宋体" w:hAnsi="宋体" w:cs="宋体"/>
                <w:color w:val="000000"/>
                <w:kern w:val="0"/>
                <w:sz w:val="20"/>
                <w:szCs w:val="20"/>
              </w:rPr>
            </w:pPr>
          </w:p>
        </w:tc>
        <w:tc>
          <w:tcPr>
            <w:tcW w:w="960" w:type="dxa"/>
            <w:gridSpan w:val="3"/>
            <w:tcBorders>
              <w:top w:val="nil"/>
              <w:left w:val="nil"/>
              <w:bottom w:val="single" w:color="auto" w:sz="4" w:space="0"/>
              <w:right w:val="single" w:color="auto" w:sz="4" w:space="0"/>
            </w:tcBorders>
            <w:noWrap w:val="0"/>
            <w:vAlign w:val="top"/>
          </w:tcPr>
          <w:p w14:paraId="4EE060B7">
            <w:pPr>
              <w:widowControl/>
              <w:jc w:val="center"/>
              <w:rPr>
                <w:rFonts w:hint="eastAsia" w:ascii="宋体" w:hAnsi="宋体" w:cs="宋体"/>
                <w:color w:val="000000"/>
                <w:kern w:val="0"/>
                <w:sz w:val="20"/>
                <w:szCs w:val="20"/>
              </w:rPr>
            </w:pPr>
          </w:p>
        </w:tc>
        <w:tc>
          <w:tcPr>
            <w:tcW w:w="1002" w:type="dxa"/>
            <w:gridSpan w:val="2"/>
            <w:tcBorders>
              <w:top w:val="nil"/>
              <w:left w:val="nil"/>
              <w:bottom w:val="single" w:color="auto" w:sz="4" w:space="0"/>
              <w:right w:val="single" w:color="auto" w:sz="4" w:space="0"/>
            </w:tcBorders>
            <w:noWrap w:val="0"/>
            <w:vAlign w:val="top"/>
          </w:tcPr>
          <w:p w14:paraId="2132C8DD">
            <w:pPr>
              <w:widowControl/>
              <w:jc w:val="center"/>
              <w:rPr>
                <w:rFonts w:hint="eastAsia" w:ascii="宋体" w:hAnsi="宋体" w:cs="宋体"/>
                <w:color w:val="000000"/>
                <w:kern w:val="0"/>
                <w:sz w:val="20"/>
                <w:szCs w:val="20"/>
              </w:rPr>
            </w:pPr>
          </w:p>
        </w:tc>
        <w:tc>
          <w:tcPr>
            <w:tcW w:w="1068" w:type="dxa"/>
            <w:gridSpan w:val="2"/>
            <w:tcBorders>
              <w:top w:val="nil"/>
              <w:left w:val="nil"/>
              <w:bottom w:val="single" w:color="auto" w:sz="4" w:space="0"/>
              <w:right w:val="single" w:color="auto" w:sz="4" w:space="0"/>
            </w:tcBorders>
            <w:noWrap w:val="0"/>
            <w:vAlign w:val="top"/>
          </w:tcPr>
          <w:p w14:paraId="3C60F9AB">
            <w:pPr>
              <w:widowControl/>
              <w:jc w:val="center"/>
              <w:rPr>
                <w:rFonts w:hint="eastAsia" w:ascii="宋体" w:hAnsi="宋体" w:cs="宋体"/>
                <w:color w:val="000000"/>
                <w:kern w:val="0"/>
                <w:sz w:val="20"/>
                <w:szCs w:val="20"/>
              </w:rPr>
            </w:pPr>
          </w:p>
        </w:tc>
      </w:tr>
      <w:tr w14:paraId="55800519">
        <w:tblPrEx>
          <w:tblCellMar>
            <w:top w:w="0" w:type="dxa"/>
            <w:left w:w="108" w:type="dxa"/>
            <w:bottom w:w="0" w:type="dxa"/>
            <w:right w:w="108" w:type="dxa"/>
          </w:tblCellMar>
        </w:tblPrEx>
        <w:trPr>
          <w:gridAfter w:val="3"/>
          <w:wAfter w:w="1648" w:type="dxa"/>
          <w:trHeight w:val="285" w:hRule="atLeast"/>
        </w:trPr>
        <w:tc>
          <w:tcPr>
            <w:tcW w:w="780" w:type="dxa"/>
            <w:tcBorders>
              <w:top w:val="nil"/>
              <w:left w:val="single" w:color="auto" w:sz="4" w:space="0"/>
              <w:bottom w:val="single" w:color="auto" w:sz="4" w:space="0"/>
              <w:right w:val="single" w:color="auto" w:sz="4" w:space="0"/>
            </w:tcBorders>
            <w:noWrap w:val="0"/>
            <w:vAlign w:val="top"/>
          </w:tcPr>
          <w:p w14:paraId="2773462D">
            <w:pPr>
              <w:widowControl/>
              <w:jc w:val="center"/>
              <w:rPr>
                <w:rFonts w:hint="eastAsia" w:ascii="宋体" w:hAnsi="宋体" w:cs="宋体"/>
                <w:color w:val="000000"/>
                <w:kern w:val="0"/>
                <w:sz w:val="20"/>
                <w:szCs w:val="20"/>
              </w:rPr>
            </w:pPr>
          </w:p>
        </w:tc>
        <w:tc>
          <w:tcPr>
            <w:tcW w:w="660" w:type="dxa"/>
            <w:tcBorders>
              <w:top w:val="nil"/>
              <w:left w:val="nil"/>
              <w:bottom w:val="single" w:color="auto" w:sz="4" w:space="0"/>
              <w:right w:val="single" w:color="auto" w:sz="4" w:space="0"/>
            </w:tcBorders>
            <w:noWrap w:val="0"/>
            <w:vAlign w:val="top"/>
          </w:tcPr>
          <w:p w14:paraId="7D29CFEB">
            <w:pPr>
              <w:widowControl/>
              <w:jc w:val="center"/>
              <w:rPr>
                <w:rFonts w:hint="eastAsia" w:ascii="宋体" w:hAnsi="宋体" w:cs="宋体"/>
                <w:color w:val="000000"/>
                <w:kern w:val="0"/>
                <w:sz w:val="20"/>
                <w:szCs w:val="20"/>
              </w:rPr>
            </w:pPr>
          </w:p>
        </w:tc>
        <w:tc>
          <w:tcPr>
            <w:tcW w:w="680" w:type="dxa"/>
            <w:tcBorders>
              <w:top w:val="nil"/>
              <w:left w:val="nil"/>
              <w:bottom w:val="single" w:color="auto" w:sz="4" w:space="0"/>
              <w:right w:val="single" w:color="auto" w:sz="4" w:space="0"/>
            </w:tcBorders>
            <w:noWrap w:val="0"/>
            <w:vAlign w:val="top"/>
          </w:tcPr>
          <w:p w14:paraId="0715F84B">
            <w:pPr>
              <w:widowControl/>
              <w:jc w:val="center"/>
              <w:rPr>
                <w:rFonts w:hint="eastAsia" w:ascii="宋体" w:hAnsi="宋体" w:cs="宋体"/>
                <w:color w:val="000000"/>
                <w:kern w:val="0"/>
                <w:sz w:val="20"/>
                <w:szCs w:val="20"/>
              </w:rPr>
            </w:pPr>
          </w:p>
        </w:tc>
        <w:tc>
          <w:tcPr>
            <w:tcW w:w="680" w:type="dxa"/>
            <w:tcBorders>
              <w:top w:val="nil"/>
              <w:left w:val="nil"/>
              <w:bottom w:val="single" w:color="auto" w:sz="4" w:space="0"/>
              <w:right w:val="single" w:color="auto" w:sz="4" w:space="0"/>
            </w:tcBorders>
            <w:noWrap w:val="0"/>
            <w:vAlign w:val="top"/>
          </w:tcPr>
          <w:p w14:paraId="2B92F0C4">
            <w:pPr>
              <w:widowControl/>
              <w:jc w:val="center"/>
              <w:rPr>
                <w:rFonts w:hint="eastAsia" w:ascii="宋体" w:hAnsi="宋体" w:cs="宋体"/>
                <w:color w:val="000000"/>
                <w:kern w:val="0"/>
                <w:sz w:val="20"/>
                <w:szCs w:val="20"/>
              </w:rPr>
            </w:pPr>
          </w:p>
        </w:tc>
        <w:tc>
          <w:tcPr>
            <w:tcW w:w="1309" w:type="dxa"/>
            <w:tcBorders>
              <w:top w:val="nil"/>
              <w:left w:val="nil"/>
              <w:bottom w:val="single" w:color="auto" w:sz="4" w:space="0"/>
              <w:right w:val="single" w:color="auto" w:sz="4" w:space="0"/>
            </w:tcBorders>
            <w:noWrap w:val="0"/>
            <w:vAlign w:val="top"/>
          </w:tcPr>
          <w:p w14:paraId="781A6204">
            <w:pPr>
              <w:widowControl/>
              <w:jc w:val="center"/>
              <w:rPr>
                <w:rFonts w:hint="eastAsia" w:ascii="宋体" w:hAnsi="宋体" w:cs="宋体"/>
                <w:color w:val="000000"/>
                <w:kern w:val="0"/>
                <w:sz w:val="20"/>
                <w:szCs w:val="20"/>
              </w:rPr>
            </w:pPr>
          </w:p>
        </w:tc>
        <w:tc>
          <w:tcPr>
            <w:tcW w:w="795" w:type="dxa"/>
            <w:tcBorders>
              <w:top w:val="nil"/>
              <w:left w:val="nil"/>
              <w:bottom w:val="single" w:color="auto" w:sz="4" w:space="0"/>
              <w:right w:val="single" w:color="auto" w:sz="4" w:space="0"/>
            </w:tcBorders>
            <w:noWrap w:val="0"/>
            <w:vAlign w:val="top"/>
          </w:tcPr>
          <w:p w14:paraId="73C65352">
            <w:pPr>
              <w:widowControl/>
              <w:jc w:val="center"/>
              <w:rPr>
                <w:rFonts w:hint="eastAsia" w:ascii="宋体" w:hAnsi="宋体" w:cs="宋体"/>
                <w:color w:val="000000"/>
                <w:kern w:val="0"/>
                <w:sz w:val="20"/>
                <w:szCs w:val="20"/>
              </w:rPr>
            </w:pPr>
          </w:p>
        </w:tc>
        <w:tc>
          <w:tcPr>
            <w:tcW w:w="1500" w:type="dxa"/>
            <w:tcBorders>
              <w:top w:val="nil"/>
              <w:left w:val="nil"/>
              <w:bottom w:val="single" w:color="auto" w:sz="4" w:space="0"/>
              <w:right w:val="single" w:color="auto" w:sz="4" w:space="0"/>
            </w:tcBorders>
            <w:noWrap w:val="0"/>
            <w:vAlign w:val="top"/>
          </w:tcPr>
          <w:p w14:paraId="4FE7992F">
            <w:pPr>
              <w:widowControl/>
              <w:jc w:val="center"/>
              <w:rPr>
                <w:rFonts w:hint="eastAsia" w:ascii="宋体" w:hAnsi="宋体" w:cs="宋体"/>
                <w:color w:val="000000"/>
                <w:kern w:val="0"/>
                <w:sz w:val="20"/>
                <w:szCs w:val="20"/>
              </w:rPr>
            </w:pPr>
          </w:p>
        </w:tc>
        <w:tc>
          <w:tcPr>
            <w:tcW w:w="2952" w:type="dxa"/>
            <w:tcBorders>
              <w:top w:val="nil"/>
              <w:left w:val="nil"/>
              <w:bottom w:val="single" w:color="auto" w:sz="4" w:space="0"/>
              <w:right w:val="single" w:color="auto" w:sz="4" w:space="0"/>
            </w:tcBorders>
            <w:noWrap w:val="0"/>
            <w:vAlign w:val="top"/>
          </w:tcPr>
          <w:p w14:paraId="50B3D91A">
            <w:pPr>
              <w:widowControl/>
              <w:jc w:val="center"/>
              <w:rPr>
                <w:rFonts w:hint="eastAsia" w:ascii="宋体" w:hAnsi="宋体" w:cs="宋体"/>
                <w:color w:val="000000"/>
                <w:kern w:val="0"/>
                <w:sz w:val="20"/>
                <w:szCs w:val="20"/>
              </w:rPr>
            </w:pPr>
          </w:p>
        </w:tc>
        <w:tc>
          <w:tcPr>
            <w:tcW w:w="1143" w:type="dxa"/>
            <w:gridSpan w:val="3"/>
            <w:tcBorders>
              <w:top w:val="nil"/>
              <w:left w:val="nil"/>
              <w:bottom w:val="single" w:color="auto" w:sz="4" w:space="0"/>
              <w:right w:val="single" w:color="auto" w:sz="4" w:space="0"/>
            </w:tcBorders>
            <w:noWrap w:val="0"/>
            <w:vAlign w:val="top"/>
          </w:tcPr>
          <w:p w14:paraId="79572BA0">
            <w:pPr>
              <w:widowControl/>
              <w:jc w:val="center"/>
              <w:rPr>
                <w:rFonts w:ascii="宋体" w:hAnsi="宋体" w:cs="宋体"/>
                <w:color w:val="000000"/>
                <w:kern w:val="0"/>
                <w:sz w:val="20"/>
                <w:szCs w:val="20"/>
              </w:rPr>
            </w:pPr>
          </w:p>
        </w:tc>
        <w:tc>
          <w:tcPr>
            <w:tcW w:w="1017" w:type="dxa"/>
            <w:tcBorders>
              <w:top w:val="nil"/>
              <w:left w:val="nil"/>
              <w:bottom w:val="single" w:color="auto" w:sz="4" w:space="0"/>
              <w:right w:val="single" w:color="auto" w:sz="4" w:space="0"/>
            </w:tcBorders>
            <w:noWrap w:val="0"/>
            <w:vAlign w:val="top"/>
          </w:tcPr>
          <w:p w14:paraId="330F13ED">
            <w:pPr>
              <w:widowControl/>
              <w:jc w:val="center"/>
              <w:rPr>
                <w:rFonts w:hint="eastAsia" w:ascii="宋体" w:hAnsi="宋体" w:cs="宋体"/>
                <w:color w:val="000000"/>
                <w:kern w:val="0"/>
                <w:sz w:val="20"/>
                <w:szCs w:val="20"/>
              </w:rPr>
            </w:pPr>
          </w:p>
        </w:tc>
        <w:tc>
          <w:tcPr>
            <w:tcW w:w="918" w:type="dxa"/>
            <w:gridSpan w:val="3"/>
            <w:tcBorders>
              <w:top w:val="nil"/>
              <w:left w:val="nil"/>
              <w:bottom w:val="single" w:color="auto" w:sz="4" w:space="0"/>
              <w:right w:val="single" w:color="auto" w:sz="4" w:space="0"/>
            </w:tcBorders>
            <w:noWrap w:val="0"/>
            <w:vAlign w:val="top"/>
          </w:tcPr>
          <w:p w14:paraId="0FEC938A">
            <w:pPr>
              <w:widowControl/>
              <w:jc w:val="center"/>
              <w:rPr>
                <w:rFonts w:hint="eastAsia" w:ascii="宋体" w:hAnsi="宋体" w:cs="宋体"/>
                <w:color w:val="000000"/>
                <w:kern w:val="0"/>
                <w:sz w:val="20"/>
                <w:szCs w:val="20"/>
              </w:rPr>
            </w:pPr>
          </w:p>
        </w:tc>
        <w:tc>
          <w:tcPr>
            <w:tcW w:w="960" w:type="dxa"/>
            <w:gridSpan w:val="3"/>
            <w:tcBorders>
              <w:top w:val="nil"/>
              <w:left w:val="nil"/>
              <w:bottom w:val="single" w:color="auto" w:sz="4" w:space="0"/>
              <w:right w:val="single" w:color="auto" w:sz="4" w:space="0"/>
            </w:tcBorders>
            <w:noWrap w:val="0"/>
            <w:vAlign w:val="top"/>
          </w:tcPr>
          <w:p w14:paraId="14A56D11">
            <w:pPr>
              <w:widowControl/>
              <w:jc w:val="center"/>
              <w:rPr>
                <w:rFonts w:hint="eastAsia" w:ascii="宋体" w:hAnsi="宋体" w:cs="宋体"/>
                <w:color w:val="000000"/>
                <w:kern w:val="0"/>
                <w:sz w:val="20"/>
                <w:szCs w:val="20"/>
              </w:rPr>
            </w:pPr>
          </w:p>
        </w:tc>
        <w:tc>
          <w:tcPr>
            <w:tcW w:w="1002" w:type="dxa"/>
            <w:gridSpan w:val="2"/>
            <w:tcBorders>
              <w:top w:val="nil"/>
              <w:left w:val="nil"/>
              <w:bottom w:val="single" w:color="auto" w:sz="4" w:space="0"/>
              <w:right w:val="single" w:color="auto" w:sz="4" w:space="0"/>
            </w:tcBorders>
            <w:noWrap w:val="0"/>
            <w:vAlign w:val="top"/>
          </w:tcPr>
          <w:p w14:paraId="544D0E27">
            <w:pPr>
              <w:widowControl/>
              <w:jc w:val="center"/>
              <w:rPr>
                <w:rFonts w:hint="eastAsia" w:ascii="宋体" w:hAnsi="宋体" w:cs="宋体"/>
                <w:color w:val="000000"/>
                <w:kern w:val="0"/>
                <w:sz w:val="20"/>
                <w:szCs w:val="20"/>
              </w:rPr>
            </w:pPr>
          </w:p>
        </w:tc>
        <w:tc>
          <w:tcPr>
            <w:tcW w:w="1068" w:type="dxa"/>
            <w:gridSpan w:val="2"/>
            <w:tcBorders>
              <w:top w:val="nil"/>
              <w:left w:val="nil"/>
              <w:bottom w:val="single" w:color="auto" w:sz="4" w:space="0"/>
              <w:right w:val="single" w:color="auto" w:sz="4" w:space="0"/>
            </w:tcBorders>
            <w:noWrap w:val="0"/>
            <w:vAlign w:val="top"/>
          </w:tcPr>
          <w:p w14:paraId="07D971A0">
            <w:pPr>
              <w:widowControl/>
              <w:jc w:val="center"/>
              <w:rPr>
                <w:rFonts w:hint="eastAsia" w:ascii="宋体" w:hAnsi="宋体" w:cs="宋体"/>
                <w:color w:val="000000"/>
                <w:kern w:val="0"/>
                <w:sz w:val="20"/>
                <w:szCs w:val="20"/>
              </w:rPr>
            </w:pPr>
          </w:p>
        </w:tc>
      </w:tr>
      <w:tr w14:paraId="3FE205E2">
        <w:tblPrEx>
          <w:tblCellMar>
            <w:top w:w="0" w:type="dxa"/>
            <w:left w:w="108" w:type="dxa"/>
            <w:bottom w:w="0" w:type="dxa"/>
            <w:right w:w="108" w:type="dxa"/>
          </w:tblCellMar>
        </w:tblPrEx>
        <w:trPr>
          <w:gridAfter w:val="3"/>
          <w:wAfter w:w="1648" w:type="dxa"/>
          <w:trHeight w:val="285" w:hRule="atLeast"/>
        </w:trPr>
        <w:tc>
          <w:tcPr>
            <w:tcW w:w="780" w:type="dxa"/>
            <w:tcBorders>
              <w:top w:val="nil"/>
              <w:left w:val="single" w:color="auto" w:sz="4" w:space="0"/>
              <w:bottom w:val="single" w:color="auto" w:sz="4" w:space="0"/>
              <w:right w:val="single" w:color="auto" w:sz="4" w:space="0"/>
            </w:tcBorders>
            <w:noWrap w:val="0"/>
            <w:vAlign w:val="top"/>
          </w:tcPr>
          <w:p w14:paraId="0614FE8F">
            <w:pPr>
              <w:widowControl/>
              <w:jc w:val="center"/>
              <w:rPr>
                <w:rFonts w:hint="eastAsia" w:ascii="宋体" w:hAnsi="宋体" w:cs="宋体"/>
                <w:color w:val="000000"/>
                <w:kern w:val="0"/>
                <w:sz w:val="20"/>
                <w:szCs w:val="20"/>
              </w:rPr>
            </w:pPr>
          </w:p>
        </w:tc>
        <w:tc>
          <w:tcPr>
            <w:tcW w:w="660" w:type="dxa"/>
            <w:tcBorders>
              <w:top w:val="nil"/>
              <w:left w:val="nil"/>
              <w:bottom w:val="single" w:color="auto" w:sz="4" w:space="0"/>
              <w:right w:val="single" w:color="auto" w:sz="4" w:space="0"/>
            </w:tcBorders>
            <w:noWrap w:val="0"/>
            <w:vAlign w:val="top"/>
          </w:tcPr>
          <w:p w14:paraId="2E0B51C1">
            <w:pPr>
              <w:widowControl/>
              <w:jc w:val="center"/>
              <w:rPr>
                <w:rFonts w:ascii="宋体" w:hAnsi="宋体" w:cs="宋体"/>
                <w:color w:val="000000"/>
                <w:kern w:val="0"/>
                <w:sz w:val="20"/>
                <w:szCs w:val="20"/>
              </w:rPr>
            </w:pPr>
          </w:p>
        </w:tc>
        <w:tc>
          <w:tcPr>
            <w:tcW w:w="680" w:type="dxa"/>
            <w:tcBorders>
              <w:top w:val="nil"/>
              <w:left w:val="nil"/>
              <w:bottom w:val="single" w:color="auto" w:sz="4" w:space="0"/>
              <w:right w:val="single" w:color="auto" w:sz="4" w:space="0"/>
            </w:tcBorders>
            <w:noWrap w:val="0"/>
            <w:vAlign w:val="top"/>
          </w:tcPr>
          <w:p w14:paraId="0929DC56">
            <w:pPr>
              <w:widowControl/>
              <w:jc w:val="center"/>
              <w:rPr>
                <w:rFonts w:ascii="宋体" w:hAnsi="宋体" w:cs="宋体"/>
                <w:color w:val="000000"/>
                <w:kern w:val="0"/>
                <w:sz w:val="20"/>
                <w:szCs w:val="20"/>
              </w:rPr>
            </w:pPr>
          </w:p>
        </w:tc>
        <w:tc>
          <w:tcPr>
            <w:tcW w:w="680" w:type="dxa"/>
            <w:tcBorders>
              <w:top w:val="nil"/>
              <w:left w:val="nil"/>
              <w:bottom w:val="single" w:color="auto" w:sz="4" w:space="0"/>
              <w:right w:val="single" w:color="auto" w:sz="4" w:space="0"/>
            </w:tcBorders>
            <w:noWrap w:val="0"/>
            <w:vAlign w:val="top"/>
          </w:tcPr>
          <w:p w14:paraId="25C27475">
            <w:pPr>
              <w:widowControl/>
              <w:jc w:val="center"/>
              <w:rPr>
                <w:rFonts w:ascii="宋体" w:hAnsi="宋体" w:cs="宋体"/>
                <w:color w:val="000000"/>
                <w:kern w:val="0"/>
                <w:sz w:val="20"/>
                <w:szCs w:val="20"/>
              </w:rPr>
            </w:pPr>
          </w:p>
        </w:tc>
        <w:tc>
          <w:tcPr>
            <w:tcW w:w="1309" w:type="dxa"/>
            <w:tcBorders>
              <w:top w:val="nil"/>
              <w:left w:val="nil"/>
              <w:bottom w:val="single" w:color="auto" w:sz="4" w:space="0"/>
              <w:right w:val="single" w:color="auto" w:sz="4" w:space="0"/>
            </w:tcBorders>
            <w:noWrap w:val="0"/>
            <w:vAlign w:val="top"/>
          </w:tcPr>
          <w:p w14:paraId="7B3DE6F6">
            <w:pPr>
              <w:widowControl/>
              <w:jc w:val="center"/>
              <w:rPr>
                <w:rFonts w:ascii="宋体" w:hAnsi="宋体" w:cs="宋体"/>
                <w:color w:val="000000"/>
                <w:kern w:val="0"/>
                <w:sz w:val="20"/>
                <w:szCs w:val="20"/>
              </w:rPr>
            </w:pPr>
          </w:p>
        </w:tc>
        <w:tc>
          <w:tcPr>
            <w:tcW w:w="795" w:type="dxa"/>
            <w:tcBorders>
              <w:top w:val="nil"/>
              <w:left w:val="nil"/>
              <w:bottom w:val="single" w:color="auto" w:sz="4" w:space="0"/>
              <w:right w:val="single" w:color="auto" w:sz="4" w:space="0"/>
            </w:tcBorders>
            <w:noWrap w:val="0"/>
            <w:vAlign w:val="top"/>
          </w:tcPr>
          <w:p w14:paraId="67D82834">
            <w:pPr>
              <w:widowControl/>
              <w:jc w:val="center"/>
              <w:rPr>
                <w:rFonts w:ascii="宋体" w:hAnsi="宋体" w:cs="宋体"/>
                <w:color w:val="000000"/>
                <w:kern w:val="0"/>
                <w:sz w:val="20"/>
                <w:szCs w:val="20"/>
              </w:rPr>
            </w:pPr>
          </w:p>
        </w:tc>
        <w:tc>
          <w:tcPr>
            <w:tcW w:w="1500" w:type="dxa"/>
            <w:tcBorders>
              <w:top w:val="nil"/>
              <w:left w:val="nil"/>
              <w:bottom w:val="single" w:color="auto" w:sz="4" w:space="0"/>
              <w:right w:val="single" w:color="auto" w:sz="4" w:space="0"/>
            </w:tcBorders>
            <w:noWrap w:val="0"/>
            <w:vAlign w:val="top"/>
          </w:tcPr>
          <w:p w14:paraId="501200E7">
            <w:pPr>
              <w:widowControl/>
              <w:jc w:val="center"/>
              <w:rPr>
                <w:rFonts w:ascii="宋体" w:hAnsi="宋体" w:cs="宋体"/>
                <w:color w:val="000000"/>
                <w:kern w:val="0"/>
                <w:sz w:val="20"/>
                <w:szCs w:val="20"/>
              </w:rPr>
            </w:pPr>
          </w:p>
        </w:tc>
        <w:tc>
          <w:tcPr>
            <w:tcW w:w="2952" w:type="dxa"/>
            <w:tcBorders>
              <w:top w:val="nil"/>
              <w:left w:val="nil"/>
              <w:bottom w:val="single" w:color="auto" w:sz="4" w:space="0"/>
              <w:right w:val="single" w:color="auto" w:sz="4" w:space="0"/>
            </w:tcBorders>
            <w:noWrap w:val="0"/>
            <w:vAlign w:val="top"/>
          </w:tcPr>
          <w:p w14:paraId="54479F54">
            <w:pPr>
              <w:widowControl/>
              <w:jc w:val="center"/>
              <w:rPr>
                <w:rFonts w:ascii="宋体" w:hAnsi="宋体" w:cs="宋体"/>
                <w:color w:val="000000"/>
                <w:kern w:val="0"/>
                <w:sz w:val="20"/>
                <w:szCs w:val="20"/>
              </w:rPr>
            </w:pPr>
          </w:p>
        </w:tc>
        <w:tc>
          <w:tcPr>
            <w:tcW w:w="1143" w:type="dxa"/>
            <w:gridSpan w:val="3"/>
            <w:tcBorders>
              <w:top w:val="nil"/>
              <w:left w:val="nil"/>
              <w:bottom w:val="single" w:color="auto" w:sz="4" w:space="0"/>
              <w:right w:val="single" w:color="auto" w:sz="4" w:space="0"/>
            </w:tcBorders>
            <w:noWrap w:val="0"/>
            <w:vAlign w:val="top"/>
          </w:tcPr>
          <w:p w14:paraId="04BF65D4">
            <w:pPr>
              <w:widowControl/>
              <w:jc w:val="center"/>
              <w:rPr>
                <w:rFonts w:ascii="宋体" w:hAnsi="宋体" w:cs="宋体"/>
                <w:color w:val="000000"/>
                <w:kern w:val="0"/>
                <w:sz w:val="20"/>
                <w:szCs w:val="20"/>
              </w:rPr>
            </w:pPr>
          </w:p>
        </w:tc>
        <w:tc>
          <w:tcPr>
            <w:tcW w:w="1017" w:type="dxa"/>
            <w:tcBorders>
              <w:top w:val="nil"/>
              <w:left w:val="nil"/>
              <w:bottom w:val="single" w:color="auto" w:sz="4" w:space="0"/>
              <w:right w:val="single" w:color="auto" w:sz="4" w:space="0"/>
            </w:tcBorders>
            <w:noWrap w:val="0"/>
            <w:vAlign w:val="top"/>
          </w:tcPr>
          <w:p w14:paraId="78DA6C47">
            <w:pPr>
              <w:widowControl/>
              <w:jc w:val="center"/>
              <w:rPr>
                <w:rFonts w:ascii="宋体" w:hAnsi="宋体" w:cs="宋体"/>
                <w:color w:val="000000"/>
                <w:kern w:val="0"/>
                <w:sz w:val="20"/>
                <w:szCs w:val="20"/>
              </w:rPr>
            </w:pPr>
          </w:p>
        </w:tc>
        <w:tc>
          <w:tcPr>
            <w:tcW w:w="918" w:type="dxa"/>
            <w:gridSpan w:val="3"/>
            <w:tcBorders>
              <w:top w:val="nil"/>
              <w:left w:val="nil"/>
              <w:bottom w:val="single" w:color="auto" w:sz="4" w:space="0"/>
              <w:right w:val="single" w:color="auto" w:sz="4" w:space="0"/>
            </w:tcBorders>
            <w:noWrap w:val="0"/>
            <w:vAlign w:val="top"/>
          </w:tcPr>
          <w:p w14:paraId="2BF827F4">
            <w:pPr>
              <w:widowControl/>
              <w:jc w:val="center"/>
              <w:rPr>
                <w:rFonts w:ascii="宋体" w:hAnsi="宋体" w:cs="宋体"/>
                <w:color w:val="000000"/>
                <w:kern w:val="0"/>
                <w:sz w:val="20"/>
                <w:szCs w:val="20"/>
              </w:rPr>
            </w:pPr>
          </w:p>
        </w:tc>
        <w:tc>
          <w:tcPr>
            <w:tcW w:w="960" w:type="dxa"/>
            <w:gridSpan w:val="3"/>
            <w:tcBorders>
              <w:top w:val="nil"/>
              <w:left w:val="nil"/>
              <w:bottom w:val="single" w:color="auto" w:sz="4" w:space="0"/>
              <w:right w:val="single" w:color="auto" w:sz="4" w:space="0"/>
            </w:tcBorders>
            <w:noWrap w:val="0"/>
            <w:vAlign w:val="top"/>
          </w:tcPr>
          <w:p w14:paraId="285BF62E">
            <w:pPr>
              <w:widowControl/>
              <w:jc w:val="center"/>
              <w:rPr>
                <w:rFonts w:ascii="宋体" w:hAnsi="宋体" w:cs="宋体"/>
                <w:color w:val="000000"/>
                <w:kern w:val="0"/>
                <w:sz w:val="20"/>
                <w:szCs w:val="20"/>
              </w:rPr>
            </w:pPr>
          </w:p>
        </w:tc>
        <w:tc>
          <w:tcPr>
            <w:tcW w:w="1002" w:type="dxa"/>
            <w:gridSpan w:val="2"/>
            <w:tcBorders>
              <w:top w:val="nil"/>
              <w:left w:val="nil"/>
              <w:bottom w:val="single" w:color="auto" w:sz="4" w:space="0"/>
              <w:right w:val="single" w:color="auto" w:sz="4" w:space="0"/>
            </w:tcBorders>
            <w:noWrap w:val="0"/>
            <w:vAlign w:val="top"/>
          </w:tcPr>
          <w:p w14:paraId="4D4632E3">
            <w:pPr>
              <w:widowControl/>
              <w:jc w:val="center"/>
              <w:rPr>
                <w:rFonts w:ascii="宋体" w:hAnsi="宋体" w:cs="宋体"/>
                <w:color w:val="000000"/>
                <w:kern w:val="0"/>
                <w:sz w:val="20"/>
                <w:szCs w:val="20"/>
              </w:rPr>
            </w:pPr>
          </w:p>
        </w:tc>
        <w:tc>
          <w:tcPr>
            <w:tcW w:w="1068" w:type="dxa"/>
            <w:gridSpan w:val="2"/>
            <w:tcBorders>
              <w:top w:val="nil"/>
              <w:left w:val="nil"/>
              <w:bottom w:val="single" w:color="auto" w:sz="4" w:space="0"/>
              <w:right w:val="single" w:color="auto" w:sz="4" w:space="0"/>
            </w:tcBorders>
            <w:noWrap w:val="0"/>
            <w:vAlign w:val="top"/>
          </w:tcPr>
          <w:p w14:paraId="246FB28B">
            <w:pPr>
              <w:widowControl/>
              <w:jc w:val="center"/>
              <w:rPr>
                <w:rFonts w:ascii="宋体" w:hAnsi="宋体" w:cs="宋体"/>
                <w:color w:val="000000"/>
                <w:kern w:val="0"/>
                <w:sz w:val="20"/>
                <w:szCs w:val="20"/>
              </w:rPr>
            </w:pPr>
          </w:p>
        </w:tc>
      </w:tr>
    </w:tbl>
    <w:p w14:paraId="34947915">
      <w:pPr>
        <w:widowControl/>
        <w:jc w:val="left"/>
        <w:rPr>
          <w:rFonts w:hint="eastAsia" w:ascii="等线" w:hAnsi="等线" w:eastAsia="等线"/>
          <w:color w:val="000000"/>
        </w:rPr>
      </w:pPr>
    </w:p>
    <w:p w14:paraId="3F9D319D">
      <w:pPr>
        <w:pStyle w:val="2"/>
        <w:rPr>
          <w:rFonts w:hint="eastAsia" w:ascii="等线" w:hAnsi="等线" w:eastAsia="等线"/>
          <w:color w:val="000000"/>
        </w:rPr>
      </w:pPr>
      <w:r>
        <w:rPr>
          <w:rFonts w:hint="eastAsia" w:ascii="等线" w:hAnsi="等线" w:eastAsia="等线"/>
          <w:color w:val="000000"/>
        </w:rPr>
        <w:br w:type="page"/>
      </w:r>
    </w:p>
    <w:tbl>
      <w:tblPr>
        <w:tblStyle w:val="18"/>
        <w:tblW w:w="14580" w:type="dxa"/>
        <w:tblInd w:w="-564" w:type="dxa"/>
        <w:tblLayout w:type="fixed"/>
        <w:tblCellMar>
          <w:top w:w="0" w:type="dxa"/>
          <w:left w:w="108" w:type="dxa"/>
          <w:bottom w:w="0" w:type="dxa"/>
          <w:right w:w="108" w:type="dxa"/>
        </w:tblCellMar>
      </w:tblPr>
      <w:tblGrid>
        <w:gridCol w:w="860"/>
        <w:gridCol w:w="1620"/>
        <w:gridCol w:w="2220"/>
        <w:gridCol w:w="1180"/>
        <w:gridCol w:w="900"/>
        <w:gridCol w:w="740"/>
        <w:gridCol w:w="1060"/>
        <w:gridCol w:w="1020"/>
        <w:gridCol w:w="1320"/>
        <w:gridCol w:w="1000"/>
        <w:gridCol w:w="1060"/>
        <w:gridCol w:w="1600"/>
      </w:tblGrid>
      <w:tr w14:paraId="1C63B5B1">
        <w:tblPrEx>
          <w:tblCellMar>
            <w:top w:w="0" w:type="dxa"/>
            <w:left w:w="108" w:type="dxa"/>
            <w:bottom w:w="0" w:type="dxa"/>
            <w:right w:w="108" w:type="dxa"/>
          </w:tblCellMar>
        </w:tblPrEx>
        <w:trPr>
          <w:trHeight w:val="559" w:hRule="atLeast"/>
        </w:trPr>
        <w:tc>
          <w:tcPr>
            <w:tcW w:w="2480" w:type="dxa"/>
            <w:gridSpan w:val="2"/>
            <w:noWrap w:val="0"/>
            <w:vAlign w:val="center"/>
          </w:tcPr>
          <w:p w14:paraId="3B8147F2">
            <w:pPr>
              <w:widowControl/>
              <w:jc w:val="left"/>
              <w:rPr>
                <w:rFonts w:ascii="宋体" w:hAnsi="宋体" w:cs="宋体"/>
                <w:color w:val="000000"/>
                <w:kern w:val="0"/>
                <w:sz w:val="24"/>
                <w:szCs w:val="24"/>
              </w:rPr>
            </w:pPr>
          </w:p>
        </w:tc>
        <w:tc>
          <w:tcPr>
            <w:tcW w:w="2220" w:type="dxa"/>
            <w:noWrap w:val="0"/>
            <w:vAlign w:val="center"/>
          </w:tcPr>
          <w:p w14:paraId="5CD10765">
            <w:pPr>
              <w:widowControl/>
              <w:jc w:val="left"/>
              <w:rPr>
                <w:rFonts w:ascii="宋体" w:hAnsi="宋体" w:cs="宋体"/>
                <w:color w:val="000000"/>
                <w:kern w:val="0"/>
                <w:sz w:val="24"/>
                <w:szCs w:val="24"/>
              </w:rPr>
            </w:pPr>
          </w:p>
        </w:tc>
        <w:tc>
          <w:tcPr>
            <w:tcW w:w="1180" w:type="dxa"/>
            <w:noWrap w:val="0"/>
            <w:vAlign w:val="center"/>
          </w:tcPr>
          <w:p w14:paraId="44357054">
            <w:pPr>
              <w:widowControl/>
              <w:jc w:val="center"/>
              <w:rPr>
                <w:rFonts w:ascii="宋体" w:hAnsi="宋体" w:cs="宋体"/>
                <w:color w:val="000000"/>
                <w:kern w:val="0"/>
                <w:sz w:val="24"/>
                <w:szCs w:val="24"/>
              </w:rPr>
            </w:pPr>
          </w:p>
        </w:tc>
        <w:tc>
          <w:tcPr>
            <w:tcW w:w="900" w:type="dxa"/>
            <w:noWrap w:val="0"/>
            <w:vAlign w:val="center"/>
          </w:tcPr>
          <w:p w14:paraId="05B1B140">
            <w:pPr>
              <w:widowControl/>
              <w:jc w:val="center"/>
              <w:rPr>
                <w:rFonts w:ascii="宋体" w:hAnsi="宋体" w:cs="宋体"/>
                <w:color w:val="000000"/>
                <w:kern w:val="0"/>
                <w:sz w:val="24"/>
                <w:szCs w:val="24"/>
              </w:rPr>
            </w:pPr>
          </w:p>
        </w:tc>
        <w:tc>
          <w:tcPr>
            <w:tcW w:w="740" w:type="dxa"/>
            <w:noWrap w:val="0"/>
            <w:vAlign w:val="center"/>
          </w:tcPr>
          <w:p w14:paraId="4FFB4040">
            <w:pPr>
              <w:widowControl/>
              <w:jc w:val="center"/>
              <w:rPr>
                <w:rFonts w:ascii="宋体" w:hAnsi="宋体" w:cs="宋体"/>
                <w:color w:val="000000"/>
                <w:kern w:val="0"/>
                <w:sz w:val="24"/>
                <w:szCs w:val="24"/>
              </w:rPr>
            </w:pPr>
          </w:p>
        </w:tc>
        <w:tc>
          <w:tcPr>
            <w:tcW w:w="1060" w:type="dxa"/>
            <w:noWrap w:val="0"/>
            <w:vAlign w:val="center"/>
          </w:tcPr>
          <w:p w14:paraId="2AA8A574">
            <w:pPr>
              <w:widowControl/>
              <w:jc w:val="center"/>
              <w:rPr>
                <w:rFonts w:ascii="宋体" w:hAnsi="宋体" w:cs="宋体"/>
                <w:color w:val="000000"/>
                <w:kern w:val="0"/>
                <w:sz w:val="24"/>
                <w:szCs w:val="24"/>
              </w:rPr>
            </w:pPr>
          </w:p>
        </w:tc>
        <w:tc>
          <w:tcPr>
            <w:tcW w:w="1020" w:type="dxa"/>
            <w:noWrap w:val="0"/>
            <w:vAlign w:val="center"/>
          </w:tcPr>
          <w:p w14:paraId="2D3B7652">
            <w:pPr>
              <w:widowControl/>
              <w:jc w:val="left"/>
              <w:rPr>
                <w:rFonts w:ascii="宋体" w:hAnsi="宋体" w:cs="宋体"/>
                <w:color w:val="000000"/>
                <w:kern w:val="0"/>
                <w:sz w:val="24"/>
                <w:szCs w:val="24"/>
              </w:rPr>
            </w:pPr>
          </w:p>
        </w:tc>
        <w:tc>
          <w:tcPr>
            <w:tcW w:w="1320" w:type="dxa"/>
            <w:noWrap w:val="0"/>
            <w:vAlign w:val="center"/>
          </w:tcPr>
          <w:p w14:paraId="5FB9B59B">
            <w:pPr>
              <w:widowControl/>
              <w:jc w:val="left"/>
              <w:rPr>
                <w:rFonts w:ascii="宋体" w:hAnsi="宋体" w:cs="宋体"/>
                <w:color w:val="000000"/>
                <w:kern w:val="0"/>
                <w:sz w:val="24"/>
                <w:szCs w:val="24"/>
              </w:rPr>
            </w:pPr>
          </w:p>
        </w:tc>
        <w:tc>
          <w:tcPr>
            <w:tcW w:w="1000" w:type="dxa"/>
            <w:noWrap w:val="0"/>
            <w:vAlign w:val="center"/>
          </w:tcPr>
          <w:p w14:paraId="3CE30C6B">
            <w:pPr>
              <w:widowControl/>
              <w:jc w:val="left"/>
              <w:rPr>
                <w:rFonts w:ascii="宋体" w:hAnsi="宋体" w:cs="宋体"/>
                <w:color w:val="000000"/>
                <w:kern w:val="0"/>
                <w:sz w:val="24"/>
                <w:szCs w:val="24"/>
              </w:rPr>
            </w:pPr>
          </w:p>
        </w:tc>
        <w:tc>
          <w:tcPr>
            <w:tcW w:w="1060" w:type="dxa"/>
            <w:noWrap w:val="0"/>
            <w:vAlign w:val="center"/>
          </w:tcPr>
          <w:p w14:paraId="456CEB4A">
            <w:pPr>
              <w:widowControl/>
              <w:jc w:val="left"/>
              <w:rPr>
                <w:rFonts w:ascii="宋体" w:hAnsi="宋体" w:cs="宋体"/>
                <w:color w:val="000000"/>
                <w:kern w:val="0"/>
                <w:sz w:val="24"/>
                <w:szCs w:val="24"/>
              </w:rPr>
            </w:pPr>
          </w:p>
        </w:tc>
        <w:tc>
          <w:tcPr>
            <w:tcW w:w="1600" w:type="dxa"/>
            <w:noWrap w:val="0"/>
            <w:vAlign w:val="center"/>
          </w:tcPr>
          <w:p w14:paraId="3005A13B">
            <w:pPr>
              <w:widowControl/>
              <w:jc w:val="center"/>
              <w:rPr>
                <w:rFonts w:ascii="宋体" w:hAnsi="宋体" w:cs="宋体"/>
                <w:color w:val="000000"/>
                <w:kern w:val="0"/>
                <w:sz w:val="24"/>
                <w:szCs w:val="24"/>
              </w:rPr>
            </w:pPr>
          </w:p>
        </w:tc>
      </w:tr>
      <w:tr w14:paraId="67890EC6">
        <w:tblPrEx>
          <w:tblCellMar>
            <w:top w:w="0" w:type="dxa"/>
            <w:left w:w="108" w:type="dxa"/>
            <w:bottom w:w="0" w:type="dxa"/>
            <w:right w:w="108" w:type="dxa"/>
          </w:tblCellMar>
        </w:tblPrEx>
        <w:trPr>
          <w:trHeight w:val="960" w:hRule="atLeast"/>
        </w:trPr>
        <w:tc>
          <w:tcPr>
            <w:tcW w:w="14580" w:type="dxa"/>
            <w:gridSpan w:val="12"/>
            <w:noWrap w:val="0"/>
            <w:vAlign w:val="center"/>
          </w:tcPr>
          <w:p w14:paraId="0F15E46A">
            <w:pPr>
              <w:widowControl/>
              <w:jc w:val="center"/>
              <w:rPr>
                <w:rFonts w:ascii="宋体" w:hAnsi="宋体" w:cs="宋体"/>
                <w:b/>
                <w:bCs/>
                <w:color w:val="000000"/>
                <w:kern w:val="0"/>
                <w:sz w:val="36"/>
                <w:szCs w:val="36"/>
              </w:rPr>
            </w:pPr>
            <w:r>
              <w:rPr>
                <w:rFonts w:hint="eastAsia" w:ascii="宋体" w:hAnsi="宋体" w:cs="宋体"/>
                <w:b/>
                <w:bCs/>
                <w:color w:val="000000"/>
                <w:kern w:val="0"/>
                <w:sz w:val="36"/>
                <w:szCs w:val="36"/>
              </w:rPr>
              <w:t>贵州省</w:t>
            </w:r>
            <w:r>
              <w:rPr>
                <w:rFonts w:hint="eastAsia" w:ascii="宋体" w:hAnsi="宋体" w:cs="宋体"/>
                <w:b/>
                <w:bCs/>
                <w:color w:val="000000"/>
                <w:kern w:val="0"/>
                <w:sz w:val="36"/>
                <w:szCs w:val="36"/>
                <w:lang w:eastAsia="zh-CN"/>
              </w:rPr>
              <w:t>中小企业</w:t>
            </w:r>
            <w:r>
              <w:rPr>
                <w:rFonts w:hint="eastAsia" w:ascii="宋体" w:hAnsi="宋体" w:cs="宋体"/>
                <w:b/>
                <w:bCs/>
                <w:color w:val="000000"/>
                <w:kern w:val="0"/>
                <w:sz w:val="36"/>
                <w:szCs w:val="36"/>
              </w:rPr>
              <w:t>发展专项资金项目汇总表</w:t>
            </w:r>
          </w:p>
        </w:tc>
      </w:tr>
      <w:tr w14:paraId="1E6FAA4F">
        <w:tblPrEx>
          <w:tblCellMar>
            <w:top w:w="0" w:type="dxa"/>
            <w:left w:w="108" w:type="dxa"/>
            <w:bottom w:w="0" w:type="dxa"/>
            <w:right w:w="108" w:type="dxa"/>
          </w:tblCellMar>
        </w:tblPrEx>
        <w:trPr>
          <w:trHeight w:val="420" w:hRule="atLeast"/>
        </w:trPr>
        <w:tc>
          <w:tcPr>
            <w:tcW w:w="14580" w:type="dxa"/>
            <w:gridSpan w:val="12"/>
            <w:noWrap w:val="0"/>
            <w:vAlign w:val="center"/>
          </w:tcPr>
          <w:p w14:paraId="48909011">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表</w:t>
            </w:r>
            <w:r>
              <w:rPr>
                <w:rFonts w:hint="eastAsia" w:ascii="宋体" w:hAnsi="宋体" w:cs="宋体"/>
                <w:b/>
                <w:bCs/>
                <w:color w:val="000000"/>
                <w:kern w:val="0"/>
                <w:sz w:val="20"/>
                <w:szCs w:val="20"/>
                <w:lang w:eastAsia="zh-CN"/>
              </w:rPr>
              <w:t>六</w:t>
            </w:r>
            <w:r>
              <w:rPr>
                <w:rFonts w:hint="eastAsia" w:ascii="宋体" w:hAnsi="宋体" w:cs="宋体"/>
                <w:b/>
                <w:bCs/>
                <w:color w:val="000000"/>
                <w:kern w:val="0"/>
                <w:sz w:val="20"/>
                <w:szCs w:val="20"/>
              </w:rPr>
              <w:t>：“星光培训工程”及“人才培育工程”项目</w:t>
            </w:r>
          </w:p>
        </w:tc>
      </w:tr>
      <w:tr w14:paraId="255DDF03">
        <w:tblPrEx>
          <w:tblCellMar>
            <w:top w:w="0" w:type="dxa"/>
            <w:left w:w="108" w:type="dxa"/>
            <w:bottom w:w="0" w:type="dxa"/>
            <w:right w:w="108" w:type="dxa"/>
          </w:tblCellMar>
        </w:tblPrEx>
        <w:trPr>
          <w:trHeight w:val="942" w:hRule="atLeast"/>
        </w:trPr>
        <w:tc>
          <w:tcPr>
            <w:tcW w:w="860" w:type="dxa"/>
            <w:tcBorders>
              <w:top w:val="single" w:color="auto" w:sz="4" w:space="0"/>
              <w:left w:val="single" w:color="auto" w:sz="4" w:space="0"/>
              <w:bottom w:val="single" w:color="auto" w:sz="4" w:space="0"/>
              <w:right w:val="single" w:color="auto" w:sz="4" w:space="0"/>
            </w:tcBorders>
            <w:noWrap w:val="0"/>
            <w:vAlign w:val="center"/>
          </w:tcPr>
          <w:p w14:paraId="0258D79A">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序号</w:t>
            </w:r>
          </w:p>
        </w:tc>
        <w:tc>
          <w:tcPr>
            <w:tcW w:w="1620" w:type="dxa"/>
            <w:tcBorders>
              <w:top w:val="single" w:color="auto" w:sz="4" w:space="0"/>
              <w:left w:val="nil"/>
              <w:bottom w:val="single" w:color="auto" w:sz="4" w:space="0"/>
              <w:right w:val="single" w:color="auto" w:sz="4" w:space="0"/>
            </w:tcBorders>
            <w:noWrap w:val="0"/>
            <w:vAlign w:val="center"/>
          </w:tcPr>
          <w:p w14:paraId="27A1C5B9">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培训名称</w:t>
            </w:r>
          </w:p>
        </w:tc>
        <w:tc>
          <w:tcPr>
            <w:tcW w:w="2220" w:type="dxa"/>
            <w:tcBorders>
              <w:top w:val="single" w:color="auto" w:sz="4" w:space="0"/>
              <w:left w:val="nil"/>
              <w:bottom w:val="single" w:color="auto" w:sz="4" w:space="0"/>
              <w:right w:val="single" w:color="auto" w:sz="4" w:space="0"/>
            </w:tcBorders>
            <w:noWrap w:val="0"/>
            <w:vAlign w:val="center"/>
          </w:tcPr>
          <w:p w14:paraId="21F2E82A">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培训内容</w:t>
            </w:r>
          </w:p>
        </w:tc>
        <w:tc>
          <w:tcPr>
            <w:tcW w:w="1180" w:type="dxa"/>
            <w:tcBorders>
              <w:top w:val="single" w:color="auto" w:sz="4" w:space="0"/>
              <w:left w:val="nil"/>
              <w:bottom w:val="single" w:color="auto" w:sz="4" w:space="0"/>
              <w:right w:val="single" w:color="auto" w:sz="4" w:space="0"/>
            </w:tcBorders>
            <w:noWrap w:val="0"/>
            <w:vAlign w:val="center"/>
          </w:tcPr>
          <w:p w14:paraId="6C6994AB">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培训期数</w:t>
            </w:r>
          </w:p>
        </w:tc>
        <w:tc>
          <w:tcPr>
            <w:tcW w:w="900" w:type="dxa"/>
            <w:tcBorders>
              <w:top w:val="single" w:color="auto" w:sz="4" w:space="0"/>
              <w:left w:val="nil"/>
              <w:bottom w:val="single" w:color="auto" w:sz="4" w:space="0"/>
              <w:right w:val="single" w:color="auto" w:sz="4" w:space="0"/>
            </w:tcBorders>
            <w:noWrap w:val="0"/>
            <w:vAlign w:val="center"/>
          </w:tcPr>
          <w:p w14:paraId="2C7C941E">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时间（月）</w:t>
            </w:r>
          </w:p>
        </w:tc>
        <w:tc>
          <w:tcPr>
            <w:tcW w:w="740" w:type="dxa"/>
            <w:tcBorders>
              <w:top w:val="single" w:color="auto" w:sz="4" w:space="0"/>
              <w:left w:val="nil"/>
              <w:bottom w:val="single" w:color="auto" w:sz="4" w:space="0"/>
              <w:right w:val="single" w:color="auto" w:sz="4" w:space="0"/>
            </w:tcBorders>
            <w:noWrap w:val="0"/>
            <w:vAlign w:val="center"/>
          </w:tcPr>
          <w:p w14:paraId="68C42B07">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天数</w:t>
            </w:r>
          </w:p>
        </w:tc>
        <w:tc>
          <w:tcPr>
            <w:tcW w:w="1060" w:type="dxa"/>
            <w:tcBorders>
              <w:top w:val="single" w:color="auto" w:sz="4" w:space="0"/>
              <w:left w:val="nil"/>
              <w:bottom w:val="single" w:color="auto" w:sz="4" w:space="0"/>
              <w:right w:val="single" w:color="auto" w:sz="4" w:space="0"/>
            </w:tcBorders>
            <w:noWrap w:val="0"/>
            <w:vAlign w:val="center"/>
          </w:tcPr>
          <w:p w14:paraId="445A3423">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培训规模</w:t>
            </w:r>
            <w:r>
              <w:rPr>
                <w:rFonts w:hint="eastAsia" w:ascii="宋体" w:hAnsi="宋体" w:cs="宋体"/>
                <w:b/>
                <w:bCs/>
                <w:color w:val="000000"/>
                <w:kern w:val="0"/>
                <w:sz w:val="20"/>
                <w:szCs w:val="20"/>
              </w:rPr>
              <w:br w:type="textWrapping"/>
            </w:r>
            <w:r>
              <w:rPr>
                <w:rFonts w:hint="eastAsia" w:ascii="宋体" w:hAnsi="宋体" w:cs="宋体"/>
                <w:b/>
                <w:bCs/>
                <w:color w:val="000000"/>
                <w:kern w:val="0"/>
                <w:sz w:val="20"/>
                <w:szCs w:val="20"/>
              </w:rPr>
              <w:t>（人）</w:t>
            </w:r>
          </w:p>
        </w:tc>
        <w:tc>
          <w:tcPr>
            <w:tcW w:w="1020" w:type="dxa"/>
            <w:tcBorders>
              <w:top w:val="single" w:color="auto" w:sz="4" w:space="0"/>
              <w:left w:val="nil"/>
              <w:bottom w:val="single" w:color="auto" w:sz="4" w:space="0"/>
              <w:right w:val="single" w:color="auto" w:sz="4" w:space="0"/>
            </w:tcBorders>
            <w:noWrap w:val="0"/>
            <w:vAlign w:val="center"/>
          </w:tcPr>
          <w:p w14:paraId="2694EFA3">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地点</w:t>
            </w:r>
          </w:p>
        </w:tc>
        <w:tc>
          <w:tcPr>
            <w:tcW w:w="1320" w:type="dxa"/>
            <w:tcBorders>
              <w:top w:val="single" w:color="auto" w:sz="4" w:space="0"/>
              <w:left w:val="nil"/>
              <w:bottom w:val="single" w:color="auto" w:sz="4" w:space="0"/>
              <w:right w:val="single" w:color="auto" w:sz="4" w:space="0"/>
            </w:tcBorders>
            <w:noWrap w:val="0"/>
            <w:vAlign w:val="center"/>
          </w:tcPr>
          <w:p w14:paraId="6B2DE862">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承办单位</w:t>
            </w:r>
          </w:p>
        </w:tc>
        <w:tc>
          <w:tcPr>
            <w:tcW w:w="1000" w:type="dxa"/>
            <w:tcBorders>
              <w:top w:val="single" w:color="auto" w:sz="4" w:space="0"/>
              <w:left w:val="nil"/>
              <w:bottom w:val="single" w:color="auto" w:sz="4" w:space="0"/>
              <w:right w:val="single" w:color="auto" w:sz="4" w:space="0"/>
            </w:tcBorders>
            <w:noWrap w:val="0"/>
            <w:vAlign w:val="center"/>
          </w:tcPr>
          <w:p w14:paraId="24437F7A">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申请资金（万元）</w:t>
            </w:r>
          </w:p>
        </w:tc>
        <w:tc>
          <w:tcPr>
            <w:tcW w:w="1060" w:type="dxa"/>
            <w:tcBorders>
              <w:top w:val="single" w:color="auto" w:sz="4" w:space="0"/>
              <w:left w:val="nil"/>
              <w:bottom w:val="single" w:color="auto" w:sz="4" w:space="0"/>
              <w:right w:val="single" w:color="auto" w:sz="4" w:space="0"/>
            </w:tcBorders>
            <w:noWrap w:val="0"/>
            <w:vAlign w:val="center"/>
          </w:tcPr>
          <w:p w14:paraId="11C4A29B">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联系人</w:t>
            </w:r>
          </w:p>
        </w:tc>
        <w:tc>
          <w:tcPr>
            <w:tcW w:w="1600" w:type="dxa"/>
            <w:tcBorders>
              <w:top w:val="single" w:color="auto" w:sz="4" w:space="0"/>
              <w:left w:val="nil"/>
              <w:bottom w:val="single" w:color="auto" w:sz="4" w:space="0"/>
              <w:right w:val="single" w:color="auto" w:sz="4" w:space="0"/>
            </w:tcBorders>
            <w:noWrap w:val="0"/>
            <w:vAlign w:val="center"/>
          </w:tcPr>
          <w:p w14:paraId="388D296D">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联系电话</w:t>
            </w:r>
          </w:p>
        </w:tc>
      </w:tr>
      <w:tr w14:paraId="3AF14869">
        <w:tblPrEx>
          <w:tblCellMar>
            <w:top w:w="0" w:type="dxa"/>
            <w:left w:w="108" w:type="dxa"/>
            <w:bottom w:w="0" w:type="dxa"/>
            <w:right w:w="108" w:type="dxa"/>
          </w:tblCellMar>
        </w:tblPrEx>
        <w:trPr>
          <w:trHeight w:val="522" w:hRule="atLeast"/>
        </w:trPr>
        <w:tc>
          <w:tcPr>
            <w:tcW w:w="860" w:type="dxa"/>
            <w:tcBorders>
              <w:top w:val="nil"/>
              <w:left w:val="single" w:color="auto" w:sz="4" w:space="0"/>
              <w:bottom w:val="single" w:color="auto" w:sz="4" w:space="0"/>
              <w:right w:val="single" w:color="auto" w:sz="4" w:space="0"/>
            </w:tcBorders>
            <w:noWrap w:val="0"/>
            <w:vAlign w:val="center"/>
          </w:tcPr>
          <w:p w14:paraId="3C2DB17E">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　</w:t>
            </w:r>
          </w:p>
        </w:tc>
        <w:tc>
          <w:tcPr>
            <w:tcW w:w="1620" w:type="dxa"/>
            <w:tcBorders>
              <w:top w:val="nil"/>
              <w:left w:val="nil"/>
              <w:bottom w:val="single" w:color="auto" w:sz="4" w:space="0"/>
              <w:right w:val="single" w:color="auto" w:sz="4" w:space="0"/>
            </w:tcBorders>
            <w:noWrap w:val="0"/>
            <w:vAlign w:val="center"/>
          </w:tcPr>
          <w:p w14:paraId="0DDA6D2B">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　</w:t>
            </w:r>
          </w:p>
        </w:tc>
        <w:tc>
          <w:tcPr>
            <w:tcW w:w="2220" w:type="dxa"/>
            <w:tcBorders>
              <w:top w:val="nil"/>
              <w:left w:val="nil"/>
              <w:bottom w:val="single" w:color="auto" w:sz="4" w:space="0"/>
              <w:right w:val="single" w:color="auto" w:sz="4" w:space="0"/>
            </w:tcBorders>
            <w:noWrap w:val="0"/>
            <w:vAlign w:val="center"/>
          </w:tcPr>
          <w:p w14:paraId="77EBF1A6">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　</w:t>
            </w:r>
          </w:p>
        </w:tc>
        <w:tc>
          <w:tcPr>
            <w:tcW w:w="1180" w:type="dxa"/>
            <w:tcBorders>
              <w:top w:val="nil"/>
              <w:left w:val="nil"/>
              <w:bottom w:val="single" w:color="auto" w:sz="4" w:space="0"/>
              <w:right w:val="single" w:color="auto" w:sz="4" w:space="0"/>
            </w:tcBorders>
            <w:noWrap w:val="0"/>
            <w:vAlign w:val="center"/>
          </w:tcPr>
          <w:p w14:paraId="120F416D">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　</w:t>
            </w:r>
          </w:p>
        </w:tc>
        <w:tc>
          <w:tcPr>
            <w:tcW w:w="900" w:type="dxa"/>
            <w:tcBorders>
              <w:top w:val="nil"/>
              <w:left w:val="nil"/>
              <w:bottom w:val="single" w:color="auto" w:sz="4" w:space="0"/>
              <w:right w:val="single" w:color="auto" w:sz="4" w:space="0"/>
            </w:tcBorders>
            <w:noWrap w:val="0"/>
            <w:vAlign w:val="center"/>
          </w:tcPr>
          <w:p w14:paraId="2FE670AE">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　</w:t>
            </w:r>
          </w:p>
        </w:tc>
        <w:tc>
          <w:tcPr>
            <w:tcW w:w="740" w:type="dxa"/>
            <w:tcBorders>
              <w:top w:val="nil"/>
              <w:left w:val="nil"/>
              <w:bottom w:val="single" w:color="auto" w:sz="4" w:space="0"/>
              <w:right w:val="single" w:color="auto" w:sz="4" w:space="0"/>
            </w:tcBorders>
            <w:noWrap w:val="0"/>
            <w:vAlign w:val="center"/>
          </w:tcPr>
          <w:p w14:paraId="16321593">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　</w:t>
            </w:r>
          </w:p>
        </w:tc>
        <w:tc>
          <w:tcPr>
            <w:tcW w:w="1060" w:type="dxa"/>
            <w:tcBorders>
              <w:top w:val="nil"/>
              <w:left w:val="nil"/>
              <w:bottom w:val="single" w:color="auto" w:sz="4" w:space="0"/>
              <w:right w:val="single" w:color="auto" w:sz="4" w:space="0"/>
            </w:tcBorders>
            <w:noWrap w:val="0"/>
            <w:vAlign w:val="center"/>
          </w:tcPr>
          <w:p w14:paraId="46E9E42A">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　</w:t>
            </w:r>
          </w:p>
        </w:tc>
        <w:tc>
          <w:tcPr>
            <w:tcW w:w="1020" w:type="dxa"/>
            <w:tcBorders>
              <w:top w:val="nil"/>
              <w:left w:val="nil"/>
              <w:bottom w:val="single" w:color="auto" w:sz="4" w:space="0"/>
              <w:right w:val="single" w:color="auto" w:sz="4" w:space="0"/>
            </w:tcBorders>
            <w:noWrap w:val="0"/>
            <w:vAlign w:val="center"/>
          </w:tcPr>
          <w:p w14:paraId="19D06E7B">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　</w:t>
            </w:r>
          </w:p>
        </w:tc>
        <w:tc>
          <w:tcPr>
            <w:tcW w:w="1320" w:type="dxa"/>
            <w:tcBorders>
              <w:top w:val="nil"/>
              <w:left w:val="nil"/>
              <w:bottom w:val="single" w:color="auto" w:sz="4" w:space="0"/>
              <w:right w:val="single" w:color="auto" w:sz="4" w:space="0"/>
            </w:tcBorders>
            <w:noWrap w:val="0"/>
            <w:vAlign w:val="center"/>
          </w:tcPr>
          <w:p w14:paraId="25164D3F">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　</w:t>
            </w:r>
          </w:p>
        </w:tc>
        <w:tc>
          <w:tcPr>
            <w:tcW w:w="1000" w:type="dxa"/>
            <w:tcBorders>
              <w:top w:val="nil"/>
              <w:left w:val="nil"/>
              <w:bottom w:val="single" w:color="auto" w:sz="4" w:space="0"/>
              <w:right w:val="single" w:color="auto" w:sz="4" w:space="0"/>
            </w:tcBorders>
            <w:noWrap w:val="0"/>
            <w:vAlign w:val="center"/>
          </w:tcPr>
          <w:p w14:paraId="3DCB076D">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　</w:t>
            </w:r>
          </w:p>
        </w:tc>
        <w:tc>
          <w:tcPr>
            <w:tcW w:w="1060" w:type="dxa"/>
            <w:tcBorders>
              <w:top w:val="nil"/>
              <w:left w:val="nil"/>
              <w:bottom w:val="single" w:color="auto" w:sz="4" w:space="0"/>
              <w:right w:val="single" w:color="auto" w:sz="4" w:space="0"/>
            </w:tcBorders>
            <w:noWrap w:val="0"/>
            <w:vAlign w:val="center"/>
          </w:tcPr>
          <w:p w14:paraId="1AA4B42A">
            <w:pPr>
              <w:widowControl/>
              <w:jc w:val="left"/>
              <w:rPr>
                <w:rFonts w:ascii="宋体" w:hAnsi="宋体" w:cs="宋体"/>
                <w:b/>
                <w:bCs/>
                <w:color w:val="000000"/>
                <w:kern w:val="0"/>
                <w:sz w:val="18"/>
                <w:szCs w:val="18"/>
              </w:rPr>
            </w:pPr>
            <w:r>
              <w:rPr>
                <w:rFonts w:hint="eastAsia" w:ascii="宋体" w:hAnsi="宋体" w:cs="宋体"/>
                <w:b/>
                <w:bCs/>
                <w:color w:val="000000"/>
                <w:kern w:val="0"/>
                <w:sz w:val="18"/>
                <w:szCs w:val="18"/>
              </w:rPr>
              <w:t>　</w:t>
            </w:r>
          </w:p>
        </w:tc>
        <w:tc>
          <w:tcPr>
            <w:tcW w:w="1600" w:type="dxa"/>
            <w:tcBorders>
              <w:top w:val="nil"/>
              <w:left w:val="nil"/>
              <w:bottom w:val="single" w:color="auto" w:sz="4" w:space="0"/>
              <w:right w:val="single" w:color="auto" w:sz="4" w:space="0"/>
            </w:tcBorders>
            <w:noWrap w:val="0"/>
            <w:vAlign w:val="center"/>
          </w:tcPr>
          <w:p w14:paraId="64C45BF3">
            <w:pPr>
              <w:widowControl/>
              <w:jc w:val="left"/>
              <w:rPr>
                <w:rFonts w:ascii="宋体" w:hAnsi="宋体" w:cs="宋体"/>
                <w:b/>
                <w:bCs/>
                <w:color w:val="000000"/>
                <w:kern w:val="0"/>
                <w:sz w:val="18"/>
                <w:szCs w:val="18"/>
              </w:rPr>
            </w:pPr>
            <w:r>
              <w:rPr>
                <w:rFonts w:hint="eastAsia" w:ascii="宋体" w:hAnsi="宋体" w:cs="宋体"/>
                <w:b/>
                <w:bCs/>
                <w:color w:val="000000"/>
                <w:kern w:val="0"/>
                <w:sz w:val="18"/>
                <w:szCs w:val="18"/>
              </w:rPr>
              <w:t>　</w:t>
            </w:r>
          </w:p>
        </w:tc>
      </w:tr>
      <w:tr w14:paraId="1E8D5812">
        <w:tblPrEx>
          <w:tblCellMar>
            <w:top w:w="0" w:type="dxa"/>
            <w:left w:w="108" w:type="dxa"/>
            <w:bottom w:w="0" w:type="dxa"/>
            <w:right w:w="108" w:type="dxa"/>
          </w:tblCellMar>
        </w:tblPrEx>
        <w:trPr>
          <w:trHeight w:val="462" w:hRule="atLeast"/>
        </w:trPr>
        <w:tc>
          <w:tcPr>
            <w:tcW w:w="860" w:type="dxa"/>
            <w:tcBorders>
              <w:top w:val="nil"/>
              <w:left w:val="single" w:color="auto" w:sz="4" w:space="0"/>
              <w:bottom w:val="single" w:color="auto" w:sz="4" w:space="0"/>
              <w:right w:val="single" w:color="auto" w:sz="4" w:space="0"/>
            </w:tcBorders>
            <w:noWrap w:val="0"/>
            <w:vAlign w:val="center"/>
          </w:tcPr>
          <w:p w14:paraId="315FABCA">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620" w:type="dxa"/>
            <w:tcBorders>
              <w:top w:val="nil"/>
              <w:left w:val="nil"/>
              <w:bottom w:val="single" w:color="auto" w:sz="4" w:space="0"/>
              <w:right w:val="single" w:color="auto" w:sz="4" w:space="0"/>
            </w:tcBorders>
            <w:noWrap w:val="0"/>
            <w:vAlign w:val="center"/>
          </w:tcPr>
          <w:p w14:paraId="1C20CB2D">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2220" w:type="dxa"/>
            <w:tcBorders>
              <w:top w:val="nil"/>
              <w:left w:val="nil"/>
              <w:bottom w:val="single" w:color="auto" w:sz="4" w:space="0"/>
              <w:right w:val="single" w:color="auto" w:sz="4" w:space="0"/>
            </w:tcBorders>
            <w:noWrap w:val="0"/>
            <w:vAlign w:val="center"/>
          </w:tcPr>
          <w:p w14:paraId="5031DDBF">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180" w:type="dxa"/>
            <w:tcBorders>
              <w:top w:val="nil"/>
              <w:left w:val="nil"/>
              <w:bottom w:val="single" w:color="auto" w:sz="4" w:space="0"/>
              <w:right w:val="single" w:color="auto" w:sz="4" w:space="0"/>
            </w:tcBorders>
            <w:noWrap w:val="0"/>
            <w:vAlign w:val="center"/>
          </w:tcPr>
          <w:p w14:paraId="61C1FCA6">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900" w:type="dxa"/>
            <w:tcBorders>
              <w:top w:val="nil"/>
              <w:left w:val="nil"/>
              <w:bottom w:val="single" w:color="auto" w:sz="4" w:space="0"/>
              <w:right w:val="single" w:color="auto" w:sz="4" w:space="0"/>
            </w:tcBorders>
            <w:noWrap w:val="0"/>
            <w:vAlign w:val="center"/>
          </w:tcPr>
          <w:p w14:paraId="500D5795">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40" w:type="dxa"/>
            <w:tcBorders>
              <w:top w:val="nil"/>
              <w:left w:val="nil"/>
              <w:bottom w:val="single" w:color="auto" w:sz="4" w:space="0"/>
              <w:right w:val="single" w:color="auto" w:sz="4" w:space="0"/>
            </w:tcBorders>
            <w:noWrap w:val="0"/>
            <w:vAlign w:val="center"/>
          </w:tcPr>
          <w:p w14:paraId="6A67B047">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60" w:type="dxa"/>
            <w:tcBorders>
              <w:top w:val="nil"/>
              <w:left w:val="nil"/>
              <w:bottom w:val="single" w:color="auto" w:sz="4" w:space="0"/>
              <w:right w:val="single" w:color="auto" w:sz="4" w:space="0"/>
            </w:tcBorders>
            <w:noWrap w:val="0"/>
            <w:vAlign w:val="center"/>
          </w:tcPr>
          <w:p w14:paraId="2344BC5A">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20" w:type="dxa"/>
            <w:tcBorders>
              <w:top w:val="nil"/>
              <w:left w:val="nil"/>
              <w:bottom w:val="single" w:color="auto" w:sz="4" w:space="0"/>
              <w:right w:val="single" w:color="auto" w:sz="4" w:space="0"/>
            </w:tcBorders>
            <w:noWrap w:val="0"/>
            <w:vAlign w:val="center"/>
          </w:tcPr>
          <w:p w14:paraId="3FC481D4">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320" w:type="dxa"/>
            <w:tcBorders>
              <w:top w:val="nil"/>
              <w:left w:val="nil"/>
              <w:bottom w:val="single" w:color="auto" w:sz="4" w:space="0"/>
              <w:right w:val="single" w:color="auto" w:sz="4" w:space="0"/>
            </w:tcBorders>
            <w:noWrap w:val="0"/>
            <w:vAlign w:val="center"/>
          </w:tcPr>
          <w:p w14:paraId="5AEBEC00">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000" w:type="dxa"/>
            <w:tcBorders>
              <w:top w:val="nil"/>
              <w:left w:val="nil"/>
              <w:bottom w:val="single" w:color="auto" w:sz="4" w:space="0"/>
              <w:right w:val="single" w:color="auto" w:sz="4" w:space="0"/>
            </w:tcBorders>
            <w:noWrap w:val="0"/>
            <w:vAlign w:val="center"/>
          </w:tcPr>
          <w:p w14:paraId="7D01C8FF">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060" w:type="dxa"/>
            <w:tcBorders>
              <w:top w:val="nil"/>
              <w:left w:val="nil"/>
              <w:bottom w:val="single" w:color="auto" w:sz="4" w:space="0"/>
              <w:right w:val="single" w:color="auto" w:sz="4" w:space="0"/>
            </w:tcBorders>
            <w:noWrap w:val="0"/>
            <w:vAlign w:val="center"/>
          </w:tcPr>
          <w:p w14:paraId="711AA6D2">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600" w:type="dxa"/>
            <w:tcBorders>
              <w:top w:val="nil"/>
              <w:left w:val="nil"/>
              <w:bottom w:val="single" w:color="auto" w:sz="4" w:space="0"/>
              <w:right w:val="single" w:color="auto" w:sz="4" w:space="0"/>
            </w:tcBorders>
            <w:noWrap w:val="0"/>
            <w:vAlign w:val="center"/>
          </w:tcPr>
          <w:p w14:paraId="73AFE5BB">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14:paraId="0D74CA07">
        <w:tblPrEx>
          <w:tblCellMar>
            <w:top w:w="0" w:type="dxa"/>
            <w:left w:w="108" w:type="dxa"/>
            <w:bottom w:w="0" w:type="dxa"/>
            <w:right w:w="108" w:type="dxa"/>
          </w:tblCellMar>
        </w:tblPrEx>
        <w:trPr>
          <w:trHeight w:val="462" w:hRule="atLeast"/>
        </w:trPr>
        <w:tc>
          <w:tcPr>
            <w:tcW w:w="860" w:type="dxa"/>
            <w:tcBorders>
              <w:top w:val="nil"/>
              <w:left w:val="single" w:color="auto" w:sz="4" w:space="0"/>
              <w:bottom w:val="single" w:color="auto" w:sz="4" w:space="0"/>
              <w:right w:val="single" w:color="auto" w:sz="4" w:space="0"/>
            </w:tcBorders>
            <w:noWrap w:val="0"/>
            <w:vAlign w:val="center"/>
          </w:tcPr>
          <w:p w14:paraId="3E536933">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620" w:type="dxa"/>
            <w:tcBorders>
              <w:top w:val="nil"/>
              <w:left w:val="nil"/>
              <w:bottom w:val="single" w:color="auto" w:sz="4" w:space="0"/>
              <w:right w:val="single" w:color="auto" w:sz="4" w:space="0"/>
            </w:tcBorders>
            <w:noWrap w:val="0"/>
            <w:vAlign w:val="center"/>
          </w:tcPr>
          <w:p w14:paraId="3480A91A">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2220" w:type="dxa"/>
            <w:tcBorders>
              <w:top w:val="nil"/>
              <w:left w:val="nil"/>
              <w:bottom w:val="single" w:color="auto" w:sz="4" w:space="0"/>
              <w:right w:val="single" w:color="auto" w:sz="4" w:space="0"/>
            </w:tcBorders>
            <w:noWrap w:val="0"/>
            <w:vAlign w:val="center"/>
          </w:tcPr>
          <w:p w14:paraId="39A2A8EC">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180" w:type="dxa"/>
            <w:tcBorders>
              <w:top w:val="nil"/>
              <w:left w:val="nil"/>
              <w:bottom w:val="single" w:color="auto" w:sz="4" w:space="0"/>
              <w:right w:val="single" w:color="auto" w:sz="4" w:space="0"/>
            </w:tcBorders>
            <w:noWrap w:val="0"/>
            <w:vAlign w:val="center"/>
          </w:tcPr>
          <w:p w14:paraId="4CAB8199">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900" w:type="dxa"/>
            <w:tcBorders>
              <w:top w:val="nil"/>
              <w:left w:val="nil"/>
              <w:bottom w:val="single" w:color="auto" w:sz="4" w:space="0"/>
              <w:right w:val="single" w:color="auto" w:sz="4" w:space="0"/>
            </w:tcBorders>
            <w:noWrap w:val="0"/>
            <w:vAlign w:val="center"/>
          </w:tcPr>
          <w:p w14:paraId="59336F86">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40" w:type="dxa"/>
            <w:tcBorders>
              <w:top w:val="nil"/>
              <w:left w:val="nil"/>
              <w:bottom w:val="single" w:color="auto" w:sz="4" w:space="0"/>
              <w:right w:val="single" w:color="auto" w:sz="4" w:space="0"/>
            </w:tcBorders>
            <w:noWrap w:val="0"/>
            <w:vAlign w:val="center"/>
          </w:tcPr>
          <w:p w14:paraId="0B22F65F">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60" w:type="dxa"/>
            <w:tcBorders>
              <w:top w:val="nil"/>
              <w:left w:val="nil"/>
              <w:bottom w:val="single" w:color="auto" w:sz="4" w:space="0"/>
              <w:right w:val="single" w:color="auto" w:sz="4" w:space="0"/>
            </w:tcBorders>
            <w:noWrap w:val="0"/>
            <w:vAlign w:val="center"/>
          </w:tcPr>
          <w:p w14:paraId="27FE6C01">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20" w:type="dxa"/>
            <w:tcBorders>
              <w:top w:val="nil"/>
              <w:left w:val="nil"/>
              <w:bottom w:val="single" w:color="auto" w:sz="4" w:space="0"/>
              <w:right w:val="single" w:color="auto" w:sz="4" w:space="0"/>
            </w:tcBorders>
            <w:noWrap w:val="0"/>
            <w:vAlign w:val="center"/>
          </w:tcPr>
          <w:p w14:paraId="5D2FBEBF">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320" w:type="dxa"/>
            <w:tcBorders>
              <w:top w:val="nil"/>
              <w:left w:val="nil"/>
              <w:bottom w:val="single" w:color="auto" w:sz="4" w:space="0"/>
              <w:right w:val="single" w:color="auto" w:sz="4" w:space="0"/>
            </w:tcBorders>
            <w:noWrap w:val="0"/>
            <w:vAlign w:val="center"/>
          </w:tcPr>
          <w:p w14:paraId="27441E9F">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000" w:type="dxa"/>
            <w:tcBorders>
              <w:top w:val="nil"/>
              <w:left w:val="nil"/>
              <w:bottom w:val="single" w:color="auto" w:sz="4" w:space="0"/>
              <w:right w:val="single" w:color="auto" w:sz="4" w:space="0"/>
            </w:tcBorders>
            <w:noWrap w:val="0"/>
            <w:vAlign w:val="center"/>
          </w:tcPr>
          <w:p w14:paraId="09102EC2">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060" w:type="dxa"/>
            <w:tcBorders>
              <w:top w:val="nil"/>
              <w:left w:val="nil"/>
              <w:bottom w:val="single" w:color="auto" w:sz="4" w:space="0"/>
              <w:right w:val="single" w:color="auto" w:sz="4" w:space="0"/>
            </w:tcBorders>
            <w:noWrap w:val="0"/>
            <w:vAlign w:val="center"/>
          </w:tcPr>
          <w:p w14:paraId="328B316C">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600" w:type="dxa"/>
            <w:tcBorders>
              <w:top w:val="nil"/>
              <w:left w:val="nil"/>
              <w:bottom w:val="single" w:color="auto" w:sz="4" w:space="0"/>
              <w:right w:val="single" w:color="auto" w:sz="4" w:space="0"/>
            </w:tcBorders>
            <w:noWrap w:val="0"/>
            <w:vAlign w:val="center"/>
          </w:tcPr>
          <w:p w14:paraId="2A22506F">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14:paraId="4457B19C">
        <w:tblPrEx>
          <w:tblCellMar>
            <w:top w:w="0" w:type="dxa"/>
            <w:left w:w="108" w:type="dxa"/>
            <w:bottom w:w="0" w:type="dxa"/>
            <w:right w:w="108" w:type="dxa"/>
          </w:tblCellMar>
        </w:tblPrEx>
        <w:trPr>
          <w:trHeight w:val="462" w:hRule="atLeast"/>
        </w:trPr>
        <w:tc>
          <w:tcPr>
            <w:tcW w:w="860" w:type="dxa"/>
            <w:tcBorders>
              <w:top w:val="nil"/>
              <w:left w:val="single" w:color="auto" w:sz="4" w:space="0"/>
              <w:bottom w:val="single" w:color="auto" w:sz="4" w:space="0"/>
              <w:right w:val="single" w:color="auto" w:sz="4" w:space="0"/>
            </w:tcBorders>
            <w:noWrap w:val="0"/>
            <w:vAlign w:val="center"/>
          </w:tcPr>
          <w:p w14:paraId="7EF2DA82">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620" w:type="dxa"/>
            <w:tcBorders>
              <w:top w:val="nil"/>
              <w:left w:val="nil"/>
              <w:bottom w:val="single" w:color="auto" w:sz="4" w:space="0"/>
              <w:right w:val="single" w:color="auto" w:sz="4" w:space="0"/>
            </w:tcBorders>
            <w:noWrap w:val="0"/>
            <w:vAlign w:val="center"/>
          </w:tcPr>
          <w:p w14:paraId="6F861B44">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2220" w:type="dxa"/>
            <w:tcBorders>
              <w:top w:val="nil"/>
              <w:left w:val="nil"/>
              <w:bottom w:val="single" w:color="auto" w:sz="4" w:space="0"/>
              <w:right w:val="single" w:color="auto" w:sz="4" w:space="0"/>
            </w:tcBorders>
            <w:noWrap w:val="0"/>
            <w:vAlign w:val="center"/>
          </w:tcPr>
          <w:p w14:paraId="122B80AE">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180" w:type="dxa"/>
            <w:tcBorders>
              <w:top w:val="nil"/>
              <w:left w:val="nil"/>
              <w:bottom w:val="single" w:color="auto" w:sz="4" w:space="0"/>
              <w:right w:val="single" w:color="auto" w:sz="4" w:space="0"/>
            </w:tcBorders>
            <w:noWrap w:val="0"/>
            <w:vAlign w:val="center"/>
          </w:tcPr>
          <w:p w14:paraId="73625C53">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900" w:type="dxa"/>
            <w:tcBorders>
              <w:top w:val="nil"/>
              <w:left w:val="nil"/>
              <w:bottom w:val="single" w:color="auto" w:sz="4" w:space="0"/>
              <w:right w:val="single" w:color="auto" w:sz="4" w:space="0"/>
            </w:tcBorders>
            <w:noWrap w:val="0"/>
            <w:vAlign w:val="center"/>
          </w:tcPr>
          <w:p w14:paraId="6D2B997F">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40" w:type="dxa"/>
            <w:tcBorders>
              <w:top w:val="nil"/>
              <w:left w:val="nil"/>
              <w:bottom w:val="single" w:color="auto" w:sz="4" w:space="0"/>
              <w:right w:val="single" w:color="auto" w:sz="4" w:space="0"/>
            </w:tcBorders>
            <w:noWrap w:val="0"/>
            <w:vAlign w:val="center"/>
          </w:tcPr>
          <w:p w14:paraId="53D86A15">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60" w:type="dxa"/>
            <w:tcBorders>
              <w:top w:val="nil"/>
              <w:left w:val="nil"/>
              <w:bottom w:val="single" w:color="auto" w:sz="4" w:space="0"/>
              <w:right w:val="single" w:color="auto" w:sz="4" w:space="0"/>
            </w:tcBorders>
            <w:noWrap w:val="0"/>
            <w:vAlign w:val="center"/>
          </w:tcPr>
          <w:p w14:paraId="590C62B8">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20" w:type="dxa"/>
            <w:tcBorders>
              <w:top w:val="nil"/>
              <w:left w:val="nil"/>
              <w:bottom w:val="single" w:color="auto" w:sz="4" w:space="0"/>
              <w:right w:val="single" w:color="auto" w:sz="4" w:space="0"/>
            </w:tcBorders>
            <w:noWrap w:val="0"/>
            <w:vAlign w:val="center"/>
          </w:tcPr>
          <w:p w14:paraId="2BD06B22">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320" w:type="dxa"/>
            <w:tcBorders>
              <w:top w:val="nil"/>
              <w:left w:val="nil"/>
              <w:bottom w:val="single" w:color="auto" w:sz="4" w:space="0"/>
              <w:right w:val="single" w:color="auto" w:sz="4" w:space="0"/>
            </w:tcBorders>
            <w:noWrap w:val="0"/>
            <w:vAlign w:val="center"/>
          </w:tcPr>
          <w:p w14:paraId="4D00EB75">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000" w:type="dxa"/>
            <w:tcBorders>
              <w:top w:val="nil"/>
              <w:left w:val="nil"/>
              <w:bottom w:val="single" w:color="auto" w:sz="4" w:space="0"/>
              <w:right w:val="single" w:color="auto" w:sz="4" w:space="0"/>
            </w:tcBorders>
            <w:noWrap w:val="0"/>
            <w:vAlign w:val="center"/>
          </w:tcPr>
          <w:p w14:paraId="28461B23">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060" w:type="dxa"/>
            <w:tcBorders>
              <w:top w:val="nil"/>
              <w:left w:val="nil"/>
              <w:bottom w:val="single" w:color="auto" w:sz="4" w:space="0"/>
              <w:right w:val="single" w:color="auto" w:sz="4" w:space="0"/>
            </w:tcBorders>
            <w:noWrap w:val="0"/>
            <w:vAlign w:val="center"/>
          </w:tcPr>
          <w:p w14:paraId="2BCAC164">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600" w:type="dxa"/>
            <w:tcBorders>
              <w:top w:val="nil"/>
              <w:left w:val="nil"/>
              <w:bottom w:val="single" w:color="auto" w:sz="4" w:space="0"/>
              <w:right w:val="single" w:color="auto" w:sz="4" w:space="0"/>
            </w:tcBorders>
            <w:noWrap w:val="0"/>
            <w:vAlign w:val="center"/>
          </w:tcPr>
          <w:p w14:paraId="06D94432">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14:paraId="2A813983">
        <w:tblPrEx>
          <w:tblCellMar>
            <w:top w:w="0" w:type="dxa"/>
            <w:left w:w="108" w:type="dxa"/>
            <w:bottom w:w="0" w:type="dxa"/>
            <w:right w:w="108" w:type="dxa"/>
          </w:tblCellMar>
        </w:tblPrEx>
        <w:trPr>
          <w:trHeight w:val="462" w:hRule="atLeast"/>
        </w:trPr>
        <w:tc>
          <w:tcPr>
            <w:tcW w:w="860" w:type="dxa"/>
            <w:tcBorders>
              <w:top w:val="nil"/>
              <w:left w:val="single" w:color="auto" w:sz="4" w:space="0"/>
              <w:bottom w:val="single" w:color="auto" w:sz="4" w:space="0"/>
              <w:right w:val="single" w:color="auto" w:sz="4" w:space="0"/>
            </w:tcBorders>
            <w:noWrap w:val="0"/>
            <w:vAlign w:val="center"/>
          </w:tcPr>
          <w:p w14:paraId="070A6563">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620" w:type="dxa"/>
            <w:tcBorders>
              <w:top w:val="nil"/>
              <w:left w:val="nil"/>
              <w:bottom w:val="single" w:color="auto" w:sz="4" w:space="0"/>
              <w:right w:val="single" w:color="auto" w:sz="4" w:space="0"/>
            </w:tcBorders>
            <w:noWrap w:val="0"/>
            <w:vAlign w:val="center"/>
          </w:tcPr>
          <w:p w14:paraId="407B04F9">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2220" w:type="dxa"/>
            <w:tcBorders>
              <w:top w:val="nil"/>
              <w:left w:val="nil"/>
              <w:bottom w:val="single" w:color="auto" w:sz="4" w:space="0"/>
              <w:right w:val="single" w:color="auto" w:sz="4" w:space="0"/>
            </w:tcBorders>
            <w:noWrap w:val="0"/>
            <w:vAlign w:val="center"/>
          </w:tcPr>
          <w:p w14:paraId="48B7BCF0">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180" w:type="dxa"/>
            <w:tcBorders>
              <w:top w:val="nil"/>
              <w:left w:val="nil"/>
              <w:bottom w:val="single" w:color="auto" w:sz="4" w:space="0"/>
              <w:right w:val="single" w:color="auto" w:sz="4" w:space="0"/>
            </w:tcBorders>
            <w:noWrap w:val="0"/>
            <w:vAlign w:val="center"/>
          </w:tcPr>
          <w:p w14:paraId="0A69EF8F">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900" w:type="dxa"/>
            <w:tcBorders>
              <w:top w:val="nil"/>
              <w:left w:val="nil"/>
              <w:bottom w:val="single" w:color="auto" w:sz="4" w:space="0"/>
              <w:right w:val="single" w:color="auto" w:sz="4" w:space="0"/>
            </w:tcBorders>
            <w:noWrap w:val="0"/>
            <w:vAlign w:val="center"/>
          </w:tcPr>
          <w:p w14:paraId="743C78F4">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40" w:type="dxa"/>
            <w:tcBorders>
              <w:top w:val="nil"/>
              <w:left w:val="nil"/>
              <w:bottom w:val="single" w:color="auto" w:sz="4" w:space="0"/>
              <w:right w:val="single" w:color="auto" w:sz="4" w:space="0"/>
            </w:tcBorders>
            <w:noWrap w:val="0"/>
            <w:vAlign w:val="center"/>
          </w:tcPr>
          <w:p w14:paraId="54F20D36">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60" w:type="dxa"/>
            <w:tcBorders>
              <w:top w:val="nil"/>
              <w:left w:val="nil"/>
              <w:bottom w:val="single" w:color="auto" w:sz="4" w:space="0"/>
              <w:right w:val="single" w:color="auto" w:sz="4" w:space="0"/>
            </w:tcBorders>
            <w:noWrap w:val="0"/>
            <w:vAlign w:val="center"/>
          </w:tcPr>
          <w:p w14:paraId="5700A4BB">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20" w:type="dxa"/>
            <w:tcBorders>
              <w:top w:val="nil"/>
              <w:left w:val="nil"/>
              <w:bottom w:val="single" w:color="auto" w:sz="4" w:space="0"/>
              <w:right w:val="single" w:color="auto" w:sz="4" w:space="0"/>
            </w:tcBorders>
            <w:noWrap w:val="0"/>
            <w:vAlign w:val="center"/>
          </w:tcPr>
          <w:p w14:paraId="09E95F6A">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320" w:type="dxa"/>
            <w:tcBorders>
              <w:top w:val="nil"/>
              <w:left w:val="nil"/>
              <w:bottom w:val="single" w:color="auto" w:sz="4" w:space="0"/>
              <w:right w:val="single" w:color="auto" w:sz="4" w:space="0"/>
            </w:tcBorders>
            <w:noWrap w:val="0"/>
            <w:vAlign w:val="center"/>
          </w:tcPr>
          <w:p w14:paraId="165A24CE">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000" w:type="dxa"/>
            <w:tcBorders>
              <w:top w:val="nil"/>
              <w:left w:val="nil"/>
              <w:bottom w:val="single" w:color="auto" w:sz="4" w:space="0"/>
              <w:right w:val="single" w:color="auto" w:sz="4" w:space="0"/>
            </w:tcBorders>
            <w:noWrap w:val="0"/>
            <w:vAlign w:val="center"/>
          </w:tcPr>
          <w:p w14:paraId="0F121534">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060" w:type="dxa"/>
            <w:tcBorders>
              <w:top w:val="nil"/>
              <w:left w:val="nil"/>
              <w:bottom w:val="single" w:color="auto" w:sz="4" w:space="0"/>
              <w:right w:val="single" w:color="auto" w:sz="4" w:space="0"/>
            </w:tcBorders>
            <w:noWrap w:val="0"/>
            <w:vAlign w:val="center"/>
          </w:tcPr>
          <w:p w14:paraId="7AC4D10C">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600" w:type="dxa"/>
            <w:tcBorders>
              <w:top w:val="nil"/>
              <w:left w:val="nil"/>
              <w:bottom w:val="single" w:color="auto" w:sz="4" w:space="0"/>
              <w:right w:val="single" w:color="auto" w:sz="4" w:space="0"/>
            </w:tcBorders>
            <w:noWrap w:val="0"/>
            <w:vAlign w:val="center"/>
          </w:tcPr>
          <w:p w14:paraId="68F29364">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14:paraId="42E448BC">
        <w:tblPrEx>
          <w:tblCellMar>
            <w:top w:w="0" w:type="dxa"/>
            <w:left w:w="108" w:type="dxa"/>
            <w:bottom w:w="0" w:type="dxa"/>
            <w:right w:w="108" w:type="dxa"/>
          </w:tblCellMar>
        </w:tblPrEx>
        <w:trPr>
          <w:trHeight w:val="462" w:hRule="atLeast"/>
        </w:trPr>
        <w:tc>
          <w:tcPr>
            <w:tcW w:w="860" w:type="dxa"/>
            <w:tcBorders>
              <w:top w:val="nil"/>
              <w:left w:val="single" w:color="auto" w:sz="4" w:space="0"/>
              <w:bottom w:val="single" w:color="auto" w:sz="4" w:space="0"/>
              <w:right w:val="single" w:color="auto" w:sz="4" w:space="0"/>
            </w:tcBorders>
            <w:noWrap w:val="0"/>
            <w:vAlign w:val="center"/>
          </w:tcPr>
          <w:p w14:paraId="1E5BAEF4">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620" w:type="dxa"/>
            <w:tcBorders>
              <w:top w:val="nil"/>
              <w:left w:val="nil"/>
              <w:bottom w:val="single" w:color="auto" w:sz="4" w:space="0"/>
              <w:right w:val="single" w:color="auto" w:sz="4" w:space="0"/>
            </w:tcBorders>
            <w:noWrap w:val="0"/>
            <w:vAlign w:val="center"/>
          </w:tcPr>
          <w:p w14:paraId="42EFB44F">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2220" w:type="dxa"/>
            <w:tcBorders>
              <w:top w:val="nil"/>
              <w:left w:val="nil"/>
              <w:bottom w:val="single" w:color="auto" w:sz="4" w:space="0"/>
              <w:right w:val="single" w:color="auto" w:sz="4" w:space="0"/>
            </w:tcBorders>
            <w:noWrap w:val="0"/>
            <w:vAlign w:val="center"/>
          </w:tcPr>
          <w:p w14:paraId="3CD7E431">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180" w:type="dxa"/>
            <w:tcBorders>
              <w:top w:val="nil"/>
              <w:left w:val="nil"/>
              <w:bottom w:val="single" w:color="auto" w:sz="4" w:space="0"/>
              <w:right w:val="single" w:color="auto" w:sz="4" w:space="0"/>
            </w:tcBorders>
            <w:noWrap w:val="0"/>
            <w:vAlign w:val="center"/>
          </w:tcPr>
          <w:p w14:paraId="09549AE8">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900" w:type="dxa"/>
            <w:tcBorders>
              <w:top w:val="nil"/>
              <w:left w:val="nil"/>
              <w:bottom w:val="single" w:color="auto" w:sz="4" w:space="0"/>
              <w:right w:val="single" w:color="auto" w:sz="4" w:space="0"/>
            </w:tcBorders>
            <w:noWrap w:val="0"/>
            <w:vAlign w:val="center"/>
          </w:tcPr>
          <w:p w14:paraId="6F44EC00">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40" w:type="dxa"/>
            <w:tcBorders>
              <w:top w:val="nil"/>
              <w:left w:val="nil"/>
              <w:bottom w:val="single" w:color="auto" w:sz="4" w:space="0"/>
              <w:right w:val="single" w:color="auto" w:sz="4" w:space="0"/>
            </w:tcBorders>
            <w:noWrap w:val="0"/>
            <w:vAlign w:val="center"/>
          </w:tcPr>
          <w:p w14:paraId="0E435406">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60" w:type="dxa"/>
            <w:tcBorders>
              <w:top w:val="nil"/>
              <w:left w:val="nil"/>
              <w:bottom w:val="single" w:color="auto" w:sz="4" w:space="0"/>
              <w:right w:val="single" w:color="auto" w:sz="4" w:space="0"/>
            </w:tcBorders>
            <w:noWrap w:val="0"/>
            <w:vAlign w:val="center"/>
          </w:tcPr>
          <w:p w14:paraId="056B7CBA">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20" w:type="dxa"/>
            <w:tcBorders>
              <w:top w:val="nil"/>
              <w:left w:val="nil"/>
              <w:bottom w:val="single" w:color="auto" w:sz="4" w:space="0"/>
              <w:right w:val="single" w:color="auto" w:sz="4" w:space="0"/>
            </w:tcBorders>
            <w:noWrap w:val="0"/>
            <w:vAlign w:val="center"/>
          </w:tcPr>
          <w:p w14:paraId="74BFA8DB">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320" w:type="dxa"/>
            <w:tcBorders>
              <w:top w:val="nil"/>
              <w:left w:val="nil"/>
              <w:bottom w:val="single" w:color="auto" w:sz="4" w:space="0"/>
              <w:right w:val="single" w:color="auto" w:sz="4" w:space="0"/>
            </w:tcBorders>
            <w:noWrap w:val="0"/>
            <w:vAlign w:val="center"/>
          </w:tcPr>
          <w:p w14:paraId="7DC0DFE1">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000" w:type="dxa"/>
            <w:tcBorders>
              <w:top w:val="nil"/>
              <w:left w:val="nil"/>
              <w:bottom w:val="single" w:color="auto" w:sz="4" w:space="0"/>
              <w:right w:val="single" w:color="auto" w:sz="4" w:space="0"/>
            </w:tcBorders>
            <w:noWrap w:val="0"/>
            <w:vAlign w:val="center"/>
          </w:tcPr>
          <w:p w14:paraId="5680051E">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060" w:type="dxa"/>
            <w:tcBorders>
              <w:top w:val="nil"/>
              <w:left w:val="nil"/>
              <w:bottom w:val="single" w:color="auto" w:sz="4" w:space="0"/>
              <w:right w:val="single" w:color="auto" w:sz="4" w:space="0"/>
            </w:tcBorders>
            <w:noWrap w:val="0"/>
            <w:vAlign w:val="center"/>
          </w:tcPr>
          <w:p w14:paraId="11F0B08A">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600" w:type="dxa"/>
            <w:tcBorders>
              <w:top w:val="nil"/>
              <w:left w:val="nil"/>
              <w:bottom w:val="single" w:color="auto" w:sz="4" w:space="0"/>
              <w:right w:val="single" w:color="auto" w:sz="4" w:space="0"/>
            </w:tcBorders>
            <w:noWrap w:val="0"/>
            <w:vAlign w:val="center"/>
          </w:tcPr>
          <w:p w14:paraId="5ADA06C5">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14:paraId="446DF349">
        <w:tblPrEx>
          <w:tblCellMar>
            <w:top w:w="0" w:type="dxa"/>
            <w:left w:w="108" w:type="dxa"/>
            <w:bottom w:w="0" w:type="dxa"/>
            <w:right w:w="108" w:type="dxa"/>
          </w:tblCellMar>
        </w:tblPrEx>
        <w:trPr>
          <w:trHeight w:val="462" w:hRule="atLeast"/>
        </w:trPr>
        <w:tc>
          <w:tcPr>
            <w:tcW w:w="860" w:type="dxa"/>
            <w:tcBorders>
              <w:top w:val="nil"/>
              <w:left w:val="single" w:color="auto" w:sz="4" w:space="0"/>
              <w:bottom w:val="single" w:color="auto" w:sz="4" w:space="0"/>
              <w:right w:val="single" w:color="auto" w:sz="4" w:space="0"/>
            </w:tcBorders>
            <w:noWrap w:val="0"/>
            <w:vAlign w:val="center"/>
          </w:tcPr>
          <w:p w14:paraId="6A00C826">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620" w:type="dxa"/>
            <w:tcBorders>
              <w:top w:val="nil"/>
              <w:left w:val="nil"/>
              <w:bottom w:val="single" w:color="auto" w:sz="4" w:space="0"/>
              <w:right w:val="single" w:color="auto" w:sz="4" w:space="0"/>
            </w:tcBorders>
            <w:noWrap w:val="0"/>
            <w:vAlign w:val="center"/>
          </w:tcPr>
          <w:p w14:paraId="66FA2F35">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2220" w:type="dxa"/>
            <w:tcBorders>
              <w:top w:val="nil"/>
              <w:left w:val="nil"/>
              <w:bottom w:val="single" w:color="auto" w:sz="4" w:space="0"/>
              <w:right w:val="single" w:color="auto" w:sz="4" w:space="0"/>
            </w:tcBorders>
            <w:noWrap w:val="0"/>
            <w:vAlign w:val="center"/>
          </w:tcPr>
          <w:p w14:paraId="15DC9E4C">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180" w:type="dxa"/>
            <w:tcBorders>
              <w:top w:val="nil"/>
              <w:left w:val="nil"/>
              <w:bottom w:val="single" w:color="auto" w:sz="4" w:space="0"/>
              <w:right w:val="single" w:color="auto" w:sz="4" w:space="0"/>
            </w:tcBorders>
            <w:noWrap w:val="0"/>
            <w:vAlign w:val="center"/>
          </w:tcPr>
          <w:p w14:paraId="2167D858">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900" w:type="dxa"/>
            <w:tcBorders>
              <w:top w:val="nil"/>
              <w:left w:val="nil"/>
              <w:bottom w:val="single" w:color="auto" w:sz="4" w:space="0"/>
              <w:right w:val="single" w:color="auto" w:sz="4" w:space="0"/>
            </w:tcBorders>
            <w:noWrap w:val="0"/>
            <w:vAlign w:val="center"/>
          </w:tcPr>
          <w:p w14:paraId="09C35D78">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40" w:type="dxa"/>
            <w:tcBorders>
              <w:top w:val="nil"/>
              <w:left w:val="nil"/>
              <w:bottom w:val="single" w:color="auto" w:sz="4" w:space="0"/>
              <w:right w:val="single" w:color="auto" w:sz="4" w:space="0"/>
            </w:tcBorders>
            <w:noWrap w:val="0"/>
            <w:vAlign w:val="center"/>
          </w:tcPr>
          <w:p w14:paraId="7386257B">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60" w:type="dxa"/>
            <w:tcBorders>
              <w:top w:val="nil"/>
              <w:left w:val="nil"/>
              <w:bottom w:val="single" w:color="auto" w:sz="4" w:space="0"/>
              <w:right w:val="single" w:color="auto" w:sz="4" w:space="0"/>
            </w:tcBorders>
            <w:noWrap w:val="0"/>
            <w:vAlign w:val="center"/>
          </w:tcPr>
          <w:p w14:paraId="452B485F">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20" w:type="dxa"/>
            <w:tcBorders>
              <w:top w:val="nil"/>
              <w:left w:val="nil"/>
              <w:bottom w:val="single" w:color="auto" w:sz="4" w:space="0"/>
              <w:right w:val="single" w:color="auto" w:sz="4" w:space="0"/>
            </w:tcBorders>
            <w:noWrap w:val="0"/>
            <w:vAlign w:val="center"/>
          </w:tcPr>
          <w:p w14:paraId="1162E680">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320" w:type="dxa"/>
            <w:tcBorders>
              <w:top w:val="nil"/>
              <w:left w:val="nil"/>
              <w:bottom w:val="single" w:color="auto" w:sz="4" w:space="0"/>
              <w:right w:val="single" w:color="auto" w:sz="4" w:space="0"/>
            </w:tcBorders>
            <w:noWrap w:val="0"/>
            <w:vAlign w:val="center"/>
          </w:tcPr>
          <w:p w14:paraId="7924D60B">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000" w:type="dxa"/>
            <w:tcBorders>
              <w:top w:val="nil"/>
              <w:left w:val="nil"/>
              <w:bottom w:val="single" w:color="auto" w:sz="4" w:space="0"/>
              <w:right w:val="single" w:color="auto" w:sz="4" w:space="0"/>
            </w:tcBorders>
            <w:noWrap w:val="0"/>
            <w:vAlign w:val="center"/>
          </w:tcPr>
          <w:p w14:paraId="735D368E">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060" w:type="dxa"/>
            <w:tcBorders>
              <w:top w:val="nil"/>
              <w:left w:val="nil"/>
              <w:bottom w:val="single" w:color="auto" w:sz="4" w:space="0"/>
              <w:right w:val="single" w:color="auto" w:sz="4" w:space="0"/>
            </w:tcBorders>
            <w:noWrap w:val="0"/>
            <w:vAlign w:val="center"/>
          </w:tcPr>
          <w:p w14:paraId="7E763B7C">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600" w:type="dxa"/>
            <w:tcBorders>
              <w:top w:val="nil"/>
              <w:left w:val="nil"/>
              <w:bottom w:val="single" w:color="auto" w:sz="4" w:space="0"/>
              <w:right w:val="single" w:color="auto" w:sz="4" w:space="0"/>
            </w:tcBorders>
            <w:noWrap w:val="0"/>
            <w:vAlign w:val="center"/>
          </w:tcPr>
          <w:p w14:paraId="66237F82">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14:paraId="1CB01E35">
        <w:tblPrEx>
          <w:tblCellMar>
            <w:top w:w="0" w:type="dxa"/>
            <w:left w:w="108" w:type="dxa"/>
            <w:bottom w:w="0" w:type="dxa"/>
            <w:right w:w="108" w:type="dxa"/>
          </w:tblCellMar>
        </w:tblPrEx>
        <w:trPr>
          <w:trHeight w:val="462" w:hRule="atLeast"/>
        </w:trPr>
        <w:tc>
          <w:tcPr>
            <w:tcW w:w="860" w:type="dxa"/>
            <w:tcBorders>
              <w:top w:val="nil"/>
              <w:left w:val="single" w:color="auto" w:sz="4" w:space="0"/>
              <w:bottom w:val="single" w:color="auto" w:sz="4" w:space="0"/>
              <w:right w:val="single" w:color="auto" w:sz="4" w:space="0"/>
            </w:tcBorders>
            <w:noWrap w:val="0"/>
            <w:vAlign w:val="center"/>
          </w:tcPr>
          <w:p w14:paraId="30D60666">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620" w:type="dxa"/>
            <w:tcBorders>
              <w:top w:val="nil"/>
              <w:left w:val="nil"/>
              <w:bottom w:val="single" w:color="auto" w:sz="4" w:space="0"/>
              <w:right w:val="single" w:color="auto" w:sz="4" w:space="0"/>
            </w:tcBorders>
            <w:noWrap w:val="0"/>
            <w:vAlign w:val="center"/>
          </w:tcPr>
          <w:p w14:paraId="13FC52FC">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2220" w:type="dxa"/>
            <w:tcBorders>
              <w:top w:val="nil"/>
              <w:left w:val="nil"/>
              <w:bottom w:val="single" w:color="auto" w:sz="4" w:space="0"/>
              <w:right w:val="single" w:color="auto" w:sz="4" w:space="0"/>
            </w:tcBorders>
            <w:noWrap w:val="0"/>
            <w:vAlign w:val="center"/>
          </w:tcPr>
          <w:p w14:paraId="5369CA2A">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180" w:type="dxa"/>
            <w:tcBorders>
              <w:top w:val="nil"/>
              <w:left w:val="nil"/>
              <w:bottom w:val="single" w:color="auto" w:sz="4" w:space="0"/>
              <w:right w:val="single" w:color="auto" w:sz="4" w:space="0"/>
            </w:tcBorders>
            <w:noWrap w:val="0"/>
            <w:vAlign w:val="center"/>
          </w:tcPr>
          <w:p w14:paraId="7DD4134A">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900" w:type="dxa"/>
            <w:tcBorders>
              <w:top w:val="nil"/>
              <w:left w:val="nil"/>
              <w:bottom w:val="single" w:color="auto" w:sz="4" w:space="0"/>
              <w:right w:val="single" w:color="auto" w:sz="4" w:space="0"/>
            </w:tcBorders>
            <w:noWrap w:val="0"/>
            <w:vAlign w:val="center"/>
          </w:tcPr>
          <w:p w14:paraId="13821887">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40" w:type="dxa"/>
            <w:tcBorders>
              <w:top w:val="nil"/>
              <w:left w:val="nil"/>
              <w:bottom w:val="single" w:color="auto" w:sz="4" w:space="0"/>
              <w:right w:val="single" w:color="auto" w:sz="4" w:space="0"/>
            </w:tcBorders>
            <w:noWrap w:val="0"/>
            <w:vAlign w:val="center"/>
          </w:tcPr>
          <w:p w14:paraId="71A9177D">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60" w:type="dxa"/>
            <w:tcBorders>
              <w:top w:val="nil"/>
              <w:left w:val="nil"/>
              <w:bottom w:val="single" w:color="auto" w:sz="4" w:space="0"/>
              <w:right w:val="single" w:color="auto" w:sz="4" w:space="0"/>
            </w:tcBorders>
            <w:noWrap w:val="0"/>
            <w:vAlign w:val="center"/>
          </w:tcPr>
          <w:p w14:paraId="6087C092">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20" w:type="dxa"/>
            <w:tcBorders>
              <w:top w:val="nil"/>
              <w:left w:val="nil"/>
              <w:bottom w:val="single" w:color="auto" w:sz="4" w:space="0"/>
              <w:right w:val="single" w:color="auto" w:sz="4" w:space="0"/>
            </w:tcBorders>
            <w:noWrap w:val="0"/>
            <w:vAlign w:val="center"/>
          </w:tcPr>
          <w:p w14:paraId="3B2D6650">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320" w:type="dxa"/>
            <w:tcBorders>
              <w:top w:val="nil"/>
              <w:left w:val="nil"/>
              <w:bottom w:val="single" w:color="auto" w:sz="4" w:space="0"/>
              <w:right w:val="single" w:color="auto" w:sz="4" w:space="0"/>
            </w:tcBorders>
            <w:noWrap w:val="0"/>
            <w:vAlign w:val="center"/>
          </w:tcPr>
          <w:p w14:paraId="012FA11B">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000" w:type="dxa"/>
            <w:tcBorders>
              <w:top w:val="nil"/>
              <w:left w:val="nil"/>
              <w:bottom w:val="single" w:color="auto" w:sz="4" w:space="0"/>
              <w:right w:val="single" w:color="auto" w:sz="4" w:space="0"/>
            </w:tcBorders>
            <w:noWrap w:val="0"/>
            <w:vAlign w:val="center"/>
          </w:tcPr>
          <w:p w14:paraId="017C2B3A">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060" w:type="dxa"/>
            <w:tcBorders>
              <w:top w:val="nil"/>
              <w:left w:val="nil"/>
              <w:bottom w:val="single" w:color="auto" w:sz="4" w:space="0"/>
              <w:right w:val="single" w:color="auto" w:sz="4" w:space="0"/>
            </w:tcBorders>
            <w:noWrap w:val="0"/>
            <w:vAlign w:val="center"/>
          </w:tcPr>
          <w:p w14:paraId="2B8EDE25">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600" w:type="dxa"/>
            <w:tcBorders>
              <w:top w:val="nil"/>
              <w:left w:val="nil"/>
              <w:bottom w:val="single" w:color="auto" w:sz="4" w:space="0"/>
              <w:right w:val="single" w:color="auto" w:sz="4" w:space="0"/>
            </w:tcBorders>
            <w:noWrap w:val="0"/>
            <w:vAlign w:val="center"/>
          </w:tcPr>
          <w:p w14:paraId="550F8BAB">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14:paraId="3E1D11C0">
        <w:tblPrEx>
          <w:tblCellMar>
            <w:top w:w="0" w:type="dxa"/>
            <w:left w:w="108" w:type="dxa"/>
            <w:bottom w:w="0" w:type="dxa"/>
            <w:right w:w="108" w:type="dxa"/>
          </w:tblCellMar>
        </w:tblPrEx>
        <w:trPr>
          <w:trHeight w:val="480" w:hRule="atLeast"/>
        </w:trPr>
        <w:tc>
          <w:tcPr>
            <w:tcW w:w="860" w:type="dxa"/>
            <w:tcBorders>
              <w:top w:val="nil"/>
              <w:left w:val="single" w:color="auto" w:sz="4" w:space="0"/>
              <w:bottom w:val="single" w:color="auto" w:sz="4" w:space="0"/>
              <w:right w:val="single" w:color="auto" w:sz="4" w:space="0"/>
            </w:tcBorders>
            <w:noWrap w:val="0"/>
            <w:vAlign w:val="center"/>
          </w:tcPr>
          <w:p w14:paraId="1BF0F540">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620" w:type="dxa"/>
            <w:tcBorders>
              <w:top w:val="nil"/>
              <w:left w:val="nil"/>
              <w:bottom w:val="single" w:color="auto" w:sz="4" w:space="0"/>
              <w:right w:val="single" w:color="auto" w:sz="4" w:space="0"/>
            </w:tcBorders>
            <w:noWrap w:val="0"/>
            <w:vAlign w:val="center"/>
          </w:tcPr>
          <w:p w14:paraId="710A5737">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2220" w:type="dxa"/>
            <w:tcBorders>
              <w:top w:val="nil"/>
              <w:left w:val="nil"/>
              <w:bottom w:val="single" w:color="auto" w:sz="4" w:space="0"/>
              <w:right w:val="single" w:color="auto" w:sz="4" w:space="0"/>
            </w:tcBorders>
            <w:noWrap w:val="0"/>
            <w:vAlign w:val="center"/>
          </w:tcPr>
          <w:p w14:paraId="31B9DDEF">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180" w:type="dxa"/>
            <w:tcBorders>
              <w:top w:val="nil"/>
              <w:left w:val="nil"/>
              <w:bottom w:val="single" w:color="auto" w:sz="4" w:space="0"/>
              <w:right w:val="single" w:color="auto" w:sz="4" w:space="0"/>
            </w:tcBorders>
            <w:noWrap w:val="0"/>
            <w:vAlign w:val="center"/>
          </w:tcPr>
          <w:p w14:paraId="7E51DBEC">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900" w:type="dxa"/>
            <w:tcBorders>
              <w:top w:val="nil"/>
              <w:left w:val="nil"/>
              <w:bottom w:val="single" w:color="auto" w:sz="4" w:space="0"/>
              <w:right w:val="single" w:color="auto" w:sz="4" w:space="0"/>
            </w:tcBorders>
            <w:noWrap w:val="0"/>
            <w:vAlign w:val="center"/>
          </w:tcPr>
          <w:p w14:paraId="629C7A19">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40" w:type="dxa"/>
            <w:tcBorders>
              <w:top w:val="nil"/>
              <w:left w:val="nil"/>
              <w:bottom w:val="single" w:color="auto" w:sz="4" w:space="0"/>
              <w:right w:val="single" w:color="auto" w:sz="4" w:space="0"/>
            </w:tcBorders>
            <w:noWrap w:val="0"/>
            <w:vAlign w:val="center"/>
          </w:tcPr>
          <w:p w14:paraId="0874B621">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60" w:type="dxa"/>
            <w:tcBorders>
              <w:top w:val="nil"/>
              <w:left w:val="nil"/>
              <w:bottom w:val="single" w:color="auto" w:sz="4" w:space="0"/>
              <w:right w:val="single" w:color="auto" w:sz="4" w:space="0"/>
            </w:tcBorders>
            <w:noWrap w:val="0"/>
            <w:vAlign w:val="center"/>
          </w:tcPr>
          <w:p w14:paraId="69BDA606">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20" w:type="dxa"/>
            <w:tcBorders>
              <w:top w:val="nil"/>
              <w:left w:val="nil"/>
              <w:bottom w:val="single" w:color="auto" w:sz="4" w:space="0"/>
              <w:right w:val="single" w:color="auto" w:sz="4" w:space="0"/>
            </w:tcBorders>
            <w:noWrap w:val="0"/>
            <w:vAlign w:val="center"/>
          </w:tcPr>
          <w:p w14:paraId="563E5EB7">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320" w:type="dxa"/>
            <w:tcBorders>
              <w:top w:val="nil"/>
              <w:left w:val="nil"/>
              <w:bottom w:val="single" w:color="auto" w:sz="4" w:space="0"/>
              <w:right w:val="single" w:color="auto" w:sz="4" w:space="0"/>
            </w:tcBorders>
            <w:noWrap w:val="0"/>
            <w:vAlign w:val="center"/>
          </w:tcPr>
          <w:p w14:paraId="41215077">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000" w:type="dxa"/>
            <w:tcBorders>
              <w:top w:val="nil"/>
              <w:left w:val="nil"/>
              <w:bottom w:val="single" w:color="auto" w:sz="4" w:space="0"/>
              <w:right w:val="single" w:color="auto" w:sz="4" w:space="0"/>
            </w:tcBorders>
            <w:noWrap w:val="0"/>
            <w:vAlign w:val="center"/>
          </w:tcPr>
          <w:p w14:paraId="3E6F988A">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060" w:type="dxa"/>
            <w:tcBorders>
              <w:top w:val="nil"/>
              <w:left w:val="nil"/>
              <w:bottom w:val="single" w:color="auto" w:sz="4" w:space="0"/>
              <w:right w:val="single" w:color="auto" w:sz="4" w:space="0"/>
            </w:tcBorders>
            <w:noWrap w:val="0"/>
            <w:vAlign w:val="center"/>
          </w:tcPr>
          <w:p w14:paraId="321FD11D">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600" w:type="dxa"/>
            <w:tcBorders>
              <w:top w:val="nil"/>
              <w:left w:val="nil"/>
              <w:bottom w:val="single" w:color="auto" w:sz="4" w:space="0"/>
              <w:right w:val="single" w:color="auto" w:sz="4" w:space="0"/>
            </w:tcBorders>
            <w:noWrap w:val="0"/>
            <w:vAlign w:val="center"/>
          </w:tcPr>
          <w:p w14:paraId="07A41257">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bookmarkEnd w:id="4"/>
    </w:tbl>
    <w:p w14:paraId="1080AE15">
      <w:pPr>
        <w:rPr>
          <w:rFonts w:hint="eastAsia" w:ascii="方正小标宋简体" w:hAnsi="Calibri" w:eastAsia="方正小标宋简体"/>
          <w:b/>
          <w:bCs/>
          <w:kern w:val="44"/>
          <w:sz w:val="44"/>
          <w:szCs w:val="44"/>
        </w:rPr>
        <w:sectPr>
          <w:headerReference r:id="rId8" w:type="default"/>
          <w:footerReference r:id="rId9" w:type="default"/>
          <w:pgSz w:w="16838" w:h="11905" w:orient="landscape"/>
          <w:pgMar w:top="1587" w:right="1701" w:bottom="1417" w:left="1701" w:header="850" w:footer="992" w:gutter="0"/>
          <w:pgBorders>
            <w:top w:val="none" w:sz="0" w:space="0"/>
            <w:left w:val="none" w:sz="0" w:space="0"/>
            <w:bottom w:val="none" w:sz="0" w:space="0"/>
            <w:right w:val="none" w:sz="0" w:space="0"/>
          </w:pgBorders>
          <w:pgNumType w:fmt="numberInDash"/>
          <w:cols w:space="720" w:num="1"/>
          <w:docGrid w:type="lines" w:linePitch="317" w:charSpace="0"/>
        </w:sectPr>
      </w:pPr>
    </w:p>
    <w:tbl>
      <w:tblPr>
        <w:tblStyle w:val="18"/>
        <w:tblW w:w="9014" w:type="dxa"/>
        <w:tblInd w:w="0" w:type="dxa"/>
        <w:tblLayout w:type="fixed"/>
        <w:tblCellMar>
          <w:top w:w="15" w:type="dxa"/>
          <w:left w:w="15" w:type="dxa"/>
          <w:bottom w:w="15" w:type="dxa"/>
          <w:right w:w="15" w:type="dxa"/>
        </w:tblCellMar>
      </w:tblPr>
      <w:tblGrid>
        <w:gridCol w:w="441"/>
        <w:gridCol w:w="612"/>
        <w:gridCol w:w="100"/>
        <w:gridCol w:w="165"/>
        <w:gridCol w:w="266"/>
        <w:gridCol w:w="219"/>
        <w:gridCol w:w="100"/>
        <w:gridCol w:w="2915"/>
        <w:gridCol w:w="715"/>
        <w:gridCol w:w="3476"/>
        <w:gridCol w:w="5"/>
      </w:tblGrid>
      <w:tr w14:paraId="5F815AD8">
        <w:tblPrEx>
          <w:tblCellMar>
            <w:top w:w="15" w:type="dxa"/>
            <w:left w:w="15" w:type="dxa"/>
            <w:bottom w:w="15" w:type="dxa"/>
            <w:right w:w="15" w:type="dxa"/>
          </w:tblCellMar>
        </w:tblPrEx>
        <w:trPr>
          <w:trHeight w:val="539" w:hRule="atLeast"/>
        </w:trPr>
        <w:tc>
          <w:tcPr>
            <w:tcW w:w="9014" w:type="dxa"/>
            <w:gridSpan w:val="11"/>
            <w:shd w:val="clear" w:color="auto" w:fill="auto"/>
            <w:vAlign w:val="center"/>
          </w:tcPr>
          <w:p w14:paraId="07CA02CA">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b/>
                <w:bCs/>
                <w:color w:val="000000"/>
                <w:kern w:val="0"/>
                <w:sz w:val="32"/>
                <w:szCs w:val="32"/>
              </w:rPr>
            </w:pPr>
            <w:r>
              <w:rPr>
                <w:rFonts w:hint="eastAsia" w:ascii="宋体" w:hAnsi="宋体" w:eastAsia="宋体" w:cs="宋体"/>
                <w:b/>
                <w:bCs/>
                <w:color w:val="000000"/>
                <w:kern w:val="0"/>
                <w:sz w:val="32"/>
                <w:szCs w:val="32"/>
              </w:rPr>
              <w:t>20</w:t>
            </w:r>
            <w:r>
              <w:rPr>
                <w:rFonts w:hint="eastAsia" w:ascii="宋体" w:hAnsi="宋体" w:eastAsia="宋体" w:cs="宋体"/>
                <w:b/>
                <w:bCs/>
                <w:color w:val="000000"/>
                <w:kern w:val="0"/>
                <w:sz w:val="32"/>
                <w:szCs w:val="32"/>
                <w:lang w:val="en-US" w:eastAsia="zh-CN"/>
              </w:rPr>
              <w:t>2</w:t>
            </w:r>
            <w:r>
              <w:rPr>
                <w:rFonts w:hint="eastAsia" w:ascii="宋体" w:hAnsi="宋体" w:cs="宋体"/>
                <w:b/>
                <w:bCs/>
                <w:color w:val="000000"/>
                <w:kern w:val="0"/>
                <w:sz w:val="32"/>
                <w:szCs w:val="32"/>
                <w:lang w:val="en-US" w:eastAsia="zh-CN"/>
              </w:rPr>
              <w:t>3</w:t>
            </w:r>
            <w:r>
              <w:rPr>
                <w:rFonts w:hint="eastAsia" w:ascii="宋体" w:hAnsi="宋体" w:eastAsia="宋体" w:cs="宋体"/>
                <w:b/>
                <w:bCs/>
                <w:color w:val="000000"/>
                <w:kern w:val="0"/>
                <w:sz w:val="32"/>
                <w:szCs w:val="32"/>
              </w:rPr>
              <w:t>年</w:t>
            </w:r>
            <w:r>
              <w:rPr>
                <w:rFonts w:hint="eastAsia" w:ascii="宋体" w:hAnsi="宋体" w:eastAsia="宋体" w:cs="宋体"/>
                <w:b/>
                <w:bCs/>
                <w:color w:val="000000"/>
                <w:kern w:val="0"/>
                <w:sz w:val="32"/>
                <w:szCs w:val="32"/>
                <w:lang w:eastAsia="zh-CN"/>
              </w:rPr>
              <w:t>中小专项</w:t>
            </w:r>
            <w:r>
              <w:rPr>
                <w:rFonts w:hint="eastAsia" w:ascii="宋体" w:hAnsi="宋体" w:eastAsia="宋体" w:cs="宋体"/>
                <w:b/>
                <w:bCs/>
                <w:color w:val="000000"/>
                <w:kern w:val="0"/>
                <w:sz w:val="32"/>
                <w:szCs w:val="32"/>
              </w:rPr>
              <w:t>专精特新中小企业培育项目地区审查表</w:t>
            </w:r>
          </w:p>
          <w:p w14:paraId="1438E9F3">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36"/>
                <w:szCs w:val="36"/>
                <w:lang w:eastAsia="zh-CN"/>
              </w:rPr>
            </w:pPr>
            <w:r>
              <w:rPr>
                <w:rFonts w:hint="eastAsia" w:asciiTheme="minorEastAsia" w:hAnsiTheme="minorEastAsia" w:eastAsiaTheme="minorEastAsia" w:cstheme="minorEastAsia"/>
                <w:b/>
                <w:bCs/>
                <w:color w:val="000000"/>
                <w:kern w:val="0"/>
                <w:sz w:val="21"/>
                <w:szCs w:val="21"/>
                <w:lang w:eastAsia="zh-CN"/>
              </w:rPr>
              <w:t>（</w:t>
            </w:r>
            <w:r>
              <w:rPr>
                <w:rFonts w:hint="eastAsia" w:asciiTheme="minorEastAsia" w:hAnsiTheme="minorEastAsia" w:eastAsiaTheme="minorEastAsia" w:cstheme="minorEastAsia"/>
                <w:b/>
                <w:bCs/>
                <w:color w:val="000000"/>
                <w:sz w:val="21"/>
                <w:szCs w:val="21"/>
                <w:lang w:eastAsia="zh-CN"/>
              </w:rPr>
              <w:t>专精特新“小巨人”企业奖励项目、新增贷款贴息项目、</w:t>
            </w:r>
            <w:r>
              <w:rPr>
                <w:rFonts w:hint="eastAsia" w:asciiTheme="minorEastAsia" w:hAnsiTheme="minorEastAsia" w:eastAsiaTheme="minorEastAsia" w:cstheme="minorEastAsia"/>
                <w:b/>
                <w:bCs/>
                <w:color w:val="000000"/>
                <w:sz w:val="21"/>
                <w:szCs w:val="21"/>
              </w:rPr>
              <w:t>专精特新</w:t>
            </w:r>
            <w:r>
              <w:rPr>
                <w:rFonts w:hint="eastAsia" w:asciiTheme="minorEastAsia" w:hAnsiTheme="minorEastAsia" w:eastAsiaTheme="minorEastAsia" w:cstheme="minorEastAsia"/>
                <w:b/>
                <w:bCs/>
                <w:color w:val="000000"/>
                <w:sz w:val="21"/>
                <w:szCs w:val="21"/>
                <w:lang w:eastAsia="zh-CN"/>
              </w:rPr>
              <w:t>能力提升项目</w:t>
            </w:r>
            <w:r>
              <w:rPr>
                <w:rFonts w:hint="eastAsia" w:asciiTheme="minorEastAsia" w:hAnsiTheme="minorEastAsia" w:eastAsiaTheme="minorEastAsia" w:cstheme="minorEastAsia"/>
                <w:b/>
                <w:bCs/>
                <w:color w:val="000000"/>
                <w:kern w:val="0"/>
                <w:sz w:val="21"/>
                <w:szCs w:val="21"/>
                <w:lang w:eastAsia="zh-CN"/>
              </w:rPr>
              <w:t>）</w:t>
            </w:r>
          </w:p>
        </w:tc>
      </w:tr>
      <w:tr w14:paraId="15BD0ACC">
        <w:tblPrEx>
          <w:tblCellMar>
            <w:top w:w="15" w:type="dxa"/>
            <w:left w:w="15" w:type="dxa"/>
            <w:bottom w:w="15" w:type="dxa"/>
            <w:right w:w="15" w:type="dxa"/>
          </w:tblCellMar>
        </w:tblPrEx>
        <w:trPr>
          <w:trHeight w:val="393" w:hRule="atLeast"/>
        </w:trPr>
        <w:tc>
          <w:tcPr>
            <w:tcW w:w="10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7E3240">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center"/>
              <w:outlineLvl w:val="9"/>
              <w:rPr>
                <w:rFonts w:ascii="腾祥嘉丽中黑简" w:hAnsi="腾祥嘉丽中黑简" w:eastAsia="腾祥嘉丽中黑简" w:cs="腾祥嘉丽中黑简"/>
                <w:color w:val="000000"/>
                <w:sz w:val="22"/>
              </w:rPr>
            </w:pPr>
            <w:r>
              <w:rPr>
                <w:rFonts w:ascii="腾祥嘉丽中黑简" w:hAnsi="腾祥嘉丽中黑简" w:eastAsia="腾祥嘉丽中黑简" w:cs="腾祥嘉丽中黑简"/>
                <w:color w:val="000000"/>
                <w:kern w:val="0"/>
                <w:sz w:val="22"/>
              </w:rPr>
              <w:t>企业名称</w:t>
            </w:r>
          </w:p>
        </w:tc>
        <w:tc>
          <w:tcPr>
            <w:tcW w:w="796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C6243F2">
            <w:pPr>
              <w:keepNext w:val="0"/>
              <w:keepLines w:val="0"/>
              <w:pageBreakBefore w:val="0"/>
              <w:kinsoku/>
              <w:wordWrap/>
              <w:overflowPunct/>
              <w:topLinePunct w:val="0"/>
              <w:autoSpaceDE/>
              <w:autoSpaceDN/>
              <w:bidi w:val="0"/>
              <w:adjustRightInd/>
              <w:snapToGrid/>
              <w:spacing w:line="260" w:lineRule="exact"/>
              <w:ind w:left="0" w:leftChars="0" w:right="0" w:rightChars="0"/>
              <w:jc w:val="center"/>
              <w:outlineLvl w:val="9"/>
              <w:rPr>
                <w:rFonts w:ascii="仿宋_GB2312" w:hAnsi="宋体" w:eastAsia="仿宋_GB2312" w:cs="仿宋_GB2312"/>
                <w:color w:val="000000"/>
                <w:sz w:val="22"/>
              </w:rPr>
            </w:pPr>
          </w:p>
        </w:tc>
      </w:tr>
      <w:tr w14:paraId="43343A9B">
        <w:tblPrEx>
          <w:tblCellMar>
            <w:top w:w="15" w:type="dxa"/>
            <w:left w:w="15" w:type="dxa"/>
            <w:bottom w:w="15" w:type="dxa"/>
            <w:right w:w="15" w:type="dxa"/>
          </w:tblCellMar>
        </w:tblPrEx>
        <w:trPr>
          <w:trHeight w:val="357" w:hRule="atLeast"/>
        </w:trPr>
        <w:tc>
          <w:tcPr>
            <w:tcW w:w="10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AE80CF">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center"/>
              <w:outlineLvl w:val="9"/>
              <w:rPr>
                <w:rFonts w:ascii="腾祥嘉丽中黑简" w:hAnsi="腾祥嘉丽中黑简" w:eastAsia="腾祥嘉丽中黑简" w:cs="腾祥嘉丽中黑简"/>
                <w:color w:val="000000"/>
                <w:sz w:val="22"/>
              </w:rPr>
            </w:pPr>
            <w:r>
              <w:rPr>
                <w:rFonts w:ascii="腾祥嘉丽中黑简" w:hAnsi="腾祥嘉丽中黑简" w:eastAsia="腾祥嘉丽中黑简" w:cs="腾祥嘉丽中黑简"/>
                <w:color w:val="000000"/>
                <w:kern w:val="0"/>
                <w:sz w:val="22"/>
              </w:rPr>
              <w:t>项目名称</w:t>
            </w:r>
          </w:p>
        </w:tc>
        <w:tc>
          <w:tcPr>
            <w:tcW w:w="796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AA6D124">
            <w:pPr>
              <w:keepNext w:val="0"/>
              <w:keepLines w:val="0"/>
              <w:pageBreakBefore w:val="0"/>
              <w:kinsoku/>
              <w:wordWrap/>
              <w:overflowPunct/>
              <w:topLinePunct w:val="0"/>
              <w:autoSpaceDE/>
              <w:autoSpaceDN/>
              <w:bidi w:val="0"/>
              <w:adjustRightInd/>
              <w:snapToGrid/>
              <w:spacing w:line="260" w:lineRule="exact"/>
              <w:ind w:left="0" w:leftChars="0" w:right="0" w:rightChars="0"/>
              <w:jc w:val="center"/>
              <w:outlineLvl w:val="9"/>
              <w:rPr>
                <w:rFonts w:ascii="仿宋_GB2312" w:hAnsi="宋体" w:eastAsia="仿宋_GB2312" w:cs="仿宋_GB2312"/>
                <w:color w:val="000000"/>
                <w:sz w:val="22"/>
              </w:rPr>
            </w:pPr>
          </w:p>
        </w:tc>
      </w:tr>
      <w:tr w14:paraId="155CB08E">
        <w:tblPrEx>
          <w:tblCellMar>
            <w:top w:w="15" w:type="dxa"/>
            <w:left w:w="15" w:type="dxa"/>
            <w:bottom w:w="15" w:type="dxa"/>
            <w:right w:w="15" w:type="dxa"/>
          </w:tblCellMar>
        </w:tblPrEx>
        <w:trPr>
          <w:trHeight w:val="404" w:hRule="atLeast"/>
        </w:trPr>
        <w:tc>
          <w:tcPr>
            <w:tcW w:w="4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A3B3D9">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center"/>
              <w:outlineLvl w:val="9"/>
              <w:rPr>
                <w:rFonts w:ascii="腾祥嘉丽中黑简" w:hAnsi="腾祥嘉丽中黑简" w:eastAsia="腾祥嘉丽中黑简" w:cs="腾祥嘉丽中黑简"/>
                <w:color w:val="000000"/>
                <w:sz w:val="22"/>
              </w:rPr>
            </w:pPr>
            <w:r>
              <w:rPr>
                <w:rFonts w:ascii="腾祥嘉丽中黑简" w:hAnsi="腾祥嘉丽中黑简" w:eastAsia="腾祥嘉丽中黑简" w:cs="腾祥嘉丽中黑简"/>
                <w:color w:val="000000"/>
                <w:kern w:val="0"/>
                <w:sz w:val="22"/>
              </w:rPr>
              <w:t>项目申报材料审查情况</w:t>
            </w:r>
          </w:p>
        </w:tc>
        <w:tc>
          <w:tcPr>
            <w:tcW w:w="6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7501FE">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center"/>
              <w:outlineLvl w:val="9"/>
              <w:rPr>
                <w:rFonts w:ascii="腾祥嘉丽中黑简" w:hAnsi="腾祥嘉丽中黑简" w:eastAsia="腾祥嘉丽中黑简" w:cs="腾祥嘉丽中黑简"/>
                <w:color w:val="000000"/>
                <w:sz w:val="22"/>
              </w:rPr>
            </w:pPr>
            <w:r>
              <w:rPr>
                <w:rFonts w:ascii="腾祥嘉丽中黑简" w:hAnsi="腾祥嘉丽中黑简" w:eastAsia="腾祥嘉丽中黑简" w:cs="腾祥嘉丽中黑简"/>
                <w:color w:val="000000"/>
                <w:kern w:val="0"/>
                <w:sz w:val="22"/>
              </w:rPr>
              <w:t>相关部门出具的材料</w:t>
            </w:r>
          </w:p>
        </w:tc>
        <w:tc>
          <w:tcPr>
            <w:tcW w:w="7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3C67649">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center"/>
              <w:outlineLvl w:val="9"/>
              <w:rPr>
                <w:rFonts w:ascii="腾祥嘉丽中黑简" w:hAnsi="腾祥嘉丽中黑简" w:eastAsia="腾祥嘉丽中黑简" w:cs="腾祥嘉丽中黑简"/>
                <w:color w:val="000000"/>
                <w:sz w:val="22"/>
              </w:rPr>
            </w:pPr>
            <w:r>
              <w:rPr>
                <w:rFonts w:ascii="腾祥嘉丽中黑简" w:hAnsi="腾祥嘉丽中黑简" w:eastAsia="腾祥嘉丽中黑简" w:cs="腾祥嘉丽中黑简"/>
                <w:color w:val="000000"/>
                <w:kern w:val="0"/>
                <w:sz w:val="22"/>
              </w:rPr>
              <w:t>序号</w:t>
            </w:r>
          </w:p>
        </w:tc>
        <w:tc>
          <w:tcPr>
            <w:tcW w:w="72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37B7663">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center"/>
              <w:outlineLvl w:val="9"/>
              <w:rPr>
                <w:rFonts w:ascii="腾祥嘉丽中黑简" w:hAnsi="腾祥嘉丽中黑简" w:eastAsia="腾祥嘉丽中黑简" w:cs="腾祥嘉丽中黑简"/>
                <w:color w:val="000000"/>
                <w:sz w:val="22"/>
              </w:rPr>
            </w:pPr>
            <w:r>
              <w:rPr>
                <w:rFonts w:ascii="腾祥嘉丽中黑简" w:hAnsi="腾祥嘉丽中黑简" w:eastAsia="腾祥嘉丽中黑简" w:cs="腾祥嘉丽中黑简"/>
                <w:color w:val="000000"/>
                <w:kern w:val="0"/>
                <w:sz w:val="22"/>
              </w:rPr>
              <w:t>项目申报要件材料清单</w:t>
            </w:r>
          </w:p>
        </w:tc>
      </w:tr>
      <w:tr w14:paraId="621BF1BC">
        <w:tblPrEx>
          <w:tblCellMar>
            <w:top w:w="15" w:type="dxa"/>
            <w:left w:w="15" w:type="dxa"/>
            <w:bottom w:w="15" w:type="dxa"/>
            <w:right w:w="15" w:type="dxa"/>
          </w:tblCellMar>
        </w:tblPrEx>
        <w:trPr>
          <w:trHeight w:val="400" w:hRule="atLeast"/>
        </w:trPr>
        <w:tc>
          <w:tcPr>
            <w:tcW w:w="4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368C2A">
            <w:pPr>
              <w:keepNext w:val="0"/>
              <w:keepLines w:val="0"/>
              <w:pageBreakBefore w:val="0"/>
              <w:kinsoku/>
              <w:wordWrap/>
              <w:overflowPunct/>
              <w:topLinePunct w:val="0"/>
              <w:autoSpaceDE/>
              <w:autoSpaceDN/>
              <w:bidi w:val="0"/>
              <w:adjustRightInd/>
              <w:snapToGrid/>
              <w:spacing w:line="260" w:lineRule="exact"/>
              <w:ind w:left="0" w:leftChars="0" w:right="0" w:rightChars="0"/>
              <w:jc w:val="center"/>
              <w:outlineLvl w:val="9"/>
              <w:rPr>
                <w:rFonts w:ascii="腾祥嘉丽中黑简" w:hAnsi="腾祥嘉丽中黑简" w:eastAsia="腾祥嘉丽中黑简" w:cs="腾祥嘉丽中黑简"/>
                <w:color w:val="000000"/>
                <w:sz w:val="22"/>
              </w:rPr>
            </w:pPr>
          </w:p>
        </w:tc>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8B2D85">
            <w:pPr>
              <w:keepNext w:val="0"/>
              <w:keepLines w:val="0"/>
              <w:pageBreakBefore w:val="0"/>
              <w:kinsoku/>
              <w:wordWrap/>
              <w:overflowPunct/>
              <w:topLinePunct w:val="0"/>
              <w:autoSpaceDE/>
              <w:autoSpaceDN/>
              <w:bidi w:val="0"/>
              <w:adjustRightInd/>
              <w:snapToGrid/>
              <w:spacing w:line="260" w:lineRule="exact"/>
              <w:ind w:left="0" w:leftChars="0" w:right="0" w:rightChars="0"/>
              <w:jc w:val="center"/>
              <w:outlineLvl w:val="9"/>
              <w:rPr>
                <w:rFonts w:ascii="腾祥嘉丽中黑简" w:hAnsi="腾祥嘉丽中黑简" w:eastAsia="腾祥嘉丽中黑简" w:cs="腾祥嘉丽中黑简"/>
                <w:color w:val="000000"/>
                <w:sz w:val="22"/>
              </w:rPr>
            </w:pPr>
          </w:p>
        </w:tc>
        <w:tc>
          <w:tcPr>
            <w:tcW w:w="7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2999A89">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center"/>
              <w:outlineLvl w:val="9"/>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w:t>
            </w: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11585A">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left"/>
              <w:textAlignment w:val="center"/>
              <w:outlineLvl w:val="9"/>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主管部门转报文件</w:t>
            </w:r>
          </w:p>
        </w:tc>
        <w:tc>
          <w:tcPr>
            <w:tcW w:w="41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568D67">
            <w:pPr>
              <w:keepNext w:val="0"/>
              <w:keepLines w:val="0"/>
              <w:pageBreakBefore w:val="0"/>
              <w:kinsoku/>
              <w:wordWrap/>
              <w:overflowPunct/>
              <w:topLinePunct w:val="0"/>
              <w:autoSpaceDE/>
              <w:autoSpaceDN/>
              <w:bidi w:val="0"/>
              <w:adjustRightInd/>
              <w:snapToGrid/>
              <w:spacing w:line="260" w:lineRule="exact"/>
              <w:ind w:left="0" w:leftChars="0" w:right="0" w:rightChars="0"/>
              <w:jc w:val="center"/>
              <w:outlineLvl w:val="9"/>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（填写文号）</w:t>
            </w:r>
          </w:p>
        </w:tc>
      </w:tr>
      <w:tr w14:paraId="76A2D715">
        <w:tblPrEx>
          <w:tblCellMar>
            <w:top w:w="15" w:type="dxa"/>
            <w:left w:w="15" w:type="dxa"/>
            <w:bottom w:w="15" w:type="dxa"/>
            <w:right w:w="15" w:type="dxa"/>
          </w:tblCellMar>
        </w:tblPrEx>
        <w:trPr>
          <w:trHeight w:val="383" w:hRule="atLeast"/>
        </w:trPr>
        <w:tc>
          <w:tcPr>
            <w:tcW w:w="4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3D85CC">
            <w:pPr>
              <w:keepNext w:val="0"/>
              <w:keepLines w:val="0"/>
              <w:pageBreakBefore w:val="0"/>
              <w:kinsoku/>
              <w:wordWrap/>
              <w:overflowPunct/>
              <w:topLinePunct w:val="0"/>
              <w:autoSpaceDE/>
              <w:autoSpaceDN/>
              <w:bidi w:val="0"/>
              <w:adjustRightInd/>
              <w:snapToGrid/>
              <w:spacing w:line="260" w:lineRule="exact"/>
              <w:ind w:left="0" w:leftChars="0" w:right="0" w:rightChars="0"/>
              <w:jc w:val="center"/>
              <w:outlineLvl w:val="9"/>
              <w:rPr>
                <w:rFonts w:ascii="腾祥嘉丽中黑简" w:hAnsi="腾祥嘉丽中黑简" w:eastAsia="腾祥嘉丽中黑简" w:cs="腾祥嘉丽中黑简"/>
                <w:color w:val="000000"/>
                <w:sz w:val="22"/>
              </w:rPr>
            </w:pPr>
          </w:p>
        </w:tc>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AFB72F">
            <w:pPr>
              <w:keepNext w:val="0"/>
              <w:keepLines w:val="0"/>
              <w:pageBreakBefore w:val="0"/>
              <w:kinsoku/>
              <w:wordWrap/>
              <w:overflowPunct/>
              <w:topLinePunct w:val="0"/>
              <w:autoSpaceDE/>
              <w:autoSpaceDN/>
              <w:bidi w:val="0"/>
              <w:adjustRightInd/>
              <w:snapToGrid/>
              <w:spacing w:line="260" w:lineRule="exact"/>
              <w:ind w:left="0" w:leftChars="0" w:right="0" w:rightChars="0"/>
              <w:jc w:val="center"/>
              <w:outlineLvl w:val="9"/>
              <w:rPr>
                <w:rFonts w:ascii="腾祥嘉丽中黑简" w:hAnsi="腾祥嘉丽中黑简" w:eastAsia="腾祥嘉丽中黑简" w:cs="腾祥嘉丽中黑简"/>
                <w:color w:val="000000"/>
                <w:sz w:val="22"/>
              </w:rPr>
            </w:pPr>
          </w:p>
        </w:tc>
        <w:tc>
          <w:tcPr>
            <w:tcW w:w="7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69F92FC">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center"/>
              <w:outlineLvl w:val="9"/>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2</w:t>
            </w: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E6615A">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left"/>
              <w:textAlignment w:val="center"/>
              <w:outlineLvl w:val="9"/>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项目申请报告</w:t>
            </w:r>
          </w:p>
        </w:tc>
        <w:tc>
          <w:tcPr>
            <w:tcW w:w="41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6907EB">
            <w:pPr>
              <w:keepNext w:val="0"/>
              <w:keepLines w:val="0"/>
              <w:pageBreakBefore w:val="0"/>
              <w:kinsoku/>
              <w:wordWrap/>
              <w:overflowPunct/>
              <w:topLinePunct w:val="0"/>
              <w:autoSpaceDE/>
              <w:autoSpaceDN/>
              <w:bidi w:val="0"/>
              <w:adjustRightInd/>
              <w:snapToGrid/>
              <w:spacing w:line="260" w:lineRule="exact"/>
              <w:ind w:left="0" w:leftChars="0" w:right="0" w:rightChars="0"/>
              <w:jc w:val="center"/>
              <w:outlineLvl w:val="9"/>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（有/无）</w:t>
            </w:r>
          </w:p>
        </w:tc>
      </w:tr>
      <w:tr w14:paraId="2EA42A61">
        <w:tblPrEx>
          <w:tblCellMar>
            <w:top w:w="15" w:type="dxa"/>
            <w:left w:w="15" w:type="dxa"/>
            <w:bottom w:w="15" w:type="dxa"/>
            <w:right w:w="15" w:type="dxa"/>
          </w:tblCellMar>
        </w:tblPrEx>
        <w:trPr>
          <w:trHeight w:val="90" w:hRule="atLeast"/>
        </w:trPr>
        <w:tc>
          <w:tcPr>
            <w:tcW w:w="4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203216">
            <w:pPr>
              <w:keepNext w:val="0"/>
              <w:keepLines w:val="0"/>
              <w:pageBreakBefore w:val="0"/>
              <w:kinsoku/>
              <w:wordWrap/>
              <w:overflowPunct/>
              <w:topLinePunct w:val="0"/>
              <w:autoSpaceDE/>
              <w:autoSpaceDN/>
              <w:bidi w:val="0"/>
              <w:adjustRightInd/>
              <w:snapToGrid/>
              <w:spacing w:line="260" w:lineRule="exact"/>
              <w:ind w:left="0" w:leftChars="0" w:right="0" w:rightChars="0"/>
              <w:jc w:val="center"/>
              <w:outlineLvl w:val="9"/>
              <w:rPr>
                <w:rFonts w:ascii="腾祥嘉丽中黑简" w:hAnsi="腾祥嘉丽中黑简" w:eastAsia="腾祥嘉丽中黑简" w:cs="腾祥嘉丽中黑简"/>
                <w:color w:val="000000"/>
                <w:sz w:val="22"/>
              </w:rPr>
            </w:pPr>
          </w:p>
        </w:tc>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1DB8C5">
            <w:pPr>
              <w:keepNext w:val="0"/>
              <w:keepLines w:val="0"/>
              <w:pageBreakBefore w:val="0"/>
              <w:kinsoku/>
              <w:wordWrap/>
              <w:overflowPunct/>
              <w:topLinePunct w:val="0"/>
              <w:autoSpaceDE/>
              <w:autoSpaceDN/>
              <w:bidi w:val="0"/>
              <w:adjustRightInd/>
              <w:snapToGrid/>
              <w:spacing w:line="260" w:lineRule="exact"/>
              <w:ind w:left="0" w:leftChars="0" w:right="0" w:rightChars="0"/>
              <w:jc w:val="center"/>
              <w:outlineLvl w:val="9"/>
              <w:rPr>
                <w:rFonts w:ascii="腾祥嘉丽中黑简" w:hAnsi="腾祥嘉丽中黑简" w:eastAsia="腾祥嘉丽中黑简" w:cs="腾祥嘉丽中黑简"/>
                <w:color w:val="000000"/>
                <w:sz w:val="22"/>
              </w:rPr>
            </w:pPr>
          </w:p>
        </w:tc>
        <w:tc>
          <w:tcPr>
            <w:tcW w:w="7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C9D6E81">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center"/>
              <w:outlineLvl w:val="9"/>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kern w:val="0"/>
                <w:sz w:val="20"/>
                <w:szCs w:val="20"/>
                <w:lang w:val="en-US" w:eastAsia="zh-CN"/>
              </w:rPr>
              <w:t>3</w:t>
            </w: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5010A6">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left"/>
              <w:textAlignment w:val="center"/>
              <w:outlineLvl w:val="9"/>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kern w:val="0"/>
                <w:sz w:val="20"/>
                <w:szCs w:val="20"/>
              </w:rPr>
              <w:t>企业与银行签订的贷款合同，已发生的银行贷款凭证、结息单及利息清单</w:t>
            </w:r>
            <w:r>
              <w:rPr>
                <w:rFonts w:hint="eastAsia" w:ascii="仿宋_GB2312" w:hAnsi="仿宋_GB2312" w:eastAsia="仿宋_GB2312" w:cs="仿宋_GB2312"/>
                <w:color w:val="000000"/>
                <w:kern w:val="0"/>
                <w:sz w:val="20"/>
                <w:szCs w:val="20"/>
                <w:lang w:val="en-US" w:eastAsia="zh-CN"/>
              </w:rPr>
              <w:t>/主管部门出具的</w:t>
            </w:r>
            <w:r>
              <w:rPr>
                <w:rFonts w:hint="eastAsia" w:ascii="仿宋_GB2312" w:hAnsi="仿宋_GB2312" w:eastAsia="仿宋_GB2312" w:cs="仿宋_GB2312"/>
                <w:color w:val="000000"/>
                <w:kern w:val="0"/>
                <w:sz w:val="20"/>
                <w:szCs w:val="20"/>
                <w:lang w:eastAsia="zh-CN"/>
              </w:rPr>
              <w:t>项目建成证明、</w:t>
            </w:r>
            <w:r>
              <w:rPr>
                <w:rFonts w:hint="eastAsia" w:ascii="仿宋_GB2312" w:hAnsi="仿宋_GB2312" w:eastAsia="仿宋_GB2312" w:cs="仿宋_GB2312"/>
                <w:color w:val="000000"/>
                <w:kern w:val="0"/>
                <w:sz w:val="20"/>
                <w:szCs w:val="20"/>
              </w:rPr>
              <w:t>企业已投入该项目建设的自有资金有效凭证</w:t>
            </w:r>
            <w:r>
              <w:rPr>
                <w:rFonts w:hint="eastAsia" w:ascii="仿宋_GB2312" w:hAnsi="仿宋_GB2312" w:eastAsia="仿宋_GB2312" w:cs="仿宋_GB2312"/>
                <w:color w:val="000000"/>
                <w:kern w:val="0"/>
                <w:sz w:val="20"/>
                <w:szCs w:val="20"/>
                <w:lang w:val="en-US" w:eastAsia="zh-CN"/>
              </w:rPr>
              <w:t>及明细</w:t>
            </w:r>
          </w:p>
        </w:tc>
        <w:tc>
          <w:tcPr>
            <w:tcW w:w="41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F201AF">
            <w:pPr>
              <w:keepNext w:val="0"/>
              <w:keepLines w:val="0"/>
              <w:pageBreakBefore w:val="0"/>
              <w:kinsoku/>
              <w:wordWrap/>
              <w:overflowPunct/>
              <w:topLinePunct w:val="0"/>
              <w:autoSpaceDE/>
              <w:autoSpaceDN/>
              <w:bidi w:val="0"/>
              <w:adjustRightInd/>
              <w:snapToGrid/>
              <w:spacing w:line="260" w:lineRule="exact"/>
              <w:ind w:left="0" w:leftChars="0" w:right="0" w:rightChars="0"/>
              <w:jc w:val="center"/>
              <w:outlineLvl w:val="9"/>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color w:val="000000"/>
                <w:kern w:val="0"/>
                <w:sz w:val="20"/>
                <w:szCs w:val="20"/>
                <w:lang w:eastAsia="zh-CN"/>
              </w:rPr>
              <w:t>贷款合同</w:t>
            </w:r>
            <w:r>
              <w:rPr>
                <w:rFonts w:hint="eastAsia" w:ascii="仿宋_GB2312" w:hAnsi="仿宋_GB2312" w:eastAsia="仿宋_GB2312" w:cs="仿宋_GB2312"/>
                <w:color w:val="000000"/>
                <w:kern w:val="0"/>
                <w:sz w:val="20"/>
                <w:szCs w:val="20"/>
              </w:rPr>
              <w:t>号</w:t>
            </w:r>
            <w:r>
              <w:rPr>
                <w:rFonts w:hint="eastAsia" w:ascii="仿宋_GB2312" w:hAnsi="仿宋_GB2312" w:eastAsia="仿宋_GB2312" w:cs="仿宋_GB2312"/>
                <w:color w:val="000000"/>
                <w:kern w:val="0"/>
                <w:sz w:val="20"/>
                <w:szCs w:val="20"/>
                <w:lang w:eastAsia="zh-CN"/>
              </w:rPr>
              <w:t>、进账凭证号</w:t>
            </w:r>
            <w:r>
              <w:rPr>
                <w:rFonts w:hint="eastAsia" w:ascii="仿宋_GB2312" w:hAnsi="仿宋_GB2312" w:eastAsia="仿宋_GB2312" w:cs="仿宋_GB2312"/>
                <w:color w:val="000000"/>
                <w:kern w:val="0"/>
                <w:sz w:val="20"/>
                <w:szCs w:val="20"/>
                <w:lang w:val="en-US" w:eastAsia="zh-CN"/>
              </w:rPr>
              <w:t>/</w:t>
            </w:r>
            <w:r>
              <w:rPr>
                <w:rFonts w:hint="eastAsia" w:ascii="仿宋_GB2312" w:hAnsi="仿宋_GB2312" w:eastAsia="仿宋_GB2312" w:cs="仿宋_GB2312"/>
                <w:color w:val="000000"/>
                <w:kern w:val="0"/>
                <w:sz w:val="20"/>
                <w:szCs w:val="20"/>
              </w:rPr>
              <w:t>有无</w:t>
            </w:r>
            <w:r>
              <w:rPr>
                <w:rFonts w:hint="eastAsia" w:ascii="仿宋_GB2312" w:hAnsi="仿宋_GB2312" w:eastAsia="仿宋_GB2312" w:cs="仿宋_GB2312"/>
                <w:color w:val="000000"/>
                <w:kern w:val="0"/>
                <w:sz w:val="20"/>
                <w:szCs w:val="20"/>
                <w:lang w:eastAsia="zh-CN"/>
              </w:rPr>
              <w:t>建成证明、</w:t>
            </w:r>
            <w:r>
              <w:rPr>
                <w:rFonts w:hint="eastAsia" w:ascii="仿宋_GB2312" w:hAnsi="仿宋_GB2312" w:eastAsia="仿宋_GB2312" w:cs="仿宋_GB2312"/>
                <w:color w:val="000000"/>
                <w:kern w:val="0"/>
                <w:sz w:val="20"/>
                <w:szCs w:val="20"/>
              </w:rPr>
              <w:t>自有资金有效凭证</w:t>
            </w:r>
            <w:r>
              <w:rPr>
                <w:rFonts w:hint="eastAsia" w:ascii="仿宋_GB2312" w:hAnsi="仿宋_GB2312" w:eastAsia="仿宋_GB2312" w:cs="仿宋_GB2312"/>
                <w:color w:val="000000"/>
                <w:kern w:val="0"/>
                <w:sz w:val="20"/>
                <w:szCs w:val="20"/>
                <w:lang w:val="en-US" w:eastAsia="zh-CN"/>
              </w:rPr>
              <w:t>及明细</w:t>
            </w:r>
            <w:r>
              <w:rPr>
                <w:rFonts w:hint="eastAsia" w:ascii="仿宋_GB2312" w:hAnsi="仿宋_GB2312" w:eastAsia="仿宋_GB2312" w:cs="仿宋_GB2312"/>
                <w:color w:val="000000"/>
                <w:kern w:val="0"/>
                <w:sz w:val="20"/>
                <w:szCs w:val="20"/>
              </w:rPr>
              <w:t>）</w:t>
            </w:r>
          </w:p>
        </w:tc>
      </w:tr>
      <w:tr w14:paraId="3AFF8391">
        <w:tblPrEx>
          <w:tblCellMar>
            <w:top w:w="15" w:type="dxa"/>
            <w:left w:w="15" w:type="dxa"/>
            <w:bottom w:w="15" w:type="dxa"/>
            <w:right w:w="15" w:type="dxa"/>
          </w:tblCellMar>
        </w:tblPrEx>
        <w:trPr>
          <w:trHeight w:val="386" w:hRule="atLeast"/>
        </w:trPr>
        <w:tc>
          <w:tcPr>
            <w:tcW w:w="4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24D9A6">
            <w:pPr>
              <w:keepNext w:val="0"/>
              <w:keepLines w:val="0"/>
              <w:pageBreakBefore w:val="0"/>
              <w:kinsoku/>
              <w:wordWrap/>
              <w:overflowPunct/>
              <w:topLinePunct w:val="0"/>
              <w:autoSpaceDE/>
              <w:autoSpaceDN/>
              <w:bidi w:val="0"/>
              <w:adjustRightInd/>
              <w:snapToGrid/>
              <w:spacing w:line="260" w:lineRule="exact"/>
              <w:ind w:left="0" w:leftChars="0" w:right="0" w:rightChars="0"/>
              <w:jc w:val="center"/>
              <w:outlineLvl w:val="9"/>
              <w:rPr>
                <w:rFonts w:ascii="腾祥嘉丽中黑简" w:hAnsi="腾祥嘉丽中黑简" w:eastAsia="腾祥嘉丽中黑简" w:cs="腾祥嘉丽中黑简"/>
                <w:color w:val="000000"/>
                <w:sz w:val="22"/>
              </w:rPr>
            </w:pPr>
          </w:p>
        </w:tc>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7DEE59">
            <w:pPr>
              <w:keepNext w:val="0"/>
              <w:keepLines w:val="0"/>
              <w:pageBreakBefore w:val="0"/>
              <w:kinsoku/>
              <w:wordWrap/>
              <w:overflowPunct/>
              <w:topLinePunct w:val="0"/>
              <w:autoSpaceDE/>
              <w:autoSpaceDN/>
              <w:bidi w:val="0"/>
              <w:adjustRightInd/>
              <w:snapToGrid/>
              <w:spacing w:line="260" w:lineRule="exact"/>
              <w:ind w:left="0" w:leftChars="0" w:right="0" w:rightChars="0"/>
              <w:jc w:val="center"/>
              <w:outlineLvl w:val="9"/>
              <w:rPr>
                <w:rFonts w:ascii="腾祥嘉丽中黑简" w:hAnsi="腾祥嘉丽中黑简" w:eastAsia="腾祥嘉丽中黑简" w:cs="腾祥嘉丽中黑简"/>
                <w:color w:val="000000"/>
                <w:sz w:val="22"/>
              </w:rPr>
            </w:pPr>
          </w:p>
        </w:tc>
        <w:tc>
          <w:tcPr>
            <w:tcW w:w="7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C8C9564">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center"/>
              <w:outlineLvl w:val="9"/>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4</w:t>
            </w: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744809">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left"/>
              <w:textAlignment w:val="center"/>
              <w:outlineLvl w:val="9"/>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企业近三年生产经营情况、在细分领域开展技术创新、拓展市场及提升品牌影响力等情况总结</w:t>
            </w:r>
          </w:p>
        </w:tc>
        <w:tc>
          <w:tcPr>
            <w:tcW w:w="41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22B708">
            <w:pPr>
              <w:keepNext w:val="0"/>
              <w:keepLines w:val="0"/>
              <w:pageBreakBefore w:val="0"/>
              <w:kinsoku/>
              <w:wordWrap/>
              <w:overflowPunct/>
              <w:topLinePunct w:val="0"/>
              <w:autoSpaceDE/>
              <w:autoSpaceDN/>
              <w:bidi w:val="0"/>
              <w:adjustRightInd/>
              <w:snapToGrid/>
              <w:spacing w:line="260" w:lineRule="exact"/>
              <w:ind w:left="0" w:leftChars="0" w:right="0" w:rightChars="0"/>
              <w:jc w:val="center"/>
              <w:outlineLvl w:val="9"/>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（有/无）</w:t>
            </w:r>
          </w:p>
        </w:tc>
      </w:tr>
      <w:tr w14:paraId="3381377F">
        <w:tblPrEx>
          <w:tblCellMar>
            <w:top w:w="15" w:type="dxa"/>
            <w:left w:w="15" w:type="dxa"/>
            <w:bottom w:w="15" w:type="dxa"/>
            <w:right w:w="15" w:type="dxa"/>
          </w:tblCellMar>
        </w:tblPrEx>
        <w:trPr>
          <w:trHeight w:val="405" w:hRule="atLeast"/>
        </w:trPr>
        <w:tc>
          <w:tcPr>
            <w:tcW w:w="4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3F881C">
            <w:pPr>
              <w:keepNext w:val="0"/>
              <w:keepLines w:val="0"/>
              <w:pageBreakBefore w:val="0"/>
              <w:kinsoku/>
              <w:wordWrap/>
              <w:overflowPunct/>
              <w:topLinePunct w:val="0"/>
              <w:autoSpaceDE/>
              <w:autoSpaceDN/>
              <w:bidi w:val="0"/>
              <w:adjustRightInd/>
              <w:snapToGrid/>
              <w:spacing w:line="260" w:lineRule="exact"/>
              <w:ind w:left="0" w:leftChars="0" w:right="0" w:rightChars="0"/>
              <w:jc w:val="center"/>
              <w:outlineLvl w:val="9"/>
              <w:rPr>
                <w:rFonts w:ascii="腾祥嘉丽中黑简" w:hAnsi="腾祥嘉丽中黑简" w:eastAsia="腾祥嘉丽中黑简" w:cs="腾祥嘉丽中黑简"/>
                <w:color w:val="000000"/>
                <w:sz w:val="22"/>
              </w:rPr>
            </w:pPr>
          </w:p>
        </w:tc>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5FF2A9">
            <w:pPr>
              <w:keepNext w:val="0"/>
              <w:keepLines w:val="0"/>
              <w:pageBreakBefore w:val="0"/>
              <w:kinsoku/>
              <w:wordWrap/>
              <w:overflowPunct/>
              <w:topLinePunct w:val="0"/>
              <w:autoSpaceDE/>
              <w:autoSpaceDN/>
              <w:bidi w:val="0"/>
              <w:adjustRightInd/>
              <w:snapToGrid/>
              <w:spacing w:line="260" w:lineRule="exact"/>
              <w:ind w:left="0" w:leftChars="0" w:right="0" w:rightChars="0"/>
              <w:jc w:val="center"/>
              <w:outlineLvl w:val="9"/>
              <w:rPr>
                <w:rFonts w:ascii="腾祥嘉丽中黑简" w:hAnsi="腾祥嘉丽中黑简" w:eastAsia="腾祥嘉丽中黑简" w:cs="腾祥嘉丽中黑简"/>
                <w:color w:val="000000"/>
                <w:sz w:val="22"/>
              </w:rPr>
            </w:pPr>
          </w:p>
        </w:tc>
        <w:tc>
          <w:tcPr>
            <w:tcW w:w="7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CD0A93A">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center"/>
              <w:outlineLvl w:val="9"/>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kern w:val="0"/>
                <w:sz w:val="20"/>
                <w:szCs w:val="20"/>
                <w:lang w:val="en-US" w:eastAsia="zh-CN"/>
              </w:rPr>
              <w:t>5</w:t>
            </w: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8B7611">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left"/>
              <w:textAlignment w:val="center"/>
              <w:outlineLvl w:val="9"/>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kern w:val="0"/>
                <w:sz w:val="20"/>
                <w:szCs w:val="20"/>
                <w:lang w:eastAsia="zh-CN"/>
              </w:rPr>
              <w:t>是</w:t>
            </w:r>
            <w:r>
              <w:rPr>
                <w:rFonts w:hint="eastAsia" w:ascii="仿宋_GB2312" w:hAnsi="仿宋_GB2312" w:eastAsia="仿宋_GB2312"/>
                <w:sz w:val="20"/>
                <w:szCs w:val="20"/>
                <w:lang w:eastAsia="zh-CN"/>
              </w:rPr>
              <w:t>否</w:t>
            </w:r>
            <w:r>
              <w:rPr>
                <w:rFonts w:hint="eastAsia" w:ascii="仿宋_GB2312" w:hAnsi="仿宋_GB2312" w:eastAsia="仿宋_GB2312"/>
                <w:sz w:val="20"/>
                <w:szCs w:val="20"/>
                <w:lang w:val="en-US" w:eastAsia="zh-CN"/>
              </w:rPr>
              <w:t>工业及省属国有企业绿色发展基金</w:t>
            </w:r>
            <w:r>
              <w:rPr>
                <w:rFonts w:hint="eastAsia" w:ascii="仿宋_GB2312" w:hAnsi="仿宋_GB2312" w:eastAsia="仿宋_GB2312"/>
                <w:sz w:val="20"/>
                <w:szCs w:val="20"/>
                <w:lang w:eastAsia="zh-CN"/>
              </w:rPr>
              <w:t>支持企业</w:t>
            </w:r>
          </w:p>
        </w:tc>
        <w:tc>
          <w:tcPr>
            <w:tcW w:w="41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E51BA4">
            <w:pPr>
              <w:keepNext w:val="0"/>
              <w:keepLines w:val="0"/>
              <w:pageBreakBefore w:val="0"/>
              <w:kinsoku/>
              <w:wordWrap/>
              <w:overflowPunct/>
              <w:topLinePunct w:val="0"/>
              <w:autoSpaceDE/>
              <w:autoSpaceDN/>
              <w:bidi w:val="0"/>
              <w:adjustRightInd/>
              <w:snapToGrid/>
              <w:spacing w:line="260" w:lineRule="exact"/>
              <w:ind w:left="0" w:leftChars="0" w:right="0" w:rightChars="0"/>
              <w:jc w:val="center"/>
              <w:outlineLvl w:val="9"/>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color w:val="000000"/>
                <w:kern w:val="0"/>
                <w:sz w:val="20"/>
                <w:szCs w:val="20"/>
                <w:lang w:eastAsia="zh-CN"/>
              </w:rPr>
              <w:t>是</w:t>
            </w: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color w:val="000000"/>
                <w:kern w:val="0"/>
                <w:sz w:val="20"/>
                <w:szCs w:val="20"/>
                <w:lang w:eastAsia="zh-CN"/>
              </w:rPr>
              <w:t>否</w:t>
            </w:r>
            <w:r>
              <w:rPr>
                <w:rFonts w:hint="eastAsia" w:ascii="仿宋_GB2312" w:hAnsi="仿宋_GB2312" w:eastAsia="仿宋_GB2312" w:cs="仿宋_GB2312"/>
                <w:color w:val="000000"/>
                <w:kern w:val="0"/>
                <w:sz w:val="20"/>
                <w:szCs w:val="20"/>
              </w:rPr>
              <w:t>）</w:t>
            </w:r>
          </w:p>
        </w:tc>
      </w:tr>
      <w:tr w14:paraId="46964E1A">
        <w:tblPrEx>
          <w:tblCellMar>
            <w:top w:w="15" w:type="dxa"/>
            <w:left w:w="15" w:type="dxa"/>
            <w:bottom w:w="15" w:type="dxa"/>
            <w:right w:w="15" w:type="dxa"/>
          </w:tblCellMar>
        </w:tblPrEx>
        <w:trPr>
          <w:trHeight w:val="392" w:hRule="atLeast"/>
        </w:trPr>
        <w:tc>
          <w:tcPr>
            <w:tcW w:w="4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37AE05">
            <w:pPr>
              <w:keepNext w:val="0"/>
              <w:keepLines w:val="0"/>
              <w:pageBreakBefore w:val="0"/>
              <w:kinsoku/>
              <w:wordWrap/>
              <w:overflowPunct/>
              <w:topLinePunct w:val="0"/>
              <w:autoSpaceDE/>
              <w:autoSpaceDN/>
              <w:bidi w:val="0"/>
              <w:adjustRightInd/>
              <w:snapToGrid/>
              <w:spacing w:line="260" w:lineRule="exact"/>
              <w:ind w:left="0" w:leftChars="0" w:right="0" w:rightChars="0"/>
              <w:jc w:val="center"/>
              <w:outlineLvl w:val="9"/>
              <w:rPr>
                <w:rFonts w:ascii="腾祥嘉丽中黑简" w:hAnsi="腾祥嘉丽中黑简" w:eastAsia="腾祥嘉丽中黑简" w:cs="腾祥嘉丽中黑简"/>
                <w:color w:val="000000"/>
                <w:sz w:val="22"/>
              </w:rPr>
            </w:pPr>
          </w:p>
        </w:tc>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D33A06">
            <w:pPr>
              <w:keepNext w:val="0"/>
              <w:keepLines w:val="0"/>
              <w:pageBreakBefore w:val="0"/>
              <w:kinsoku/>
              <w:wordWrap/>
              <w:overflowPunct/>
              <w:topLinePunct w:val="0"/>
              <w:autoSpaceDE/>
              <w:autoSpaceDN/>
              <w:bidi w:val="0"/>
              <w:adjustRightInd/>
              <w:snapToGrid/>
              <w:spacing w:line="260" w:lineRule="exact"/>
              <w:ind w:left="0" w:leftChars="0" w:right="0" w:rightChars="0"/>
              <w:jc w:val="center"/>
              <w:outlineLvl w:val="9"/>
              <w:rPr>
                <w:rFonts w:ascii="腾祥嘉丽中黑简" w:hAnsi="腾祥嘉丽中黑简" w:eastAsia="腾祥嘉丽中黑简" w:cs="腾祥嘉丽中黑简"/>
                <w:color w:val="000000"/>
                <w:sz w:val="22"/>
              </w:rPr>
            </w:pPr>
          </w:p>
        </w:tc>
        <w:tc>
          <w:tcPr>
            <w:tcW w:w="7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94383DB">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center"/>
              <w:outlineLvl w:val="9"/>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kern w:val="0"/>
                <w:sz w:val="20"/>
                <w:szCs w:val="20"/>
                <w:lang w:val="en-US" w:eastAsia="zh-CN"/>
              </w:rPr>
              <w:t>6</w:t>
            </w: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EB588D">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left"/>
              <w:textAlignment w:val="center"/>
              <w:outlineLvl w:val="9"/>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eastAsia="zh-CN"/>
              </w:rPr>
              <w:t>是否专精特新培育企业</w:t>
            </w:r>
          </w:p>
        </w:tc>
        <w:tc>
          <w:tcPr>
            <w:tcW w:w="41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0B2502">
            <w:pPr>
              <w:keepNext w:val="0"/>
              <w:keepLines w:val="0"/>
              <w:pageBreakBefore w:val="0"/>
              <w:kinsoku/>
              <w:wordWrap/>
              <w:overflowPunct/>
              <w:topLinePunct w:val="0"/>
              <w:autoSpaceDE/>
              <w:autoSpaceDN/>
              <w:bidi w:val="0"/>
              <w:adjustRightInd/>
              <w:snapToGrid/>
              <w:spacing w:line="260" w:lineRule="exact"/>
              <w:ind w:left="0" w:leftChars="0" w:right="0" w:rightChars="0"/>
              <w:jc w:val="center"/>
              <w:outlineLvl w:val="9"/>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color w:val="000000"/>
                <w:kern w:val="0"/>
                <w:sz w:val="20"/>
                <w:szCs w:val="20"/>
                <w:lang w:eastAsia="zh-CN"/>
              </w:rPr>
              <w:t>是</w:t>
            </w: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color w:val="000000"/>
                <w:kern w:val="0"/>
                <w:sz w:val="20"/>
                <w:szCs w:val="20"/>
                <w:lang w:eastAsia="zh-CN"/>
              </w:rPr>
              <w:t>否</w:t>
            </w:r>
            <w:r>
              <w:rPr>
                <w:rFonts w:hint="eastAsia" w:ascii="仿宋_GB2312" w:hAnsi="仿宋_GB2312" w:eastAsia="仿宋_GB2312" w:cs="仿宋_GB2312"/>
                <w:color w:val="000000"/>
                <w:kern w:val="0"/>
                <w:sz w:val="20"/>
                <w:szCs w:val="20"/>
              </w:rPr>
              <w:t>）</w:t>
            </w:r>
          </w:p>
        </w:tc>
      </w:tr>
      <w:tr w14:paraId="481877CA">
        <w:tblPrEx>
          <w:tblCellMar>
            <w:top w:w="15" w:type="dxa"/>
            <w:left w:w="15" w:type="dxa"/>
            <w:bottom w:w="15" w:type="dxa"/>
            <w:right w:w="15" w:type="dxa"/>
          </w:tblCellMar>
        </w:tblPrEx>
        <w:trPr>
          <w:trHeight w:val="375" w:hRule="atLeast"/>
        </w:trPr>
        <w:tc>
          <w:tcPr>
            <w:tcW w:w="4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9C6660">
            <w:pPr>
              <w:keepNext w:val="0"/>
              <w:keepLines w:val="0"/>
              <w:pageBreakBefore w:val="0"/>
              <w:kinsoku/>
              <w:wordWrap/>
              <w:overflowPunct/>
              <w:topLinePunct w:val="0"/>
              <w:autoSpaceDE/>
              <w:autoSpaceDN/>
              <w:bidi w:val="0"/>
              <w:adjustRightInd/>
              <w:snapToGrid/>
              <w:spacing w:line="260" w:lineRule="exact"/>
              <w:ind w:left="0" w:leftChars="0" w:right="0" w:rightChars="0"/>
              <w:jc w:val="center"/>
              <w:outlineLvl w:val="9"/>
              <w:rPr>
                <w:rFonts w:ascii="腾祥嘉丽中黑简" w:hAnsi="腾祥嘉丽中黑简" w:eastAsia="腾祥嘉丽中黑简" w:cs="腾祥嘉丽中黑简"/>
                <w:color w:val="000000"/>
                <w:sz w:val="22"/>
              </w:rPr>
            </w:pPr>
          </w:p>
        </w:tc>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2733A9">
            <w:pPr>
              <w:keepNext w:val="0"/>
              <w:keepLines w:val="0"/>
              <w:pageBreakBefore w:val="0"/>
              <w:kinsoku/>
              <w:wordWrap/>
              <w:overflowPunct/>
              <w:topLinePunct w:val="0"/>
              <w:autoSpaceDE/>
              <w:autoSpaceDN/>
              <w:bidi w:val="0"/>
              <w:adjustRightInd/>
              <w:snapToGrid/>
              <w:spacing w:line="260" w:lineRule="exact"/>
              <w:ind w:left="0" w:leftChars="0" w:right="0" w:rightChars="0"/>
              <w:jc w:val="center"/>
              <w:outlineLvl w:val="9"/>
              <w:rPr>
                <w:rFonts w:ascii="腾祥嘉丽中黑简" w:hAnsi="腾祥嘉丽中黑简" w:eastAsia="腾祥嘉丽中黑简" w:cs="腾祥嘉丽中黑简"/>
                <w:color w:val="000000"/>
                <w:sz w:val="22"/>
              </w:rPr>
            </w:pPr>
          </w:p>
        </w:tc>
        <w:tc>
          <w:tcPr>
            <w:tcW w:w="7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51F41AF">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center"/>
              <w:outlineLvl w:val="9"/>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kern w:val="0"/>
                <w:sz w:val="20"/>
                <w:szCs w:val="20"/>
                <w:lang w:val="en-US" w:eastAsia="zh-CN"/>
              </w:rPr>
              <w:t>7</w:t>
            </w: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A912CD">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left"/>
              <w:textAlignment w:val="center"/>
              <w:outlineLvl w:val="9"/>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kern w:val="0"/>
                <w:sz w:val="20"/>
                <w:szCs w:val="20"/>
                <w:lang w:val="en-US" w:eastAsia="zh-CN"/>
              </w:rPr>
              <w:t>2022</w:t>
            </w:r>
            <w:r>
              <w:rPr>
                <w:rFonts w:hint="eastAsia" w:ascii="仿宋_GB2312" w:hAnsi="仿宋_GB2312" w:eastAsia="仿宋_GB2312" w:cs="仿宋_GB2312"/>
                <w:color w:val="000000"/>
                <w:kern w:val="0"/>
                <w:sz w:val="20"/>
                <w:szCs w:val="20"/>
              </w:rPr>
              <w:t>年度</w:t>
            </w:r>
            <w:r>
              <w:rPr>
                <w:rFonts w:hint="eastAsia" w:ascii="仿宋_GB2312" w:hAnsi="仿宋_GB2312" w:eastAsia="仿宋_GB2312" w:cs="仿宋_GB2312"/>
                <w:color w:val="000000"/>
                <w:kern w:val="0"/>
                <w:sz w:val="20"/>
                <w:szCs w:val="20"/>
                <w:lang w:eastAsia="zh-CN"/>
              </w:rPr>
              <w:t>会计报表</w:t>
            </w:r>
          </w:p>
        </w:tc>
        <w:tc>
          <w:tcPr>
            <w:tcW w:w="41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366CC8">
            <w:pPr>
              <w:keepNext w:val="0"/>
              <w:keepLines w:val="0"/>
              <w:pageBreakBefore w:val="0"/>
              <w:kinsoku/>
              <w:wordWrap/>
              <w:overflowPunct/>
              <w:topLinePunct w:val="0"/>
              <w:autoSpaceDE/>
              <w:autoSpaceDN/>
              <w:bidi w:val="0"/>
              <w:adjustRightInd/>
              <w:snapToGrid/>
              <w:spacing w:line="260" w:lineRule="exact"/>
              <w:ind w:left="0" w:leftChars="0" w:right="0" w:rightChars="0"/>
              <w:jc w:val="center"/>
              <w:outlineLvl w:val="9"/>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color w:val="000000"/>
                <w:kern w:val="0"/>
                <w:sz w:val="20"/>
                <w:szCs w:val="20"/>
                <w:lang w:eastAsia="zh-CN"/>
              </w:rPr>
              <w:t>是否加盖企业公章</w:t>
            </w:r>
            <w:r>
              <w:rPr>
                <w:rFonts w:hint="eastAsia" w:ascii="仿宋_GB2312" w:hAnsi="仿宋_GB2312" w:eastAsia="仿宋_GB2312" w:cs="仿宋_GB2312"/>
                <w:color w:val="000000"/>
                <w:kern w:val="0"/>
                <w:sz w:val="20"/>
                <w:szCs w:val="20"/>
              </w:rPr>
              <w:t>）</w:t>
            </w:r>
          </w:p>
        </w:tc>
      </w:tr>
      <w:tr w14:paraId="7C1D26F0">
        <w:tblPrEx>
          <w:tblCellMar>
            <w:top w:w="15" w:type="dxa"/>
            <w:left w:w="15" w:type="dxa"/>
            <w:bottom w:w="15" w:type="dxa"/>
            <w:right w:w="15" w:type="dxa"/>
          </w:tblCellMar>
        </w:tblPrEx>
        <w:trPr>
          <w:trHeight w:val="418" w:hRule="atLeast"/>
        </w:trPr>
        <w:tc>
          <w:tcPr>
            <w:tcW w:w="4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EF09BA">
            <w:pPr>
              <w:keepNext w:val="0"/>
              <w:keepLines w:val="0"/>
              <w:pageBreakBefore w:val="0"/>
              <w:kinsoku/>
              <w:wordWrap/>
              <w:overflowPunct/>
              <w:topLinePunct w:val="0"/>
              <w:autoSpaceDE/>
              <w:autoSpaceDN/>
              <w:bidi w:val="0"/>
              <w:adjustRightInd/>
              <w:snapToGrid/>
              <w:spacing w:line="260" w:lineRule="exact"/>
              <w:ind w:left="0" w:leftChars="0" w:right="0" w:rightChars="0"/>
              <w:jc w:val="center"/>
              <w:outlineLvl w:val="9"/>
              <w:rPr>
                <w:rFonts w:ascii="腾祥嘉丽中黑简" w:hAnsi="腾祥嘉丽中黑简" w:eastAsia="腾祥嘉丽中黑简" w:cs="腾祥嘉丽中黑简"/>
                <w:color w:val="000000"/>
                <w:sz w:val="22"/>
              </w:rPr>
            </w:pPr>
          </w:p>
        </w:tc>
        <w:tc>
          <w:tcPr>
            <w:tcW w:w="612" w:type="dxa"/>
            <w:vMerge w:val="restart"/>
            <w:tcBorders>
              <w:top w:val="single" w:color="000000" w:sz="4" w:space="0"/>
              <w:left w:val="single" w:color="000000" w:sz="4" w:space="0"/>
              <w:right w:val="single" w:color="000000" w:sz="4" w:space="0"/>
            </w:tcBorders>
            <w:shd w:val="clear" w:color="auto" w:fill="auto"/>
            <w:vAlign w:val="center"/>
          </w:tcPr>
          <w:p w14:paraId="0F008B24">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center"/>
              <w:outlineLvl w:val="9"/>
              <w:rPr>
                <w:rFonts w:ascii="腾祥嘉丽中黑简" w:hAnsi="腾祥嘉丽中黑简" w:eastAsia="腾祥嘉丽中黑简" w:cs="腾祥嘉丽中黑简"/>
                <w:color w:val="000000"/>
                <w:sz w:val="22"/>
              </w:rPr>
            </w:pPr>
            <w:r>
              <w:rPr>
                <w:rFonts w:ascii="腾祥嘉丽中黑简" w:hAnsi="腾祥嘉丽中黑简" w:eastAsia="腾祥嘉丽中黑简" w:cs="腾祥嘉丽中黑简"/>
                <w:color w:val="000000"/>
                <w:kern w:val="0"/>
                <w:sz w:val="22"/>
              </w:rPr>
              <w:t>其它</w:t>
            </w:r>
          </w:p>
        </w:tc>
        <w:tc>
          <w:tcPr>
            <w:tcW w:w="7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0830524">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center"/>
              <w:outlineLvl w:val="9"/>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kern w:val="0"/>
                <w:sz w:val="20"/>
                <w:szCs w:val="20"/>
                <w:lang w:val="en-US" w:eastAsia="zh-CN"/>
              </w:rPr>
              <w:t>8</w:t>
            </w: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11BFF6">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left"/>
              <w:textAlignment w:val="center"/>
              <w:outlineLvl w:val="9"/>
              <w:rPr>
                <w:rFonts w:hint="eastAsia" w:ascii="仿宋_GB2312" w:hAnsi="仿宋_GB2312" w:eastAsia="仿宋_GB2312" w:cs="仿宋_GB2312"/>
                <w:color w:val="000000"/>
                <w:sz w:val="20"/>
                <w:szCs w:val="20"/>
              </w:rPr>
            </w:pPr>
            <w:r>
              <w:rPr>
                <w:rFonts w:hint="eastAsia" w:ascii="仿宋_GB2312" w:hAnsi="仿宋_GB2312" w:eastAsia="仿宋_GB2312"/>
                <w:sz w:val="20"/>
                <w:szCs w:val="20"/>
              </w:rPr>
              <w:t>现有主要产品图片、改造场地外部及内部图片、主要生产设备图片</w:t>
            </w:r>
          </w:p>
        </w:tc>
        <w:tc>
          <w:tcPr>
            <w:tcW w:w="4196" w:type="dxa"/>
            <w:gridSpan w:val="3"/>
            <w:tcBorders>
              <w:top w:val="single" w:color="000000" w:sz="4" w:space="0"/>
              <w:left w:val="single" w:color="000000" w:sz="4" w:space="0"/>
              <w:bottom w:val="single" w:color="000000" w:sz="4" w:space="0"/>
              <w:right w:val="single" w:color="auto" w:sz="4" w:space="0"/>
            </w:tcBorders>
            <w:shd w:val="clear" w:color="auto" w:fill="auto"/>
            <w:vAlign w:val="center"/>
          </w:tcPr>
          <w:p w14:paraId="34793D2C">
            <w:pPr>
              <w:keepNext w:val="0"/>
              <w:keepLines w:val="0"/>
              <w:pageBreakBefore w:val="0"/>
              <w:kinsoku/>
              <w:wordWrap/>
              <w:overflowPunct/>
              <w:topLinePunct w:val="0"/>
              <w:autoSpaceDE/>
              <w:autoSpaceDN/>
              <w:bidi w:val="0"/>
              <w:adjustRightInd/>
              <w:snapToGrid/>
              <w:spacing w:line="260" w:lineRule="exact"/>
              <w:ind w:left="0" w:leftChars="0" w:right="0" w:rightChars="0"/>
              <w:jc w:val="center"/>
              <w:outlineLvl w:val="9"/>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（有/无）</w:t>
            </w:r>
          </w:p>
        </w:tc>
      </w:tr>
      <w:tr w14:paraId="7003FD74">
        <w:tblPrEx>
          <w:tblCellMar>
            <w:top w:w="15" w:type="dxa"/>
            <w:left w:w="15" w:type="dxa"/>
            <w:bottom w:w="15" w:type="dxa"/>
            <w:right w:w="15" w:type="dxa"/>
          </w:tblCellMar>
        </w:tblPrEx>
        <w:trPr>
          <w:trHeight w:val="452" w:hRule="atLeast"/>
        </w:trPr>
        <w:tc>
          <w:tcPr>
            <w:tcW w:w="441" w:type="dxa"/>
            <w:vMerge w:val="continue"/>
            <w:tcBorders>
              <w:left w:val="single" w:color="000000" w:sz="4" w:space="0"/>
              <w:bottom w:val="single" w:color="000000" w:sz="4" w:space="0"/>
              <w:right w:val="single" w:color="000000" w:sz="4" w:space="0"/>
            </w:tcBorders>
            <w:shd w:val="clear" w:color="auto" w:fill="auto"/>
            <w:vAlign w:val="center"/>
          </w:tcPr>
          <w:p w14:paraId="340A2C6C">
            <w:pPr>
              <w:keepNext w:val="0"/>
              <w:keepLines w:val="0"/>
              <w:pageBreakBefore w:val="0"/>
              <w:kinsoku/>
              <w:wordWrap/>
              <w:overflowPunct/>
              <w:topLinePunct w:val="0"/>
              <w:autoSpaceDE/>
              <w:autoSpaceDN/>
              <w:bidi w:val="0"/>
              <w:adjustRightInd/>
              <w:snapToGrid/>
              <w:spacing w:line="260" w:lineRule="exact"/>
              <w:ind w:left="0" w:leftChars="0" w:right="0" w:rightChars="0"/>
              <w:jc w:val="center"/>
              <w:outlineLvl w:val="9"/>
            </w:pPr>
          </w:p>
        </w:tc>
        <w:tc>
          <w:tcPr>
            <w:tcW w:w="612" w:type="dxa"/>
            <w:vMerge w:val="continue"/>
            <w:tcBorders>
              <w:left w:val="single" w:color="000000" w:sz="4" w:space="0"/>
              <w:bottom w:val="single" w:color="000000" w:sz="4" w:space="0"/>
              <w:right w:val="single" w:color="000000" w:sz="4" w:space="0"/>
            </w:tcBorders>
            <w:shd w:val="clear" w:color="auto" w:fill="auto"/>
            <w:vAlign w:val="center"/>
          </w:tcPr>
          <w:p w14:paraId="23B8318B">
            <w:pPr>
              <w:keepNext w:val="0"/>
              <w:keepLines w:val="0"/>
              <w:pageBreakBefore w:val="0"/>
              <w:kinsoku/>
              <w:wordWrap/>
              <w:overflowPunct/>
              <w:topLinePunct w:val="0"/>
              <w:autoSpaceDE/>
              <w:autoSpaceDN/>
              <w:bidi w:val="0"/>
              <w:adjustRightInd/>
              <w:snapToGrid/>
              <w:spacing w:line="260" w:lineRule="exact"/>
              <w:ind w:left="0" w:leftChars="0" w:right="0" w:rightChars="0"/>
              <w:jc w:val="center"/>
              <w:outlineLvl w:val="9"/>
            </w:pPr>
          </w:p>
        </w:tc>
        <w:tc>
          <w:tcPr>
            <w:tcW w:w="7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6B9C57C">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center"/>
              <w:outlineLvl w:val="9"/>
              <w:rPr>
                <w:rFonts w:hint="eastAsia" w:ascii="仿宋_GB2312" w:hAnsi="仿宋_GB2312" w:eastAsia="仿宋_GB2312"/>
                <w:sz w:val="20"/>
                <w:szCs w:val="20"/>
                <w:lang w:val="en-US" w:eastAsia="zh-CN"/>
              </w:rPr>
            </w:pPr>
            <w:r>
              <w:rPr>
                <w:rFonts w:hint="eastAsia" w:ascii="仿宋_GB2312" w:hAnsi="仿宋_GB2312" w:eastAsia="仿宋_GB2312"/>
                <w:sz w:val="20"/>
                <w:szCs w:val="20"/>
                <w:lang w:val="en-US" w:eastAsia="zh-CN"/>
              </w:rPr>
              <w:t>9</w:t>
            </w: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DF8B79">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left"/>
              <w:textAlignment w:val="center"/>
              <w:outlineLvl w:val="9"/>
              <w:rPr>
                <w:rFonts w:hint="eastAsia" w:ascii="仿宋_GB2312" w:hAnsi="仿宋_GB2312" w:eastAsia="仿宋_GB2312"/>
                <w:sz w:val="20"/>
                <w:szCs w:val="20"/>
                <w:lang w:val="en-US" w:eastAsia="zh-CN"/>
              </w:rPr>
            </w:pPr>
            <w:r>
              <w:rPr>
                <w:rFonts w:hint="eastAsia" w:ascii="仿宋_GB2312" w:hAnsi="仿宋_GB2312" w:eastAsia="仿宋_GB2312" w:cs="仿宋_GB2312"/>
                <w:color w:val="000000"/>
                <w:kern w:val="0"/>
                <w:sz w:val="20"/>
                <w:szCs w:val="20"/>
              </w:rPr>
              <w:t>企业在劳务用工中带动就业的相关情况（新增就业情况及带动残疾人就业情况</w:t>
            </w:r>
            <w:r>
              <w:rPr>
                <w:rFonts w:hint="eastAsia" w:ascii="仿宋_GB2312" w:hAnsi="仿宋_GB2312" w:eastAsia="仿宋_GB2312" w:cs="仿宋_GB2312"/>
                <w:color w:val="000000"/>
                <w:kern w:val="0"/>
                <w:sz w:val="20"/>
                <w:szCs w:val="20"/>
                <w:lang w:val="en-US" w:eastAsia="zh-CN"/>
              </w:rPr>
              <w:t>)</w:t>
            </w:r>
          </w:p>
        </w:tc>
        <w:tc>
          <w:tcPr>
            <w:tcW w:w="4196" w:type="dxa"/>
            <w:gridSpan w:val="3"/>
            <w:tcBorders>
              <w:top w:val="single" w:color="000000" w:sz="4" w:space="0"/>
              <w:left w:val="single" w:color="000000" w:sz="4" w:space="0"/>
              <w:bottom w:val="single" w:color="000000" w:sz="4" w:space="0"/>
              <w:right w:val="single" w:color="auto" w:sz="4" w:space="0"/>
            </w:tcBorders>
            <w:shd w:val="clear" w:color="auto" w:fill="auto"/>
            <w:vAlign w:val="center"/>
          </w:tcPr>
          <w:p w14:paraId="30648A07">
            <w:pPr>
              <w:keepNext w:val="0"/>
              <w:keepLines w:val="0"/>
              <w:pageBreakBefore w:val="0"/>
              <w:kinsoku/>
              <w:wordWrap/>
              <w:overflowPunct/>
              <w:topLinePunct w:val="0"/>
              <w:autoSpaceDE/>
              <w:autoSpaceDN/>
              <w:bidi w:val="0"/>
              <w:adjustRightInd/>
              <w:snapToGrid/>
              <w:spacing w:line="260" w:lineRule="exact"/>
              <w:ind w:left="0" w:leftChars="0" w:right="0" w:rightChars="0"/>
              <w:jc w:val="center"/>
              <w:outlineLvl w:val="9"/>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（有/无）</w:t>
            </w:r>
          </w:p>
        </w:tc>
      </w:tr>
      <w:tr w14:paraId="3A922FA9">
        <w:tblPrEx>
          <w:tblCellMar>
            <w:top w:w="15" w:type="dxa"/>
            <w:left w:w="15" w:type="dxa"/>
            <w:bottom w:w="15" w:type="dxa"/>
            <w:right w:w="15" w:type="dxa"/>
          </w:tblCellMar>
        </w:tblPrEx>
        <w:trPr>
          <w:trHeight w:val="534" w:hRule="atLeast"/>
        </w:trPr>
        <w:tc>
          <w:tcPr>
            <w:tcW w:w="4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881448">
            <w:pPr>
              <w:keepNext w:val="0"/>
              <w:keepLines w:val="0"/>
              <w:pageBreakBefore w:val="0"/>
              <w:kinsoku/>
              <w:wordWrap/>
              <w:overflowPunct/>
              <w:topLinePunct w:val="0"/>
              <w:autoSpaceDE/>
              <w:autoSpaceDN/>
              <w:bidi w:val="0"/>
              <w:adjustRightInd/>
              <w:snapToGrid/>
              <w:spacing w:line="260" w:lineRule="exact"/>
              <w:ind w:left="0" w:leftChars="0" w:right="0" w:rightChars="0"/>
              <w:jc w:val="center"/>
              <w:outlineLvl w:val="9"/>
              <w:rPr>
                <w:rFonts w:ascii="腾祥嘉丽中黑简" w:hAnsi="腾祥嘉丽中黑简" w:eastAsia="腾祥嘉丽中黑简" w:cs="腾祥嘉丽中黑简"/>
                <w:color w:val="000000"/>
                <w:sz w:val="22"/>
              </w:rPr>
            </w:pPr>
          </w:p>
        </w:tc>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BD6FFF">
            <w:pPr>
              <w:keepNext w:val="0"/>
              <w:keepLines w:val="0"/>
              <w:pageBreakBefore w:val="0"/>
              <w:kinsoku/>
              <w:wordWrap/>
              <w:overflowPunct/>
              <w:topLinePunct w:val="0"/>
              <w:autoSpaceDE/>
              <w:autoSpaceDN/>
              <w:bidi w:val="0"/>
              <w:adjustRightInd/>
              <w:snapToGrid/>
              <w:spacing w:line="260" w:lineRule="exact"/>
              <w:ind w:left="0" w:leftChars="0" w:right="0" w:rightChars="0"/>
              <w:jc w:val="center"/>
              <w:outlineLvl w:val="9"/>
              <w:rPr>
                <w:rFonts w:ascii="腾祥嘉丽中黑简" w:hAnsi="腾祥嘉丽中黑简" w:eastAsia="腾祥嘉丽中黑简" w:cs="腾祥嘉丽中黑简"/>
                <w:color w:val="000000"/>
                <w:sz w:val="22"/>
              </w:rPr>
            </w:pPr>
          </w:p>
        </w:tc>
        <w:tc>
          <w:tcPr>
            <w:tcW w:w="7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A609E2D">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center"/>
              <w:outlineLvl w:val="9"/>
              <w:rPr>
                <w:rFonts w:hint="default"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10</w:t>
            </w: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C5F1AD">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left"/>
              <w:textAlignment w:val="center"/>
              <w:outlineLvl w:val="9"/>
              <w:rPr>
                <w:rFonts w:hint="eastAsia" w:ascii="仿宋_GB2312" w:hAnsi="仿宋_GB2312" w:eastAsia="仿宋_GB2312" w:cs="仿宋_GB2312"/>
                <w:color w:val="000000"/>
                <w:kern w:val="0"/>
                <w:sz w:val="20"/>
                <w:szCs w:val="20"/>
              </w:rPr>
            </w:pPr>
            <w:r>
              <w:rPr>
                <w:rFonts w:hint="eastAsia" w:ascii="仿宋_GB2312" w:hAnsi="仿宋_GB2312" w:eastAsia="仿宋_GB2312"/>
                <w:sz w:val="20"/>
                <w:szCs w:val="20"/>
              </w:rPr>
              <w:t>生产许可证等有必要提供的材料</w:t>
            </w:r>
          </w:p>
        </w:tc>
        <w:tc>
          <w:tcPr>
            <w:tcW w:w="41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AAE949">
            <w:pPr>
              <w:keepNext w:val="0"/>
              <w:keepLines w:val="0"/>
              <w:pageBreakBefore w:val="0"/>
              <w:kinsoku/>
              <w:wordWrap/>
              <w:overflowPunct/>
              <w:topLinePunct w:val="0"/>
              <w:autoSpaceDE/>
              <w:autoSpaceDN/>
              <w:bidi w:val="0"/>
              <w:adjustRightInd/>
              <w:snapToGrid/>
              <w:spacing w:line="260" w:lineRule="exact"/>
              <w:ind w:left="0" w:leftChars="0" w:right="0" w:rightChars="0"/>
              <w:jc w:val="center"/>
              <w:outlineLvl w:val="9"/>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（有/无）</w:t>
            </w:r>
          </w:p>
        </w:tc>
      </w:tr>
      <w:tr w14:paraId="5DDEF1FA">
        <w:tblPrEx>
          <w:tblCellMar>
            <w:top w:w="15" w:type="dxa"/>
            <w:left w:w="15" w:type="dxa"/>
            <w:bottom w:w="15" w:type="dxa"/>
            <w:right w:w="15" w:type="dxa"/>
          </w:tblCellMar>
        </w:tblPrEx>
        <w:trPr>
          <w:trHeight w:val="534" w:hRule="atLeast"/>
        </w:trPr>
        <w:tc>
          <w:tcPr>
            <w:tcW w:w="4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9E6A5F">
            <w:pPr>
              <w:keepNext w:val="0"/>
              <w:keepLines w:val="0"/>
              <w:pageBreakBefore w:val="0"/>
              <w:kinsoku/>
              <w:wordWrap/>
              <w:overflowPunct/>
              <w:topLinePunct w:val="0"/>
              <w:autoSpaceDE/>
              <w:autoSpaceDN/>
              <w:bidi w:val="0"/>
              <w:adjustRightInd/>
              <w:snapToGrid/>
              <w:spacing w:line="260" w:lineRule="exact"/>
              <w:ind w:left="0" w:leftChars="0" w:right="0" w:rightChars="0"/>
              <w:jc w:val="center"/>
              <w:outlineLvl w:val="9"/>
              <w:rPr>
                <w:rFonts w:ascii="腾祥嘉丽中黑简" w:hAnsi="腾祥嘉丽中黑简" w:eastAsia="腾祥嘉丽中黑简" w:cs="腾祥嘉丽中黑简"/>
                <w:color w:val="000000"/>
                <w:sz w:val="22"/>
              </w:rPr>
            </w:pPr>
          </w:p>
        </w:tc>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05918E">
            <w:pPr>
              <w:keepNext w:val="0"/>
              <w:keepLines w:val="0"/>
              <w:pageBreakBefore w:val="0"/>
              <w:kinsoku/>
              <w:wordWrap/>
              <w:overflowPunct/>
              <w:topLinePunct w:val="0"/>
              <w:autoSpaceDE/>
              <w:autoSpaceDN/>
              <w:bidi w:val="0"/>
              <w:adjustRightInd/>
              <w:snapToGrid/>
              <w:spacing w:line="260" w:lineRule="exact"/>
              <w:ind w:left="0" w:leftChars="0" w:right="0" w:rightChars="0"/>
              <w:jc w:val="center"/>
              <w:outlineLvl w:val="9"/>
              <w:rPr>
                <w:rFonts w:ascii="腾祥嘉丽中黑简" w:hAnsi="腾祥嘉丽中黑简" w:eastAsia="腾祥嘉丽中黑简" w:cs="腾祥嘉丽中黑简"/>
                <w:color w:val="000000"/>
                <w:sz w:val="22"/>
              </w:rPr>
            </w:pPr>
          </w:p>
        </w:tc>
        <w:tc>
          <w:tcPr>
            <w:tcW w:w="7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D3F1FBA">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center"/>
              <w:outlineLvl w:val="9"/>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kern w:val="0"/>
                <w:sz w:val="20"/>
                <w:szCs w:val="20"/>
                <w:lang w:val="en-US" w:eastAsia="zh-CN"/>
              </w:rPr>
              <w:t>11</w:t>
            </w: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710894">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left"/>
              <w:textAlignment w:val="center"/>
              <w:outlineLvl w:val="9"/>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项目单位对申报资料真实性声明</w:t>
            </w:r>
          </w:p>
        </w:tc>
        <w:tc>
          <w:tcPr>
            <w:tcW w:w="41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47151C">
            <w:pPr>
              <w:keepNext w:val="0"/>
              <w:keepLines w:val="0"/>
              <w:pageBreakBefore w:val="0"/>
              <w:kinsoku/>
              <w:wordWrap/>
              <w:overflowPunct/>
              <w:topLinePunct w:val="0"/>
              <w:autoSpaceDE/>
              <w:autoSpaceDN/>
              <w:bidi w:val="0"/>
              <w:adjustRightInd/>
              <w:snapToGrid/>
              <w:spacing w:line="260" w:lineRule="exact"/>
              <w:ind w:left="0" w:leftChars="0" w:right="0" w:rightChars="0"/>
              <w:jc w:val="center"/>
              <w:outlineLvl w:val="9"/>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color w:val="000000"/>
                <w:kern w:val="0"/>
                <w:sz w:val="20"/>
                <w:szCs w:val="20"/>
                <w:lang w:eastAsia="zh-CN"/>
              </w:rPr>
              <w:t>法人是否签字，是否加盖企业公章</w:t>
            </w:r>
            <w:r>
              <w:rPr>
                <w:rFonts w:hint="eastAsia" w:ascii="仿宋_GB2312" w:hAnsi="仿宋_GB2312" w:eastAsia="仿宋_GB2312" w:cs="仿宋_GB2312"/>
                <w:color w:val="000000"/>
                <w:kern w:val="0"/>
                <w:sz w:val="20"/>
                <w:szCs w:val="20"/>
              </w:rPr>
              <w:t>）</w:t>
            </w:r>
          </w:p>
        </w:tc>
      </w:tr>
      <w:tr w14:paraId="0A171754">
        <w:tblPrEx>
          <w:tblCellMar>
            <w:top w:w="15" w:type="dxa"/>
            <w:left w:w="15" w:type="dxa"/>
            <w:bottom w:w="15" w:type="dxa"/>
            <w:right w:w="15" w:type="dxa"/>
          </w:tblCellMar>
        </w:tblPrEx>
        <w:trPr>
          <w:trHeight w:val="305" w:hRule="atLeast"/>
        </w:trPr>
        <w:tc>
          <w:tcPr>
            <w:tcW w:w="9014" w:type="dxa"/>
            <w:gridSpan w:val="11"/>
            <w:tcBorders>
              <w:top w:val="single" w:color="000000" w:sz="4" w:space="0"/>
              <w:left w:val="single" w:color="000000" w:sz="4" w:space="0"/>
              <w:right w:val="single" w:color="000000" w:sz="4" w:space="0"/>
            </w:tcBorders>
            <w:shd w:val="clear" w:color="auto" w:fill="auto"/>
            <w:vAlign w:val="center"/>
          </w:tcPr>
          <w:p w14:paraId="519A0C4B">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center"/>
              <w:outlineLvl w:val="9"/>
              <w:rPr>
                <w:rFonts w:ascii="黑体" w:hAnsi="黑体" w:eastAsia="黑体" w:cs="腾祥嘉丽中黑简"/>
                <w:color w:val="000000"/>
                <w:sz w:val="22"/>
              </w:rPr>
            </w:pPr>
            <w:r>
              <w:rPr>
                <w:rFonts w:ascii="黑体" w:hAnsi="黑体" w:eastAsia="黑体" w:cs="腾祥嘉丽中黑简"/>
                <w:b/>
                <w:color w:val="000000"/>
                <w:kern w:val="0"/>
                <w:sz w:val="22"/>
              </w:rPr>
              <w:t>具体审查意见</w:t>
            </w:r>
          </w:p>
        </w:tc>
      </w:tr>
      <w:tr w14:paraId="0268083F">
        <w:tblPrEx>
          <w:tblCellMar>
            <w:top w:w="15" w:type="dxa"/>
            <w:left w:w="15" w:type="dxa"/>
            <w:bottom w:w="15" w:type="dxa"/>
            <w:right w:w="15" w:type="dxa"/>
          </w:tblCellMar>
        </w:tblPrEx>
        <w:trPr>
          <w:trHeight w:val="617" w:hRule="atLeast"/>
        </w:trPr>
        <w:tc>
          <w:tcPr>
            <w:tcW w:w="9014" w:type="dxa"/>
            <w:gridSpan w:val="11"/>
            <w:tcBorders>
              <w:top w:val="single" w:color="000000" w:sz="4" w:space="0"/>
              <w:left w:val="single" w:color="000000" w:sz="4" w:space="0"/>
              <w:bottom w:val="single" w:color="000000" w:sz="4" w:space="0"/>
              <w:right w:val="single" w:color="000000" w:sz="4" w:space="0"/>
            </w:tcBorders>
            <w:shd w:val="clear" w:color="auto" w:fill="auto"/>
          </w:tcPr>
          <w:p w14:paraId="2658AE7D">
            <w:pPr>
              <w:keepNext w:val="0"/>
              <w:keepLines w:val="0"/>
              <w:pageBreakBefore w:val="0"/>
              <w:kinsoku/>
              <w:wordWrap/>
              <w:overflowPunct/>
              <w:topLinePunct w:val="0"/>
              <w:autoSpaceDE/>
              <w:autoSpaceDN/>
              <w:bidi w:val="0"/>
              <w:adjustRightInd/>
              <w:snapToGrid/>
              <w:spacing w:line="260" w:lineRule="exact"/>
              <w:ind w:left="0" w:leftChars="0" w:right="0" w:rightChars="0"/>
              <w:jc w:val="center"/>
              <w:outlineLvl w:val="9"/>
              <w:rPr>
                <w:rFonts w:ascii="仿宋_GB2312" w:hAnsi="宋体" w:eastAsia="仿宋_GB2312" w:cs="仿宋_GB2312"/>
                <w:color w:val="000000"/>
                <w:sz w:val="22"/>
              </w:rPr>
            </w:pPr>
            <w:r>
              <w:rPr>
                <w:rFonts w:ascii="仿宋_GB2312" w:hAnsi="宋体" w:eastAsia="仿宋_GB2312" w:cs="仿宋_GB2312"/>
                <w:color w:val="000000"/>
                <w:kern w:val="0"/>
                <w:sz w:val="22"/>
              </w:rPr>
              <w:t>(</w:t>
            </w:r>
            <w:r>
              <w:rPr>
                <w:rFonts w:hint="eastAsia" w:ascii="仿宋_GB2312" w:hAnsi="宋体" w:eastAsia="仿宋_GB2312" w:cs="仿宋_GB2312"/>
                <w:color w:val="000000"/>
                <w:kern w:val="0"/>
                <w:sz w:val="22"/>
              </w:rPr>
              <w:t>如：</w:t>
            </w:r>
            <w:r>
              <w:rPr>
                <w:rFonts w:ascii="仿宋_GB2312" w:hAnsi="宋体" w:eastAsia="仿宋_GB2312" w:cs="仿宋_GB2312"/>
                <w:color w:val="000000"/>
                <w:kern w:val="0"/>
                <w:sz w:val="22"/>
              </w:rPr>
              <w:t>1、是否符合国家产业政策；2、是否符合专项资金管理办法要求；3、项目申报要件是否齐备；4、是否同意推荐申报省</w:t>
            </w:r>
            <w:r>
              <w:rPr>
                <w:rFonts w:hint="eastAsia" w:ascii="仿宋_GB2312" w:hAnsi="宋体" w:eastAsia="仿宋_GB2312" w:cs="仿宋_GB2312"/>
                <w:color w:val="000000"/>
                <w:kern w:val="0"/>
                <w:sz w:val="22"/>
                <w:lang w:eastAsia="zh-CN"/>
              </w:rPr>
              <w:t>中小企业</w:t>
            </w:r>
            <w:r>
              <w:rPr>
                <w:rFonts w:ascii="仿宋_GB2312" w:hAnsi="宋体" w:eastAsia="仿宋_GB2312" w:cs="仿宋_GB2312"/>
                <w:color w:val="000000"/>
                <w:kern w:val="0"/>
                <w:sz w:val="22"/>
              </w:rPr>
              <w:t>发展专项资金；5、其它。)</w:t>
            </w:r>
          </w:p>
        </w:tc>
      </w:tr>
      <w:tr w14:paraId="6B39C9D3">
        <w:tblPrEx>
          <w:tblCellMar>
            <w:top w:w="15" w:type="dxa"/>
            <w:left w:w="15" w:type="dxa"/>
            <w:bottom w:w="15" w:type="dxa"/>
            <w:right w:w="15" w:type="dxa"/>
          </w:tblCellMar>
        </w:tblPrEx>
        <w:trPr>
          <w:trHeight w:val="508" w:hRule="atLeast"/>
        </w:trPr>
        <w:tc>
          <w:tcPr>
            <w:tcW w:w="901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D4CE728">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center"/>
              <w:outlineLvl w:val="9"/>
              <w:rPr>
                <w:rFonts w:ascii="仿宋_GB2312" w:hAnsi="宋体" w:eastAsia="仿宋_GB2312" w:cs="仿宋_GB2312"/>
                <w:b/>
                <w:color w:val="000000"/>
                <w:sz w:val="22"/>
              </w:rPr>
            </w:pPr>
            <w:r>
              <w:rPr>
                <w:rFonts w:ascii="腾祥嘉丽中黑简" w:hAnsi="腾祥嘉丽中黑简" w:eastAsia="腾祥嘉丽中黑简" w:cs="腾祥嘉丽中黑简"/>
                <w:b/>
                <w:color w:val="000000"/>
                <w:kern w:val="0"/>
                <w:sz w:val="22"/>
              </w:rPr>
              <w:t>审    签</w:t>
            </w:r>
          </w:p>
        </w:tc>
      </w:tr>
      <w:tr w14:paraId="17A1573E">
        <w:tblPrEx>
          <w:tblCellMar>
            <w:top w:w="15" w:type="dxa"/>
            <w:left w:w="15" w:type="dxa"/>
            <w:bottom w:w="15" w:type="dxa"/>
            <w:right w:w="15" w:type="dxa"/>
          </w:tblCellMar>
        </w:tblPrEx>
        <w:trPr>
          <w:trHeight w:val="663" w:hRule="atLeast"/>
        </w:trPr>
        <w:tc>
          <w:tcPr>
            <w:tcW w:w="158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2D10AD8">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top"/>
              <w:outlineLvl w:val="9"/>
              <w:rPr>
                <w:rFonts w:ascii="仿宋_GB2312" w:hAnsi="宋体" w:eastAsia="仿宋_GB2312" w:cs="仿宋_GB2312"/>
                <w:color w:val="000000"/>
                <w:kern w:val="0"/>
                <w:sz w:val="22"/>
                <w:szCs w:val="22"/>
              </w:rPr>
            </w:pPr>
            <w:r>
              <w:rPr>
                <w:rFonts w:hint="eastAsia" w:ascii="仿宋_GB2312" w:hAnsi="宋体" w:eastAsia="仿宋_GB2312" w:cs="仿宋_GB2312"/>
                <w:color w:val="000000"/>
                <w:kern w:val="0"/>
                <w:sz w:val="22"/>
                <w:szCs w:val="22"/>
              </w:rPr>
              <w:t>具体审核人（手写签名）：</w:t>
            </w:r>
          </w:p>
        </w:tc>
        <w:tc>
          <w:tcPr>
            <w:tcW w:w="743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E68FA56">
            <w:pPr>
              <w:keepNext w:val="0"/>
              <w:keepLines w:val="0"/>
              <w:pageBreakBefore w:val="0"/>
              <w:widowControl/>
              <w:kinsoku/>
              <w:wordWrap/>
              <w:overflowPunct/>
              <w:topLinePunct w:val="0"/>
              <w:autoSpaceDE/>
              <w:autoSpaceDN/>
              <w:bidi w:val="0"/>
              <w:adjustRightInd/>
              <w:snapToGrid/>
              <w:spacing w:line="260" w:lineRule="exact"/>
              <w:ind w:right="0" w:rightChars="0" w:firstLine="440" w:firstLineChars="200"/>
              <w:jc w:val="left"/>
              <w:textAlignment w:val="top"/>
              <w:outlineLvl w:val="9"/>
              <w:rPr>
                <w:rFonts w:ascii="仿宋_GB2312" w:hAnsi="宋体" w:eastAsia="仿宋_GB2312" w:cs="仿宋_GB2312"/>
                <w:color w:val="000000"/>
                <w:kern w:val="0"/>
                <w:sz w:val="22"/>
                <w:szCs w:val="22"/>
              </w:rPr>
            </w:pPr>
            <w:r>
              <w:rPr>
                <w:rFonts w:hint="eastAsia" w:ascii="仿宋_GB2312" w:hAnsi="宋体" w:eastAsia="仿宋_GB2312" w:cs="仿宋_GB2312"/>
                <w:color w:val="000000"/>
                <w:kern w:val="0"/>
                <w:sz w:val="22"/>
                <w:szCs w:val="22"/>
              </w:rPr>
              <w:t>签名：                        日期：</w:t>
            </w:r>
          </w:p>
          <w:p w14:paraId="1D5EC483">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top"/>
              <w:outlineLvl w:val="9"/>
              <w:rPr>
                <w:rFonts w:ascii="仿宋_GB2312" w:hAnsi="宋体" w:eastAsia="仿宋_GB2312" w:cs="仿宋_GB2312"/>
                <w:color w:val="000000"/>
                <w:kern w:val="0"/>
                <w:sz w:val="22"/>
                <w:szCs w:val="22"/>
              </w:rPr>
            </w:pPr>
          </w:p>
        </w:tc>
      </w:tr>
      <w:tr w14:paraId="5635E96A">
        <w:tblPrEx>
          <w:tblCellMar>
            <w:top w:w="15" w:type="dxa"/>
            <w:left w:w="15" w:type="dxa"/>
            <w:bottom w:w="15" w:type="dxa"/>
            <w:right w:w="15" w:type="dxa"/>
          </w:tblCellMar>
        </w:tblPrEx>
        <w:trPr>
          <w:trHeight w:val="628" w:hRule="atLeast"/>
        </w:trPr>
        <w:tc>
          <w:tcPr>
            <w:tcW w:w="158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D138EDD">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top"/>
              <w:outlineLvl w:val="9"/>
              <w:rPr>
                <w:rFonts w:ascii="仿宋_GB2312" w:hAnsi="宋体" w:eastAsia="仿宋_GB2312" w:cs="仿宋_GB2312"/>
                <w:color w:val="000000"/>
                <w:kern w:val="0"/>
                <w:sz w:val="22"/>
                <w:szCs w:val="22"/>
              </w:rPr>
            </w:pPr>
            <w:r>
              <w:rPr>
                <w:rFonts w:hint="eastAsia" w:ascii="仿宋_GB2312" w:hAnsi="宋体" w:eastAsia="仿宋_GB2312" w:cs="仿宋_GB2312"/>
                <w:color w:val="000000"/>
                <w:kern w:val="0"/>
                <w:sz w:val="22"/>
                <w:szCs w:val="22"/>
              </w:rPr>
              <w:t>审核处（科）室负责人（手写签名）：</w:t>
            </w:r>
          </w:p>
        </w:tc>
        <w:tc>
          <w:tcPr>
            <w:tcW w:w="743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F25FFCD">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440" w:firstLineChars="200"/>
              <w:jc w:val="both"/>
              <w:textAlignment w:val="top"/>
              <w:outlineLvl w:val="9"/>
              <w:rPr>
                <w:rFonts w:ascii="仿宋_GB2312" w:hAnsi="宋体" w:eastAsia="仿宋_GB2312" w:cs="仿宋_GB2312"/>
                <w:color w:val="000000"/>
                <w:kern w:val="0"/>
                <w:sz w:val="22"/>
                <w:szCs w:val="22"/>
              </w:rPr>
            </w:pPr>
            <w:r>
              <w:rPr>
                <w:rFonts w:hint="eastAsia" w:ascii="仿宋_GB2312" w:hAnsi="宋体" w:eastAsia="仿宋_GB2312" w:cs="仿宋_GB2312"/>
                <w:color w:val="000000"/>
                <w:kern w:val="0"/>
                <w:sz w:val="22"/>
                <w:szCs w:val="22"/>
              </w:rPr>
              <w:t>签名：                        日期：</w:t>
            </w:r>
          </w:p>
        </w:tc>
      </w:tr>
      <w:tr w14:paraId="2C871AC1">
        <w:tblPrEx>
          <w:tblCellMar>
            <w:top w:w="15" w:type="dxa"/>
            <w:left w:w="15" w:type="dxa"/>
            <w:bottom w:w="15" w:type="dxa"/>
            <w:right w:w="15" w:type="dxa"/>
          </w:tblCellMar>
        </w:tblPrEx>
        <w:trPr>
          <w:trHeight w:val="681" w:hRule="atLeast"/>
        </w:trPr>
        <w:tc>
          <w:tcPr>
            <w:tcW w:w="158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D32903D">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top"/>
              <w:outlineLvl w:val="9"/>
              <w:rPr>
                <w:rFonts w:ascii="仿宋_GB2312" w:hAnsi="宋体" w:eastAsia="仿宋_GB2312" w:cs="仿宋_GB2312"/>
                <w:color w:val="000000"/>
                <w:kern w:val="0"/>
                <w:sz w:val="22"/>
                <w:szCs w:val="22"/>
              </w:rPr>
            </w:pPr>
            <w:r>
              <w:rPr>
                <w:rFonts w:hint="eastAsia" w:ascii="仿宋_GB2312" w:hAnsi="宋体" w:eastAsia="仿宋_GB2312" w:cs="仿宋_GB2312"/>
                <w:color w:val="000000"/>
                <w:kern w:val="0"/>
                <w:sz w:val="22"/>
                <w:szCs w:val="22"/>
              </w:rPr>
              <w:t>分管委（局）领导（手写签名）：</w:t>
            </w:r>
          </w:p>
        </w:tc>
        <w:tc>
          <w:tcPr>
            <w:tcW w:w="743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3EE1BD8">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440" w:firstLineChars="200"/>
              <w:jc w:val="both"/>
              <w:textAlignment w:val="top"/>
              <w:outlineLvl w:val="9"/>
              <w:rPr>
                <w:rFonts w:ascii="仿宋_GB2312" w:hAnsi="宋体" w:eastAsia="仿宋_GB2312" w:cs="仿宋_GB2312"/>
                <w:color w:val="000000"/>
                <w:kern w:val="0"/>
                <w:sz w:val="22"/>
                <w:szCs w:val="22"/>
              </w:rPr>
            </w:pPr>
            <w:r>
              <w:rPr>
                <w:rFonts w:hint="eastAsia" w:ascii="仿宋_GB2312" w:hAnsi="宋体" w:eastAsia="仿宋_GB2312" w:cs="仿宋_GB2312"/>
                <w:color w:val="000000"/>
                <w:kern w:val="0"/>
                <w:sz w:val="22"/>
                <w:szCs w:val="22"/>
              </w:rPr>
              <w:t>签名：                        日期：</w:t>
            </w:r>
          </w:p>
        </w:tc>
      </w:tr>
      <w:tr w14:paraId="516B7BD1">
        <w:tblPrEx>
          <w:tblCellMar>
            <w:top w:w="15" w:type="dxa"/>
            <w:left w:w="15" w:type="dxa"/>
            <w:bottom w:w="15" w:type="dxa"/>
            <w:right w:w="15" w:type="dxa"/>
          </w:tblCellMar>
        </w:tblPrEx>
        <w:trPr>
          <w:trHeight w:val="539" w:hRule="atLeast"/>
        </w:trPr>
        <w:tc>
          <w:tcPr>
            <w:tcW w:w="9014" w:type="dxa"/>
            <w:gridSpan w:val="11"/>
            <w:shd w:val="clear" w:color="auto" w:fill="auto"/>
            <w:vAlign w:val="center"/>
          </w:tcPr>
          <w:p w14:paraId="4A9D3A24">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b/>
                <w:bCs/>
                <w:color w:val="000000"/>
                <w:kern w:val="0"/>
                <w:sz w:val="32"/>
                <w:szCs w:val="32"/>
              </w:rPr>
            </w:pPr>
            <w:r>
              <w:rPr>
                <w:rFonts w:hint="eastAsia" w:ascii="宋体" w:hAnsi="宋体" w:eastAsia="宋体" w:cs="宋体"/>
                <w:b/>
                <w:bCs/>
                <w:color w:val="000000"/>
                <w:kern w:val="0"/>
                <w:sz w:val="32"/>
                <w:szCs w:val="32"/>
              </w:rPr>
              <w:t>20</w:t>
            </w:r>
            <w:r>
              <w:rPr>
                <w:rFonts w:hint="eastAsia" w:ascii="宋体" w:hAnsi="宋体" w:eastAsia="宋体" w:cs="宋体"/>
                <w:b/>
                <w:bCs/>
                <w:color w:val="000000"/>
                <w:kern w:val="0"/>
                <w:sz w:val="32"/>
                <w:szCs w:val="32"/>
                <w:lang w:val="en-US" w:eastAsia="zh-CN"/>
              </w:rPr>
              <w:t>2</w:t>
            </w:r>
            <w:r>
              <w:rPr>
                <w:rFonts w:hint="eastAsia" w:ascii="宋体" w:hAnsi="宋体" w:cs="宋体"/>
                <w:b/>
                <w:bCs/>
                <w:color w:val="000000"/>
                <w:kern w:val="0"/>
                <w:sz w:val="32"/>
                <w:szCs w:val="32"/>
                <w:lang w:val="en-US" w:eastAsia="zh-CN"/>
              </w:rPr>
              <w:t>3</w:t>
            </w:r>
            <w:r>
              <w:rPr>
                <w:rFonts w:hint="eastAsia" w:ascii="宋体" w:hAnsi="宋体" w:eastAsia="宋体" w:cs="宋体"/>
                <w:b/>
                <w:bCs/>
                <w:color w:val="000000"/>
                <w:kern w:val="0"/>
                <w:sz w:val="32"/>
                <w:szCs w:val="32"/>
              </w:rPr>
              <w:t>年</w:t>
            </w:r>
            <w:r>
              <w:rPr>
                <w:rFonts w:hint="eastAsia" w:ascii="宋体" w:hAnsi="宋体" w:eastAsia="宋体" w:cs="宋体"/>
                <w:b/>
                <w:bCs/>
                <w:color w:val="000000"/>
                <w:kern w:val="0"/>
                <w:sz w:val="32"/>
                <w:szCs w:val="32"/>
                <w:lang w:eastAsia="zh-CN"/>
              </w:rPr>
              <w:t>中小专项</w:t>
            </w:r>
            <w:r>
              <w:rPr>
                <w:rFonts w:hint="eastAsia" w:ascii="宋体" w:hAnsi="宋体" w:eastAsia="宋体" w:cs="宋体"/>
                <w:b/>
                <w:bCs/>
                <w:color w:val="000000"/>
                <w:kern w:val="0"/>
                <w:sz w:val="32"/>
                <w:szCs w:val="32"/>
              </w:rPr>
              <w:t>“专精特新”中小企业培育项目地区审查表</w:t>
            </w:r>
          </w:p>
          <w:p w14:paraId="66D7A029">
            <w:pPr>
              <w:widowControl/>
              <w:jc w:val="center"/>
              <w:textAlignment w:val="center"/>
              <w:rPr>
                <w:rFonts w:ascii="宋体" w:hAnsi="宋体" w:eastAsia="宋体" w:cs="宋体"/>
                <w:color w:val="000000"/>
                <w:sz w:val="36"/>
                <w:szCs w:val="36"/>
              </w:rPr>
            </w:pPr>
            <w:r>
              <w:rPr>
                <w:rFonts w:hint="eastAsia" w:asciiTheme="minorEastAsia" w:hAnsiTheme="minorEastAsia" w:eastAsiaTheme="minorEastAsia" w:cstheme="minorEastAsia"/>
                <w:b/>
                <w:bCs/>
                <w:color w:val="000000"/>
                <w:kern w:val="0"/>
                <w:sz w:val="21"/>
                <w:szCs w:val="21"/>
                <w:lang w:eastAsia="zh-CN"/>
              </w:rPr>
              <w:t>（</w:t>
            </w:r>
            <w:r>
              <w:rPr>
                <w:rFonts w:hint="eastAsia" w:asciiTheme="minorEastAsia" w:hAnsiTheme="minorEastAsia" w:eastAsiaTheme="minorEastAsia" w:cstheme="minorEastAsia"/>
                <w:b/>
                <w:bCs/>
                <w:color w:val="000000"/>
                <w:sz w:val="21"/>
                <w:szCs w:val="21"/>
                <w:lang w:eastAsia="zh-CN"/>
              </w:rPr>
              <w:t>产业投资项目</w:t>
            </w:r>
            <w:r>
              <w:rPr>
                <w:rFonts w:hint="eastAsia" w:asciiTheme="minorEastAsia" w:hAnsiTheme="minorEastAsia" w:eastAsiaTheme="minorEastAsia" w:cstheme="minorEastAsia"/>
                <w:b/>
                <w:bCs/>
                <w:color w:val="000000"/>
                <w:kern w:val="0"/>
                <w:sz w:val="21"/>
                <w:szCs w:val="21"/>
                <w:lang w:eastAsia="zh-CN"/>
              </w:rPr>
              <w:t>）</w:t>
            </w:r>
          </w:p>
        </w:tc>
      </w:tr>
      <w:tr w14:paraId="68B9D185">
        <w:tblPrEx>
          <w:tblCellMar>
            <w:top w:w="15" w:type="dxa"/>
            <w:left w:w="15" w:type="dxa"/>
            <w:bottom w:w="15" w:type="dxa"/>
            <w:right w:w="15" w:type="dxa"/>
          </w:tblCellMar>
        </w:tblPrEx>
        <w:trPr>
          <w:trHeight w:val="393" w:hRule="atLeast"/>
        </w:trPr>
        <w:tc>
          <w:tcPr>
            <w:tcW w:w="10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2FF4C2">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center"/>
              <w:outlineLvl w:val="9"/>
              <w:rPr>
                <w:rFonts w:ascii="腾祥嘉丽中黑简" w:hAnsi="腾祥嘉丽中黑简" w:eastAsia="腾祥嘉丽中黑简" w:cs="腾祥嘉丽中黑简"/>
                <w:color w:val="000000"/>
                <w:sz w:val="22"/>
              </w:rPr>
            </w:pPr>
            <w:r>
              <w:rPr>
                <w:rFonts w:ascii="腾祥嘉丽中黑简" w:hAnsi="腾祥嘉丽中黑简" w:eastAsia="腾祥嘉丽中黑简" w:cs="腾祥嘉丽中黑简"/>
                <w:color w:val="000000"/>
                <w:kern w:val="0"/>
                <w:sz w:val="22"/>
              </w:rPr>
              <w:t>企业名称</w:t>
            </w:r>
          </w:p>
        </w:tc>
        <w:tc>
          <w:tcPr>
            <w:tcW w:w="796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0062CB8">
            <w:pPr>
              <w:keepNext w:val="0"/>
              <w:keepLines w:val="0"/>
              <w:pageBreakBefore w:val="0"/>
              <w:kinsoku/>
              <w:wordWrap/>
              <w:overflowPunct/>
              <w:topLinePunct w:val="0"/>
              <w:autoSpaceDE/>
              <w:autoSpaceDN/>
              <w:bidi w:val="0"/>
              <w:adjustRightInd/>
              <w:snapToGrid/>
              <w:spacing w:line="260" w:lineRule="exact"/>
              <w:ind w:left="0" w:leftChars="0" w:right="0" w:rightChars="0"/>
              <w:jc w:val="center"/>
              <w:outlineLvl w:val="9"/>
              <w:rPr>
                <w:rFonts w:ascii="仿宋_GB2312" w:hAnsi="宋体" w:eastAsia="仿宋_GB2312" w:cs="仿宋_GB2312"/>
                <w:color w:val="000000"/>
                <w:sz w:val="22"/>
              </w:rPr>
            </w:pPr>
          </w:p>
        </w:tc>
      </w:tr>
      <w:tr w14:paraId="7D029005">
        <w:tblPrEx>
          <w:tblCellMar>
            <w:top w:w="15" w:type="dxa"/>
            <w:left w:w="15" w:type="dxa"/>
            <w:bottom w:w="15" w:type="dxa"/>
            <w:right w:w="15" w:type="dxa"/>
          </w:tblCellMar>
        </w:tblPrEx>
        <w:trPr>
          <w:trHeight w:val="357" w:hRule="atLeast"/>
        </w:trPr>
        <w:tc>
          <w:tcPr>
            <w:tcW w:w="10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71176A">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center"/>
              <w:outlineLvl w:val="9"/>
              <w:rPr>
                <w:rFonts w:ascii="腾祥嘉丽中黑简" w:hAnsi="腾祥嘉丽中黑简" w:eastAsia="腾祥嘉丽中黑简" w:cs="腾祥嘉丽中黑简"/>
                <w:color w:val="000000"/>
                <w:sz w:val="22"/>
              </w:rPr>
            </w:pPr>
            <w:r>
              <w:rPr>
                <w:rFonts w:ascii="腾祥嘉丽中黑简" w:hAnsi="腾祥嘉丽中黑简" w:eastAsia="腾祥嘉丽中黑简" w:cs="腾祥嘉丽中黑简"/>
                <w:color w:val="000000"/>
                <w:kern w:val="0"/>
                <w:sz w:val="22"/>
              </w:rPr>
              <w:t>项目名称</w:t>
            </w:r>
          </w:p>
        </w:tc>
        <w:tc>
          <w:tcPr>
            <w:tcW w:w="796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02BCF27">
            <w:pPr>
              <w:keepNext w:val="0"/>
              <w:keepLines w:val="0"/>
              <w:pageBreakBefore w:val="0"/>
              <w:kinsoku/>
              <w:wordWrap/>
              <w:overflowPunct/>
              <w:topLinePunct w:val="0"/>
              <w:autoSpaceDE/>
              <w:autoSpaceDN/>
              <w:bidi w:val="0"/>
              <w:adjustRightInd/>
              <w:snapToGrid/>
              <w:spacing w:line="260" w:lineRule="exact"/>
              <w:ind w:left="0" w:leftChars="0" w:right="0" w:rightChars="0"/>
              <w:jc w:val="center"/>
              <w:outlineLvl w:val="9"/>
              <w:rPr>
                <w:rFonts w:ascii="仿宋_GB2312" w:hAnsi="宋体" w:eastAsia="仿宋_GB2312" w:cs="仿宋_GB2312"/>
                <w:color w:val="000000"/>
                <w:sz w:val="22"/>
              </w:rPr>
            </w:pPr>
          </w:p>
        </w:tc>
      </w:tr>
      <w:tr w14:paraId="2A3292F8">
        <w:tblPrEx>
          <w:tblCellMar>
            <w:top w:w="15" w:type="dxa"/>
            <w:left w:w="15" w:type="dxa"/>
            <w:bottom w:w="15" w:type="dxa"/>
            <w:right w:w="15" w:type="dxa"/>
          </w:tblCellMar>
        </w:tblPrEx>
        <w:trPr>
          <w:trHeight w:val="404" w:hRule="atLeast"/>
        </w:trPr>
        <w:tc>
          <w:tcPr>
            <w:tcW w:w="4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E3242A">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center"/>
              <w:outlineLvl w:val="9"/>
              <w:rPr>
                <w:rFonts w:ascii="腾祥嘉丽中黑简" w:hAnsi="腾祥嘉丽中黑简" w:eastAsia="腾祥嘉丽中黑简" w:cs="腾祥嘉丽中黑简"/>
                <w:color w:val="000000"/>
                <w:sz w:val="22"/>
              </w:rPr>
            </w:pPr>
            <w:r>
              <w:rPr>
                <w:rFonts w:ascii="腾祥嘉丽中黑简" w:hAnsi="腾祥嘉丽中黑简" w:eastAsia="腾祥嘉丽中黑简" w:cs="腾祥嘉丽中黑简"/>
                <w:color w:val="000000"/>
                <w:kern w:val="0"/>
                <w:sz w:val="22"/>
              </w:rPr>
              <w:t>项目申报材料审查情况</w:t>
            </w:r>
          </w:p>
        </w:tc>
        <w:tc>
          <w:tcPr>
            <w:tcW w:w="6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DC4A9E">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center"/>
              <w:outlineLvl w:val="9"/>
              <w:rPr>
                <w:rFonts w:ascii="腾祥嘉丽中黑简" w:hAnsi="腾祥嘉丽中黑简" w:eastAsia="腾祥嘉丽中黑简" w:cs="腾祥嘉丽中黑简"/>
                <w:color w:val="000000"/>
                <w:sz w:val="22"/>
              </w:rPr>
            </w:pPr>
            <w:r>
              <w:rPr>
                <w:rFonts w:ascii="腾祥嘉丽中黑简" w:hAnsi="腾祥嘉丽中黑简" w:eastAsia="腾祥嘉丽中黑简" w:cs="腾祥嘉丽中黑简"/>
                <w:color w:val="000000"/>
                <w:kern w:val="0"/>
                <w:sz w:val="22"/>
              </w:rPr>
              <w:t>相关部门出具的材料</w:t>
            </w:r>
          </w:p>
        </w:tc>
        <w:tc>
          <w:tcPr>
            <w:tcW w:w="7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AADCE1C">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center"/>
              <w:outlineLvl w:val="9"/>
              <w:rPr>
                <w:rFonts w:ascii="腾祥嘉丽中黑简" w:hAnsi="腾祥嘉丽中黑简" w:eastAsia="腾祥嘉丽中黑简" w:cs="腾祥嘉丽中黑简"/>
                <w:color w:val="000000"/>
                <w:sz w:val="22"/>
              </w:rPr>
            </w:pPr>
            <w:r>
              <w:rPr>
                <w:rFonts w:ascii="腾祥嘉丽中黑简" w:hAnsi="腾祥嘉丽中黑简" w:eastAsia="腾祥嘉丽中黑简" w:cs="腾祥嘉丽中黑简"/>
                <w:color w:val="000000"/>
                <w:kern w:val="0"/>
                <w:sz w:val="22"/>
              </w:rPr>
              <w:t>序号</w:t>
            </w:r>
          </w:p>
        </w:tc>
        <w:tc>
          <w:tcPr>
            <w:tcW w:w="72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6C2B293">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center"/>
              <w:outlineLvl w:val="9"/>
              <w:rPr>
                <w:rFonts w:ascii="腾祥嘉丽中黑简" w:hAnsi="腾祥嘉丽中黑简" w:eastAsia="腾祥嘉丽中黑简" w:cs="腾祥嘉丽中黑简"/>
                <w:color w:val="000000"/>
                <w:sz w:val="22"/>
              </w:rPr>
            </w:pPr>
            <w:r>
              <w:rPr>
                <w:rFonts w:ascii="腾祥嘉丽中黑简" w:hAnsi="腾祥嘉丽中黑简" w:eastAsia="腾祥嘉丽中黑简" w:cs="腾祥嘉丽中黑简"/>
                <w:color w:val="000000"/>
                <w:kern w:val="0"/>
                <w:sz w:val="22"/>
              </w:rPr>
              <w:t>项目申报要件材料清单</w:t>
            </w:r>
          </w:p>
        </w:tc>
      </w:tr>
      <w:tr w14:paraId="3040C655">
        <w:tblPrEx>
          <w:tblCellMar>
            <w:top w:w="15" w:type="dxa"/>
            <w:left w:w="15" w:type="dxa"/>
            <w:bottom w:w="15" w:type="dxa"/>
            <w:right w:w="15" w:type="dxa"/>
          </w:tblCellMar>
        </w:tblPrEx>
        <w:trPr>
          <w:trHeight w:val="400" w:hRule="atLeast"/>
        </w:trPr>
        <w:tc>
          <w:tcPr>
            <w:tcW w:w="4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C70C4D">
            <w:pPr>
              <w:keepNext w:val="0"/>
              <w:keepLines w:val="0"/>
              <w:pageBreakBefore w:val="0"/>
              <w:kinsoku/>
              <w:wordWrap/>
              <w:overflowPunct/>
              <w:topLinePunct w:val="0"/>
              <w:autoSpaceDE/>
              <w:autoSpaceDN/>
              <w:bidi w:val="0"/>
              <w:adjustRightInd/>
              <w:snapToGrid/>
              <w:spacing w:line="260" w:lineRule="exact"/>
              <w:ind w:left="0" w:leftChars="0" w:right="0" w:rightChars="0"/>
              <w:jc w:val="center"/>
              <w:outlineLvl w:val="9"/>
              <w:rPr>
                <w:rFonts w:ascii="腾祥嘉丽中黑简" w:hAnsi="腾祥嘉丽中黑简" w:eastAsia="腾祥嘉丽中黑简" w:cs="腾祥嘉丽中黑简"/>
                <w:color w:val="000000"/>
                <w:sz w:val="22"/>
              </w:rPr>
            </w:pPr>
          </w:p>
        </w:tc>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D55CF7">
            <w:pPr>
              <w:keepNext w:val="0"/>
              <w:keepLines w:val="0"/>
              <w:pageBreakBefore w:val="0"/>
              <w:kinsoku/>
              <w:wordWrap/>
              <w:overflowPunct/>
              <w:topLinePunct w:val="0"/>
              <w:autoSpaceDE/>
              <w:autoSpaceDN/>
              <w:bidi w:val="0"/>
              <w:adjustRightInd/>
              <w:snapToGrid/>
              <w:spacing w:line="260" w:lineRule="exact"/>
              <w:ind w:left="0" w:leftChars="0" w:right="0" w:rightChars="0"/>
              <w:jc w:val="center"/>
              <w:outlineLvl w:val="9"/>
              <w:rPr>
                <w:rFonts w:ascii="腾祥嘉丽中黑简" w:hAnsi="腾祥嘉丽中黑简" w:eastAsia="腾祥嘉丽中黑简" w:cs="腾祥嘉丽中黑简"/>
                <w:color w:val="000000"/>
                <w:sz w:val="22"/>
              </w:rPr>
            </w:pPr>
          </w:p>
        </w:tc>
        <w:tc>
          <w:tcPr>
            <w:tcW w:w="7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8570650">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center"/>
              <w:outlineLvl w:val="9"/>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w:t>
            </w: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405245">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left"/>
              <w:textAlignment w:val="center"/>
              <w:outlineLvl w:val="9"/>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主管部门转报文件</w:t>
            </w:r>
          </w:p>
        </w:tc>
        <w:tc>
          <w:tcPr>
            <w:tcW w:w="41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412C86">
            <w:pPr>
              <w:keepNext w:val="0"/>
              <w:keepLines w:val="0"/>
              <w:pageBreakBefore w:val="0"/>
              <w:kinsoku/>
              <w:wordWrap/>
              <w:overflowPunct/>
              <w:topLinePunct w:val="0"/>
              <w:autoSpaceDE/>
              <w:autoSpaceDN/>
              <w:bidi w:val="0"/>
              <w:adjustRightInd/>
              <w:snapToGrid/>
              <w:spacing w:line="260" w:lineRule="exact"/>
              <w:ind w:left="0" w:leftChars="0" w:right="0" w:rightChars="0"/>
              <w:jc w:val="center"/>
              <w:outlineLvl w:val="9"/>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（填写文号）</w:t>
            </w:r>
          </w:p>
        </w:tc>
      </w:tr>
      <w:tr w14:paraId="1EC61B08">
        <w:tblPrEx>
          <w:tblCellMar>
            <w:top w:w="15" w:type="dxa"/>
            <w:left w:w="15" w:type="dxa"/>
            <w:bottom w:w="15" w:type="dxa"/>
            <w:right w:w="15" w:type="dxa"/>
          </w:tblCellMar>
        </w:tblPrEx>
        <w:trPr>
          <w:trHeight w:val="383" w:hRule="atLeast"/>
        </w:trPr>
        <w:tc>
          <w:tcPr>
            <w:tcW w:w="4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BC353D">
            <w:pPr>
              <w:keepNext w:val="0"/>
              <w:keepLines w:val="0"/>
              <w:pageBreakBefore w:val="0"/>
              <w:kinsoku/>
              <w:wordWrap/>
              <w:overflowPunct/>
              <w:topLinePunct w:val="0"/>
              <w:autoSpaceDE/>
              <w:autoSpaceDN/>
              <w:bidi w:val="0"/>
              <w:adjustRightInd/>
              <w:snapToGrid/>
              <w:spacing w:line="260" w:lineRule="exact"/>
              <w:ind w:left="0" w:leftChars="0" w:right="0" w:rightChars="0"/>
              <w:jc w:val="center"/>
              <w:outlineLvl w:val="9"/>
              <w:rPr>
                <w:rFonts w:ascii="腾祥嘉丽中黑简" w:hAnsi="腾祥嘉丽中黑简" w:eastAsia="腾祥嘉丽中黑简" w:cs="腾祥嘉丽中黑简"/>
                <w:color w:val="000000"/>
                <w:sz w:val="22"/>
              </w:rPr>
            </w:pPr>
          </w:p>
        </w:tc>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D4772A">
            <w:pPr>
              <w:keepNext w:val="0"/>
              <w:keepLines w:val="0"/>
              <w:pageBreakBefore w:val="0"/>
              <w:kinsoku/>
              <w:wordWrap/>
              <w:overflowPunct/>
              <w:topLinePunct w:val="0"/>
              <w:autoSpaceDE/>
              <w:autoSpaceDN/>
              <w:bidi w:val="0"/>
              <w:adjustRightInd/>
              <w:snapToGrid/>
              <w:spacing w:line="260" w:lineRule="exact"/>
              <w:ind w:left="0" w:leftChars="0" w:right="0" w:rightChars="0"/>
              <w:jc w:val="center"/>
              <w:outlineLvl w:val="9"/>
              <w:rPr>
                <w:rFonts w:ascii="腾祥嘉丽中黑简" w:hAnsi="腾祥嘉丽中黑简" w:eastAsia="腾祥嘉丽中黑简" w:cs="腾祥嘉丽中黑简"/>
                <w:color w:val="000000"/>
                <w:sz w:val="22"/>
              </w:rPr>
            </w:pPr>
          </w:p>
        </w:tc>
        <w:tc>
          <w:tcPr>
            <w:tcW w:w="7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3D42866">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center"/>
              <w:outlineLvl w:val="9"/>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2</w:t>
            </w: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7CF1C4">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left"/>
              <w:textAlignment w:val="center"/>
              <w:outlineLvl w:val="9"/>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项目申请报告</w:t>
            </w:r>
          </w:p>
        </w:tc>
        <w:tc>
          <w:tcPr>
            <w:tcW w:w="41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A6BA10">
            <w:pPr>
              <w:keepNext w:val="0"/>
              <w:keepLines w:val="0"/>
              <w:pageBreakBefore w:val="0"/>
              <w:kinsoku/>
              <w:wordWrap/>
              <w:overflowPunct/>
              <w:topLinePunct w:val="0"/>
              <w:autoSpaceDE/>
              <w:autoSpaceDN/>
              <w:bidi w:val="0"/>
              <w:adjustRightInd/>
              <w:snapToGrid/>
              <w:spacing w:line="260" w:lineRule="exact"/>
              <w:ind w:left="0" w:leftChars="0" w:right="0" w:rightChars="0"/>
              <w:jc w:val="center"/>
              <w:outlineLvl w:val="9"/>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（有/无）</w:t>
            </w:r>
          </w:p>
        </w:tc>
      </w:tr>
      <w:tr w14:paraId="7309205F">
        <w:tblPrEx>
          <w:tblCellMar>
            <w:top w:w="15" w:type="dxa"/>
            <w:left w:w="15" w:type="dxa"/>
            <w:bottom w:w="15" w:type="dxa"/>
            <w:right w:w="15" w:type="dxa"/>
          </w:tblCellMar>
        </w:tblPrEx>
        <w:trPr>
          <w:trHeight w:val="357" w:hRule="atLeast"/>
        </w:trPr>
        <w:tc>
          <w:tcPr>
            <w:tcW w:w="4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A0DAC8">
            <w:pPr>
              <w:keepNext w:val="0"/>
              <w:keepLines w:val="0"/>
              <w:pageBreakBefore w:val="0"/>
              <w:kinsoku/>
              <w:wordWrap/>
              <w:overflowPunct/>
              <w:topLinePunct w:val="0"/>
              <w:autoSpaceDE/>
              <w:autoSpaceDN/>
              <w:bidi w:val="0"/>
              <w:adjustRightInd/>
              <w:snapToGrid/>
              <w:spacing w:line="260" w:lineRule="exact"/>
              <w:ind w:left="0" w:leftChars="0" w:right="0" w:rightChars="0"/>
              <w:jc w:val="center"/>
              <w:outlineLvl w:val="9"/>
              <w:rPr>
                <w:rFonts w:ascii="腾祥嘉丽中黑简" w:hAnsi="腾祥嘉丽中黑简" w:eastAsia="腾祥嘉丽中黑简" w:cs="腾祥嘉丽中黑简"/>
                <w:color w:val="000000"/>
                <w:sz w:val="22"/>
              </w:rPr>
            </w:pPr>
          </w:p>
        </w:tc>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F2EC4D">
            <w:pPr>
              <w:keepNext w:val="0"/>
              <w:keepLines w:val="0"/>
              <w:pageBreakBefore w:val="0"/>
              <w:kinsoku/>
              <w:wordWrap/>
              <w:overflowPunct/>
              <w:topLinePunct w:val="0"/>
              <w:autoSpaceDE/>
              <w:autoSpaceDN/>
              <w:bidi w:val="0"/>
              <w:adjustRightInd/>
              <w:snapToGrid/>
              <w:spacing w:line="260" w:lineRule="exact"/>
              <w:ind w:left="0" w:leftChars="0" w:right="0" w:rightChars="0"/>
              <w:jc w:val="center"/>
              <w:outlineLvl w:val="9"/>
              <w:rPr>
                <w:rFonts w:ascii="腾祥嘉丽中黑简" w:hAnsi="腾祥嘉丽中黑简" w:eastAsia="腾祥嘉丽中黑简" w:cs="腾祥嘉丽中黑简"/>
                <w:color w:val="000000"/>
                <w:sz w:val="22"/>
              </w:rPr>
            </w:pPr>
          </w:p>
        </w:tc>
        <w:tc>
          <w:tcPr>
            <w:tcW w:w="7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B874477">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center"/>
              <w:outlineLvl w:val="9"/>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3</w:t>
            </w: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D6B2A6">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left"/>
              <w:textAlignment w:val="center"/>
              <w:outlineLvl w:val="9"/>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项目核准/备案文号</w:t>
            </w:r>
          </w:p>
        </w:tc>
        <w:tc>
          <w:tcPr>
            <w:tcW w:w="41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886852">
            <w:pPr>
              <w:keepNext w:val="0"/>
              <w:keepLines w:val="0"/>
              <w:pageBreakBefore w:val="0"/>
              <w:kinsoku/>
              <w:wordWrap/>
              <w:overflowPunct/>
              <w:topLinePunct w:val="0"/>
              <w:autoSpaceDE/>
              <w:autoSpaceDN/>
              <w:bidi w:val="0"/>
              <w:adjustRightInd/>
              <w:snapToGrid/>
              <w:spacing w:line="260" w:lineRule="exact"/>
              <w:ind w:left="0" w:leftChars="0" w:right="0" w:rightChars="0"/>
              <w:jc w:val="center"/>
              <w:outlineLvl w:val="9"/>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（填写文号）</w:t>
            </w:r>
          </w:p>
        </w:tc>
      </w:tr>
      <w:tr w14:paraId="48C156D1">
        <w:tblPrEx>
          <w:tblCellMar>
            <w:top w:w="15" w:type="dxa"/>
            <w:left w:w="15" w:type="dxa"/>
            <w:bottom w:w="15" w:type="dxa"/>
            <w:right w:w="15" w:type="dxa"/>
          </w:tblCellMar>
        </w:tblPrEx>
        <w:trPr>
          <w:trHeight w:val="1037" w:hRule="atLeast"/>
        </w:trPr>
        <w:tc>
          <w:tcPr>
            <w:tcW w:w="4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57F3F1">
            <w:pPr>
              <w:keepNext w:val="0"/>
              <w:keepLines w:val="0"/>
              <w:pageBreakBefore w:val="0"/>
              <w:kinsoku/>
              <w:wordWrap/>
              <w:overflowPunct/>
              <w:topLinePunct w:val="0"/>
              <w:autoSpaceDE/>
              <w:autoSpaceDN/>
              <w:bidi w:val="0"/>
              <w:adjustRightInd/>
              <w:snapToGrid/>
              <w:spacing w:line="260" w:lineRule="exact"/>
              <w:ind w:left="0" w:leftChars="0" w:right="0" w:rightChars="0"/>
              <w:jc w:val="center"/>
              <w:outlineLvl w:val="9"/>
              <w:rPr>
                <w:rFonts w:ascii="腾祥嘉丽中黑简" w:hAnsi="腾祥嘉丽中黑简" w:eastAsia="腾祥嘉丽中黑简" w:cs="腾祥嘉丽中黑简"/>
                <w:color w:val="000000"/>
                <w:sz w:val="22"/>
              </w:rPr>
            </w:pPr>
          </w:p>
        </w:tc>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8B8C5A">
            <w:pPr>
              <w:keepNext w:val="0"/>
              <w:keepLines w:val="0"/>
              <w:pageBreakBefore w:val="0"/>
              <w:kinsoku/>
              <w:wordWrap/>
              <w:overflowPunct/>
              <w:topLinePunct w:val="0"/>
              <w:autoSpaceDE/>
              <w:autoSpaceDN/>
              <w:bidi w:val="0"/>
              <w:adjustRightInd/>
              <w:snapToGrid/>
              <w:spacing w:line="260" w:lineRule="exact"/>
              <w:ind w:left="0" w:leftChars="0" w:right="0" w:rightChars="0"/>
              <w:jc w:val="center"/>
              <w:outlineLvl w:val="9"/>
              <w:rPr>
                <w:rFonts w:ascii="腾祥嘉丽中黑简" w:hAnsi="腾祥嘉丽中黑简" w:eastAsia="腾祥嘉丽中黑简" w:cs="腾祥嘉丽中黑简"/>
                <w:color w:val="000000"/>
                <w:sz w:val="22"/>
              </w:rPr>
            </w:pPr>
          </w:p>
        </w:tc>
        <w:tc>
          <w:tcPr>
            <w:tcW w:w="7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0CF2865">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center"/>
              <w:outlineLvl w:val="9"/>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4</w:t>
            </w: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59DE3B">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left"/>
              <w:textAlignment w:val="center"/>
              <w:outlineLvl w:val="9"/>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贷款合同号</w:t>
            </w:r>
            <w:r>
              <w:rPr>
                <w:rFonts w:hint="eastAsia" w:ascii="仿宋_GB2312" w:hAnsi="仿宋_GB2312" w:eastAsia="仿宋_GB2312" w:cs="仿宋_GB2312"/>
                <w:color w:val="000000"/>
                <w:kern w:val="0"/>
                <w:sz w:val="20"/>
                <w:szCs w:val="20"/>
                <w:lang w:eastAsia="zh-CN"/>
              </w:rPr>
              <w:t>及进账单</w:t>
            </w: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color w:val="000000"/>
                <w:kern w:val="0"/>
                <w:sz w:val="20"/>
                <w:szCs w:val="20"/>
                <w:lang w:eastAsia="zh-CN"/>
              </w:rPr>
              <w:t>项目建成证明、已投入自有资金有效凭证及清单</w:t>
            </w:r>
            <w:r>
              <w:rPr>
                <w:rFonts w:hint="eastAsia" w:ascii="仿宋_GB2312" w:hAnsi="仿宋_GB2312" w:eastAsia="仿宋_GB2312" w:cs="仿宋_GB2312"/>
                <w:color w:val="000000"/>
                <w:kern w:val="0"/>
                <w:sz w:val="20"/>
                <w:szCs w:val="20"/>
                <w:lang w:val="en-US" w:eastAsia="zh-CN"/>
              </w:rPr>
              <w:t>/</w:t>
            </w:r>
            <w:r>
              <w:rPr>
                <w:rFonts w:hint="eastAsia" w:ascii="仿宋_GB2312" w:hAnsi="仿宋_GB2312" w:eastAsia="仿宋_GB2312" w:cs="仿宋_GB2312"/>
                <w:color w:val="000000"/>
                <w:kern w:val="0"/>
                <w:sz w:val="20"/>
                <w:szCs w:val="20"/>
                <w:lang w:eastAsia="zh-CN"/>
              </w:rPr>
              <w:t>已投入自有资金有效凭证及清单</w:t>
            </w:r>
          </w:p>
        </w:tc>
        <w:tc>
          <w:tcPr>
            <w:tcW w:w="41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0E9521">
            <w:pPr>
              <w:keepNext w:val="0"/>
              <w:keepLines w:val="0"/>
              <w:pageBreakBefore w:val="0"/>
              <w:kinsoku/>
              <w:wordWrap/>
              <w:overflowPunct/>
              <w:topLinePunct w:val="0"/>
              <w:autoSpaceDE/>
              <w:autoSpaceDN/>
              <w:bidi w:val="0"/>
              <w:adjustRightInd/>
              <w:snapToGrid/>
              <w:spacing w:line="260" w:lineRule="exact"/>
              <w:ind w:left="0" w:leftChars="0" w:right="0" w:rightChars="0"/>
              <w:jc w:val="center"/>
              <w:outlineLvl w:val="9"/>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（填写文件名称及文号，无文号的填写材料名称）</w:t>
            </w:r>
          </w:p>
        </w:tc>
      </w:tr>
      <w:tr w14:paraId="08903EF6">
        <w:tblPrEx>
          <w:tblCellMar>
            <w:top w:w="15" w:type="dxa"/>
            <w:left w:w="15" w:type="dxa"/>
            <w:bottom w:w="15" w:type="dxa"/>
            <w:right w:w="15" w:type="dxa"/>
          </w:tblCellMar>
        </w:tblPrEx>
        <w:trPr>
          <w:trHeight w:val="386" w:hRule="atLeast"/>
        </w:trPr>
        <w:tc>
          <w:tcPr>
            <w:tcW w:w="4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3AD72C">
            <w:pPr>
              <w:keepNext w:val="0"/>
              <w:keepLines w:val="0"/>
              <w:pageBreakBefore w:val="0"/>
              <w:kinsoku/>
              <w:wordWrap/>
              <w:overflowPunct/>
              <w:topLinePunct w:val="0"/>
              <w:autoSpaceDE/>
              <w:autoSpaceDN/>
              <w:bidi w:val="0"/>
              <w:adjustRightInd/>
              <w:snapToGrid/>
              <w:spacing w:line="260" w:lineRule="exact"/>
              <w:ind w:left="0" w:leftChars="0" w:right="0" w:rightChars="0"/>
              <w:jc w:val="center"/>
              <w:outlineLvl w:val="9"/>
              <w:rPr>
                <w:rFonts w:ascii="腾祥嘉丽中黑简" w:hAnsi="腾祥嘉丽中黑简" w:eastAsia="腾祥嘉丽中黑简" w:cs="腾祥嘉丽中黑简"/>
                <w:color w:val="000000"/>
                <w:sz w:val="22"/>
              </w:rPr>
            </w:pPr>
          </w:p>
        </w:tc>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BA6FFF">
            <w:pPr>
              <w:keepNext w:val="0"/>
              <w:keepLines w:val="0"/>
              <w:pageBreakBefore w:val="0"/>
              <w:kinsoku/>
              <w:wordWrap/>
              <w:overflowPunct/>
              <w:topLinePunct w:val="0"/>
              <w:autoSpaceDE/>
              <w:autoSpaceDN/>
              <w:bidi w:val="0"/>
              <w:adjustRightInd/>
              <w:snapToGrid/>
              <w:spacing w:line="260" w:lineRule="exact"/>
              <w:ind w:left="0" w:leftChars="0" w:right="0" w:rightChars="0"/>
              <w:jc w:val="center"/>
              <w:outlineLvl w:val="9"/>
              <w:rPr>
                <w:rFonts w:ascii="腾祥嘉丽中黑简" w:hAnsi="腾祥嘉丽中黑简" w:eastAsia="腾祥嘉丽中黑简" w:cs="腾祥嘉丽中黑简"/>
                <w:color w:val="000000"/>
                <w:sz w:val="22"/>
              </w:rPr>
            </w:pPr>
          </w:p>
        </w:tc>
        <w:tc>
          <w:tcPr>
            <w:tcW w:w="7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D8EA70A">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center"/>
              <w:outlineLvl w:val="9"/>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5</w:t>
            </w: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6FD893">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left"/>
              <w:textAlignment w:val="center"/>
              <w:outlineLvl w:val="9"/>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项目环评审批文号</w:t>
            </w:r>
          </w:p>
        </w:tc>
        <w:tc>
          <w:tcPr>
            <w:tcW w:w="41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A3184D">
            <w:pPr>
              <w:keepNext w:val="0"/>
              <w:keepLines w:val="0"/>
              <w:pageBreakBefore w:val="0"/>
              <w:kinsoku/>
              <w:wordWrap/>
              <w:overflowPunct/>
              <w:topLinePunct w:val="0"/>
              <w:autoSpaceDE/>
              <w:autoSpaceDN/>
              <w:bidi w:val="0"/>
              <w:adjustRightInd/>
              <w:snapToGrid/>
              <w:spacing w:line="260" w:lineRule="exact"/>
              <w:ind w:left="0" w:leftChars="0" w:right="0" w:rightChars="0"/>
              <w:jc w:val="center"/>
              <w:outlineLvl w:val="9"/>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（填写文号）</w:t>
            </w:r>
          </w:p>
        </w:tc>
      </w:tr>
      <w:tr w14:paraId="4BF0B28B">
        <w:tblPrEx>
          <w:tblCellMar>
            <w:top w:w="15" w:type="dxa"/>
            <w:left w:w="15" w:type="dxa"/>
            <w:bottom w:w="15" w:type="dxa"/>
            <w:right w:w="15" w:type="dxa"/>
          </w:tblCellMar>
        </w:tblPrEx>
        <w:trPr>
          <w:trHeight w:val="405" w:hRule="atLeast"/>
        </w:trPr>
        <w:tc>
          <w:tcPr>
            <w:tcW w:w="4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2B0BC9">
            <w:pPr>
              <w:keepNext w:val="0"/>
              <w:keepLines w:val="0"/>
              <w:pageBreakBefore w:val="0"/>
              <w:kinsoku/>
              <w:wordWrap/>
              <w:overflowPunct/>
              <w:topLinePunct w:val="0"/>
              <w:autoSpaceDE/>
              <w:autoSpaceDN/>
              <w:bidi w:val="0"/>
              <w:adjustRightInd/>
              <w:snapToGrid/>
              <w:spacing w:line="260" w:lineRule="exact"/>
              <w:ind w:left="0" w:leftChars="0" w:right="0" w:rightChars="0"/>
              <w:jc w:val="center"/>
              <w:outlineLvl w:val="9"/>
              <w:rPr>
                <w:rFonts w:ascii="腾祥嘉丽中黑简" w:hAnsi="腾祥嘉丽中黑简" w:eastAsia="腾祥嘉丽中黑简" w:cs="腾祥嘉丽中黑简"/>
                <w:color w:val="000000"/>
                <w:sz w:val="22"/>
              </w:rPr>
            </w:pPr>
          </w:p>
        </w:tc>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C6F15D">
            <w:pPr>
              <w:keepNext w:val="0"/>
              <w:keepLines w:val="0"/>
              <w:pageBreakBefore w:val="0"/>
              <w:kinsoku/>
              <w:wordWrap/>
              <w:overflowPunct/>
              <w:topLinePunct w:val="0"/>
              <w:autoSpaceDE/>
              <w:autoSpaceDN/>
              <w:bidi w:val="0"/>
              <w:adjustRightInd/>
              <w:snapToGrid/>
              <w:spacing w:line="260" w:lineRule="exact"/>
              <w:ind w:left="0" w:leftChars="0" w:right="0" w:rightChars="0"/>
              <w:jc w:val="center"/>
              <w:outlineLvl w:val="9"/>
              <w:rPr>
                <w:rFonts w:ascii="腾祥嘉丽中黑简" w:hAnsi="腾祥嘉丽中黑简" w:eastAsia="腾祥嘉丽中黑简" w:cs="腾祥嘉丽中黑简"/>
                <w:color w:val="000000"/>
                <w:sz w:val="22"/>
              </w:rPr>
            </w:pPr>
          </w:p>
        </w:tc>
        <w:tc>
          <w:tcPr>
            <w:tcW w:w="7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C25417B">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center"/>
              <w:outlineLvl w:val="9"/>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6</w:t>
            </w: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84E64F">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left"/>
              <w:textAlignment w:val="center"/>
              <w:outlineLvl w:val="9"/>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土地审批/土地使用证</w:t>
            </w:r>
          </w:p>
        </w:tc>
        <w:tc>
          <w:tcPr>
            <w:tcW w:w="41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F9A641">
            <w:pPr>
              <w:keepNext w:val="0"/>
              <w:keepLines w:val="0"/>
              <w:pageBreakBefore w:val="0"/>
              <w:kinsoku/>
              <w:wordWrap/>
              <w:overflowPunct/>
              <w:topLinePunct w:val="0"/>
              <w:autoSpaceDE/>
              <w:autoSpaceDN/>
              <w:bidi w:val="0"/>
              <w:adjustRightInd/>
              <w:snapToGrid/>
              <w:spacing w:line="260" w:lineRule="exact"/>
              <w:ind w:left="0" w:leftChars="0" w:right="0" w:rightChars="0"/>
              <w:jc w:val="center"/>
              <w:outlineLvl w:val="9"/>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（填写文/证号）</w:t>
            </w:r>
          </w:p>
        </w:tc>
      </w:tr>
      <w:tr w14:paraId="0B91D0F7">
        <w:tblPrEx>
          <w:tblCellMar>
            <w:top w:w="15" w:type="dxa"/>
            <w:left w:w="15" w:type="dxa"/>
            <w:bottom w:w="15" w:type="dxa"/>
            <w:right w:w="15" w:type="dxa"/>
          </w:tblCellMar>
        </w:tblPrEx>
        <w:trPr>
          <w:trHeight w:val="392" w:hRule="atLeast"/>
        </w:trPr>
        <w:tc>
          <w:tcPr>
            <w:tcW w:w="4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ABF9AD">
            <w:pPr>
              <w:keepNext w:val="0"/>
              <w:keepLines w:val="0"/>
              <w:pageBreakBefore w:val="0"/>
              <w:kinsoku/>
              <w:wordWrap/>
              <w:overflowPunct/>
              <w:topLinePunct w:val="0"/>
              <w:autoSpaceDE/>
              <w:autoSpaceDN/>
              <w:bidi w:val="0"/>
              <w:adjustRightInd/>
              <w:snapToGrid/>
              <w:spacing w:line="260" w:lineRule="exact"/>
              <w:ind w:left="0" w:leftChars="0" w:right="0" w:rightChars="0"/>
              <w:jc w:val="center"/>
              <w:outlineLvl w:val="9"/>
              <w:rPr>
                <w:rFonts w:ascii="腾祥嘉丽中黑简" w:hAnsi="腾祥嘉丽中黑简" w:eastAsia="腾祥嘉丽中黑简" w:cs="腾祥嘉丽中黑简"/>
                <w:color w:val="000000"/>
                <w:sz w:val="22"/>
              </w:rPr>
            </w:pPr>
          </w:p>
        </w:tc>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202CB3">
            <w:pPr>
              <w:keepNext w:val="0"/>
              <w:keepLines w:val="0"/>
              <w:pageBreakBefore w:val="0"/>
              <w:kinsoku/>
              <w:wordWrap/>
              <w:overflowPunct/>
              <w:topLinePunct w:val="0"/>
              <w:autoSpaceDE/>
              <w:autoSpaceDN/>
              <w:bidi w:val="0"/>
              <w:adjustRightInd/>
              <w:snapToGrid/>
              <w:spacing w:line="260" w:lineRule="exact"/>
              <w:ind w:left="0" w:leftChars="0" w:right="0" w:rightChars="0"/>
              <w:jc w:val="center"/>
              <w:outlineLvl w:val="9"/>
              <w:rPr>
                <w:rFonts w:ascii="腾祥嘉丽中黑简" w:hAnsi="腾祥嘉丽中黑简" w:eastAsia="腾祥嘉丽中黑简" w:cs="腾祥嘉丽中黑简"/>
                <w:color w:val="000000"/>
                <w:sz w:val="22"/>
              </w:rPr>
            </w:pPr>
          </w:p>
        </w:tc>
        <w:tc>
          <w:tcPr>
            <w:tcW w:w="7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56E1EF1">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center"/>
              <w:outlineLvl w:val="9"/>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7</w:t>
            </w: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56899C">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left"/>
              <w:textAlignment w:val="center"/>
              <w:outlineLvl w:val="9"/>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项目规划选址意见</w:t>
            </w:r>
          </w:p>
        </w:tc>
        <w:tc>
          <w:tcPr>
            <w:tcW w:w="41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C03F46">
            <w:pPr>
              <w:keepNext w:val="0"/>
              <w:keepLines w:val="0"/>
              <w:pageBreakBefore w:val="0"/>
              <w:kinsoku/>
              <w:wordWrap/>
              <w:overflowPunct/>
              <w:topLinePunct w:val="0"/>
              <w:autoSpaceDE/>
              <w:autoSpaceDN/>
              <w:bidi w:val="0"/>
              <w:adjustRightInd/>
              <w:snapToGrid/>
              <w:spacing w:line="260" w:lineRule="exact"/>
              <w:ind w:left="0" w:leftChars="0" w:right="0" w:rightChars="0"/>
              <w:jc w:val="center"/>
              <w:outlineLvl w:val="9"/>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（填写文号）</w:t>
            </w:r>
          </w:p>
        </w:tc>
      </w:tr>
      <w:tr w14:paraId="003D3347">
        <w:tblPrEx>
          <w:tblCellMar>
            <w:top w:w="15" w:type="dxa"/>
            <w:left w:w="15" w:type="dxa"/>
            <w:bottom w:w="15" w:type="dxa"/>
            <w:right w:w="15" w:type="dxa"/>
          </w:tblCellMar>
        </w:tblPrEx>
        <w:trPr>
          <w:trHeight w:val="375" w:hRule="atLeast"/>
        </w:trPr>
        <w:tc>
          <w:tcPr>
            <w:tcW w:w="4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EEADBC">
            <w:pPr>
              <w:keepNext w:val="0"/>
              <w:keepLines w:val="0"/>
              <w:pageBreakBefore w:val="0"/>
              <w:kinsoku/>
              <w:wordWrap/>
              <w:overflowPunct/>
              <w:topLinePunct w:val="0"/>
              <w:autoSpaceDE/>
              <w:autoSpaceDN/>
              <w:bidi w:val="0"/>
              <w:adjustRightInd/>
              <w:snapToGrid/>
              <w:spacing w:line="260" w:lineRule="exact"/>
              <w:ind w:left="0" w:leftChars="0" w:right="0" w:rightChars="0"/>
              <w:jc w:val="center"/>
              <w:outlineLvl w:val="9"/>
              <w:rPr>
                <w:rFonts w:ascii="腾祥嘉丽中黑简" w:hAnsi="腾祥嘉丽中黑简" w:eastAsia="腾祥嘉丽中黑简" w:cs="腾祥嘉丽中黑简"/>
                <w:color w:val="000000"/>
                <w:sz w:val="22"/>
              </w:rPr>
            </w:pPr>
          </w:p>
        </w:tc>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05EF4C">
            <w:pPr>
              <w:keepNext w:val="0"/>
              <w:keepLines w:val="0"/>
              <w:pageBreakBefore w:val="0"/>
              <w:kinsoku/>
              <w:wordWrap/>
              <w:overflowPunct/>
              <w:topLinePunct w:val="0"/>
              <w:autoSpaceDE/>
              <w:autoSpaceDN/>
              <w:bidi w:val="0"/>
              <w:adjustRightInd/>
              <w:snapToGrid/>
              <w:spacing w:line="260" w:lineRule="exact"/>
              <w:ind w:left="0" w:leftChars="0" w:right="0" w:rightChars="0"/>
              <w:jc w:val="center"/>
              <w:outlineLvl w:val="9"/>
              <w:rPr>
                <w:rFonts w:ascii="腾祥嘉丽中黑简" w:hAnsi="腾祥嘉丽中黑简" w:eastAsia="腾祥嘉丽中黑简" w:cs="腾祥嘉丽中黑简"/>
                <w:color w:val="000000"/>
                <w:sz w:val="22"/>
              </w:rPr>
            </w:pPr>
          </w:p>
        </w:tc>
        <w:tc>
          <w:tcPr>
            <w:tcW w:w="7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8960E04">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center"/>
              <w:outlineLvl w:val="9"/>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8</w:t>
            </w: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A45030">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left"/>
              <w:textAlignment w:val="center"/>
              <w:outlineLvl w:val="9"/>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kern w:val="0"/>
                <w:sz w:val="20"/>
                <w:szCs w:val="20"/>
                <w:lang w:val="en-US" w:eastAsia="zh-CN"/>
              </w:rPr>
              <w:t>2022</w:t>
            </w:r>
            <w:r>
              <w:rPr>
                <w:rFonts w:hint="eastAsia" w:ascii="仿宋_GB2312" w:hAnsi="仿宋_GB2312" w:eastAsia="仿宋_GB2312" w:cs="仿宋_GB2312"/>
                <w:color w:val="000000"/>
                <w:kern w:val="0"/>
                <w:sz w:val="20"/>
                <w:szCs w:val="20"/>
              </w:rPr>
              <w:t>年度</w:t>
            </w:r>
            <w:r>
              <w:rPr>
                <w:rFonts w:hint="eastAsia" w:ascii="仿宋_GB2312" w:hAnsi="仿宋_GB2312" w:eastAsia="仿宋_GB2312" w:cs="仿宋_GB2312"/>
                <w:color w:val="000000"/>
                <w:kern w:val="0"/>
                <w:sz w:val="20"/>
                <w:szCs w:val="20"/>
                <w:lang w:eastAsia="zh-CN"/>
              </w:rPr>
              <w:t>会计报表</w:t>
            </w:r>
          </w:p>
        </w:tc>
        <w:tc>
          <w:tcPr>
            <w:tcW w:w="41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2B7B8E">
            <w:pPr>
              <w:keepNext w:val="0"/>
              <w:keepLines w:val="0"/>
              <w:pageBreakBefore w:val="0"/>
              <w:kinsoku/>
              <w:wordWrap/>
              <w:overflowPunct/>
              <w:topLinePunct w:val="0"/>
              <w:autoSpaceDE/>
              <w:autoSpaceDN/>
              <w:bidi w:val="0"/>
              <w:adjustRightInd/>
              <w:snapToGrid/>
              <w:spacing w:line="260" w:lineRule="exact"/>
              <w:ind w:left="0" w:leftChars="0" w:right="0" w:rightChars="0"/>
              <w:jc w:val="center"/>
              <w:outlineLvl w:val="9"/>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color w:val="000000"/>
                <w:kern w:val="0"/>
                <w:sz w:val="20"/>
                <w:szCs w:val="20"/>
                <w:lang w:eastAsia="zh-CN"/>
              </w:rPr>
              <w:t>是否加盖企业公章</w:t>
            </w:r>
            <w:r>
              <w:rPr>
                <w:rFonts w:hint="eastAsia" w:ascii="仿宋_GB2312" w:hAnsi="仿宋_GB2312" w:eastAsia="仿宋_GB2312" w:cs="仿宋_GB2312"/>
                <w:color w:val="000000"/>
                <w:kern w:val="0"/>
                <w:sz w:val="20"/>
                <w:szCs w:val="20"/>
              </w:rPr>
              <w:t>）</w:t>
            </w:r>
          </w:p>
        </w:tc>
      </w:tr>
      <w:tr w14:paraId="6B11A1FA">
        <w:tblPrEx>
          <w:tblCellMar>
            <w:top w:w="15" w:type="dxa"/>
            <w:left w:w="15" w:type="dxa"/>
            <w:bottom w:w="15" w:type="dxa"/>
            <w:right w:w="15" w:type="dxa"/>
          </w:tblCellMar>
        </w:tblPrEx>
        <w:trPr>
          <w:trHeight w:val="395" w:hRule="atLeast"/>
        </w:trPr>
        <w:tc>
          <w:tcPr>
            <w:tcW w:w="4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11C04C">
            <w:pPr>
              <w:keepNext w:val="0"/>
              <w:keepLines w:val="0"/>
              <w:pageBreakBefore w:val="0"/>
              <w:kinsoku/>
              <w:wordWrap/>
              <w:overflowPunct/>
              <w:topLinePunct w:val="0"/>
              <w:autoSpaceDE/>
              <w:autoSpaceDN/>
              <w:bidi w:val="0"/>
              <w:adjustRightInd/>
              <w:snapToGrid/>
              <w:spacing w:line="260" w:lineRule="exact"/>
              <w:ind w:left="0" w:leftChars="0" w:right="0" w:rightChars="0"/>
              <w:jc w:val="center"/>
              <w:outlineLvl w:val="9"/>
              <w:rPr>
                <w:rFonts w:ascii="腾祥嘉丽中黑简" w:hAnsi="腾祥嘉丽中黑简" w:eastAsia="腾祥嘉丽中黑简" w:cs="腾祥嘉丽中黑简"/>
                <w:color w:val="000000"/>
                <w:sz w:val="22"/>
              </w:rPr>
            </w:pPr>
          </w:p>
        </w:tc>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138B8A">
            <w:pPr>
              <w:keepNext w:val="0"/>
              <w:keepLines w:val="0"/>
              <w:pageBreakBefore w:val="0"/>
              <w:kinsoku/>
              <w:wordWrap/>
              <w:overflowPunct/>
              <w:topLinePunct w:val="0"/>
              <w:autoSpaceDE/>
              <w:autoSpaceDN/>
              <w:bidi w:val="0"/>
              <w:adjustRightInd/>
              <w:snapToGrid/>
              <w:spacing w:line="260" w:lineRule="exact"/>
              <w:ind w:left="0" w:leftChars="0" w:right="0" w:rightChars="0"/>
              <w:jc w:val="center"/>
              <w:outlineLvl w:val="9"/>
              <w:rPr>
                <w:rFonts w:ascii="腾祥嘉丽中黑简" w:hAnsi="腾祥嘉丽中黑简" w:eastAsia="腾祥嘉丽中黑简" w:cs="腾祥嘉丽中黑简"/>
                <w:color w:val="000000"/>
                <w:sz w:val="22"/>
              </w:rPr>
            </w:pPr>
          </w:p>
        </w:tc>
        <w:tc>
          <w:tcPr>
            <w:tcW w:w="7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FEC2AC6">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center"/>
              <w:outlineLvl w:val="9"/>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9</w:t>
            </w: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3092FA">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left"/>
              <w:textAlignment w:val="center"/>
              <w:outlineLvl w:val="9"/>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kern w:val="0"/>
                <w:sz w:val="20"/>
                <w:szCs w:val="20"/>
                <w:lang w:eastAsia="zh-CN"/>
              </w:rPr>
              <w:t>项目可行性研究报告</w:t>
            </w:r>
          </w:p>
        </w:tc>
        <w:tc>
          <w:tcPr>
            <w:tcW w:w="4196" w:type="dxa"/>
            <w:gridSpan w:val="3"/>
            <w:tcBorders>
              <w:top w:val="single" w:color="000000" w:sz="4" w:space="0"/>
              <w:left w:val="single" w:color="000000" w:sz="4" w:space="0"/>
              <w:bottom w:val="single" w:color="000000" w:sz="4" w:space="0"/>
              <w:right w:val="single" w:color="auto" w:sz="4" w:space="0"/>
            </w:tcBorders>
            <w:shd w:val="clear" w:color="auto" w:fill="auto"/>
            <w:vAlign w:val="center"/>
          </w:tcPr>
          <w:p w14:paraId="5686558F">
            <w:pPr>
              <w:keepNext w:val="0"/>
              <w:keepLines w:val="0"/>
              <w:pageBreakBefore w:val="0"/>
              <w:kinsoku/>
              <w:wordWrap/>
              <w:overflowPunct/>
              <w:topLinePunct w:val="0"/>
              <w:autoSpaceDE/>
              <w:autoSpaceDN/>
              <w:bidi w:val="0"/>
              <w:adjustRightInd/>
              <w:snapToGrid/>
              <w:spacing w:line="260" w:lineRule="exact"/>
              <w:ind w:left="0" w:leftChars="0" w:right="0" w:rightChars="0"/>
              <w:jc w:val="center"/>
              <w:outlineLvl w:val="9"/>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（有/无）</w:t>
            </w:r>
          </w:p>
        </w:tc>
      </w:tr>
      <w:tr w14:paraId="5E06B49A">
        <w:tblPrEx>
          <w:tblCellMar>
            <w:top w:w="15" w:type="dxa"/>
            <w:left w:w="15" w:type="dxa"/>
            <w:bottom w:w="15" w:type="dxa"/>
            <w:right w:w="15" w:type="dxa"/>
          </w:tblCellMar>
        </w:tblPrEx>
        <w:trPr>
          <w:trHeight w:val="418" w:hRule="atLeast"/>
        </w:trPr>
        <w:tc>
          <w:tcPr>
            <w:tcW w:w="4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A7A661">
            <w:pPr>
              <w:keepNext w:val="0"/>
              <w:keepLines w:val="0"/>
              <w:pageBreakBefore w:val="0"/>
              <w:kinsoku/>
              <w:wordWrap/>
              <w:overflowPunct/>
              <w:topLinePunct w:val="0"/>
              <w:autoSpaceDE/>
              <w:autoSpaceDN/>
              <w:bidi w:val="0"/>
              <w:adjustRightInd/>
              <w:snapToGrid/>
              <w:spacing w:line="260" w:lineRule="exact"/>
              <w:ind w:left="0" w:leftChars="0" w:right="0" w:rightChars="0"/>
              <w:jc w:val="center"/>
              <w:outlineLvl w:val="9"/>
              <w:rPr>
                <w:rFonts w:ascii="腾祥嘉丽中黑简" w:hAnsi="腾祥嘉丽中黑简" w:eastAsia="腾祥嘉丽中黑简" w:cs="腾祥嘉丽中黑简"/>
                <w:color w:val="000000"/>
                <w:sz w:val="22"/>
              </w:rPr>
            </w:pPr>
          </w:p>
        </w:tc>
        <w:tc>
          <w:tcPr>
            <w:tcW w:w="612" w:type="dxa"/>
            <w:vMerge w:val="restart"/>
            <w:tcBorders>
              <w:top w:val="single" w:color="000000" w:sz="4" w:space="0"/>
              <w:left w:val="single" w:color="000000" w:sz="4" w:space="0"/>
              <w:right w:val="single" w:color="000000" w:sz="4" w:space="0"/>
            </w:tcBorders>
            <w:shd w:val="clear" w:color="auto" w:fill="auto"/>
            <w:vAlign w:val="center"/>
          </w:tcPr>
          <w:p w14:paraId="319E9EE3">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center"/>
              <w:outlineLvl w:val="9"/>
              <w:rPr>
                <w:rFonts w:ascii="腾祥嘉丽中黑简" w:hAnsi="腾祥嘉丽中黑简" w:eastAsia="腾祥嘉丽中黑简" w:cs="腾祥嘉丽中黑简"/>
                <w:color w:val="000000"/>
                <w:sz w:val="22"/>
              </w:rPr>
            </w:pPr>
            <w:r>
              <w:rPr>
                <w:rFonts w:ascii="腾祥嘉丽中黑简" w:hAnsi="腾祥嘉丽中黑简" w:eastAsia="腾祥嘉丽中黑简" w:cs="腾祥嘉丽中黑简"/>
                <w:color w:val="000000"/>
                <w:kern w:val="0"/>
                <w:sz w:val="22"/>
              </w:rPr>
              <w:t>其它</w:t>
            </w:r>
          </w:p>
        </w:tc>
        <w:tc>
          <w:tcPr>
            <w:tcW w:w="7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88FA98B">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center"/>
              <w:outlineLvl w:val="9"/>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kern w:val="0"/>
                <w:sz w:val="20"/>
                <w:szCs w:val="20"/>
              </w:rPr>
              <w:t>1</w:t>
            </w:r>
            <w:r>
              <w:rPr>
                <w:rFonts w:hint="eastAsia" w:ascii="仿宋_GB2312" w:hAnsi="仿宋_GB2312" w:eastAsia="仿宋_GB2312" w:cs="仿宋_GB2312"/>
                <w:color w:val="000000"/>
                <w:kern w:val="0"/>
                <w:sz w:val="20"/>
                <w:szCs w:val="20"/>
                <w:lang w:val="en-US" w:eastAsia="zh-CN"/>
              </w:rPr>
              <w:t>0</w:t>
            </w: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E40A35">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left"/>
              <w:textAlignment w:val="center"/>
              <w:outlineLvl w:val="9"/>
              <w:rPr>
                <w:rFonts w:hint="eastAsia" w:ascii="仿宋_GB2312" w:hAnsi="仿宋_GB2312" w:eastAsia="仿宋_GB2312" w:cs="仿宋_GB2312"/>
                <w:color w:val="000000"/>
                <w:sz w:val="20"/>
                <w:szCs w:val="20"/>
              </w:rPr>
            </w:pPr>
            <w:r>
              <w:rPr>
                <w:rFonts w:hint="eastAsia" w:ascii="仿宋_GB2312" w:hAnsi="仿宋_GB2312" w:eastAsia="仿宋_GB2312"/>
                <w:sz w:val="20"/>
                <w:szCs w:val="20"/>
              </w:rPr>
              <w:t>现有主要产品图片、改造场地外部及内部图片、主要生产设备图片</w:t>
            </w:r>
          </w:p>
        </w:tc>
        <w:tc>
          <w:tcPr>
            <w:tcW w:w="4196" w:type="dxa"/>
            <w:gridSpan w:val="3"/>
            <w:tcBorders>
              <w:top w:val="single" w:color="000000" w:sz="4" w:space="0"/>
              <w:left w:val="single" w:color="000000" w:sz="4" w:space="0"/>
              <w:bottom w:val="single" w:color="000000" w:sz="4" w:space="0"/>
              <w:right w:val="single" w:color="auto" w:sz="4" w:space="0"/>
            </w:tcBorders>
            <w:shd w:val="clear" w:color="auto" w:fill="auto"/>
            <w:vAlign w:val="center"/>
          </w:tcPr>
          <w:p w14:paraId="705C72B4">
            <w:pPr>
              <w:keepNext w:val="0"/>
              <w:keepLines w:val="0"/>
              <w:pageBreakBefore w:val="0"/>
              <w:kinsoku/>
              <w:wordWrap/>
              <w:overflowPunct/>
              <w:topLinePunct w:val="0"/>
              <w:autoSpaceDE/>
              <w:autoSpaceDN/>
              <w:bidi w:val="0"/>
              <w:adjustRightInd/>
              <w:snapToGrid/>
              <w:spacing w:line="260" w:lineRule="exact"/>
              <w:ind w:left="0" w:leftChars="0" w:right="0" w:rightChars="0"/>
              <w:jc w:val="center"/>
              <w:outlineLvl w:val="9"/>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（有/无）</w:t>
            </w:r>
          </w:p>
        </w:tc>
      </w:tr>
      <w:tr w14:paraId="1511B4F9">
        <w:tblPrEx>
          <w:tblCellMar>
            <w:top w:w="15" w:type="dxa"/>
            <w:left w:w="15" w:type="dxa"/>
            <w:bottom w:w="15" w:type="dxa"/>
            <w:right w:w="15" w:type="dxa"/>
          </w:tblCellMar>
        </w:tblPrEx>
        <w:trPr>
          <w:trHeight w:val="452" w:hRule="atLeast"/>
        </w:trPr>
        <w:tc>
          <w:tcPr>
            <w:tcW w:w="441" w:type="dxa"/>
            <w:vMerge w:val="continue"/>
            <w:tcBorders>
              <w:left w:val="single" w:color="000000" w:sz="4" w:space="0"/>
              <w:bottom w:val="single" w:color="000000" w:sz="4" w:space="0"/>
              <w:right w:val="single" w:color="000000" w:sz="4" w:space="0"/>
            </w:tcBorders>
            <w:shd w:val="clear" w:color="auto" w:fill="auto"/>
            <w:vAlign w:val="center"/>
          </w:tcPr>
          <w:p w14:paraId="757AE1F1">
            <w:pPr>
              <w:keepNext w:val="0"/>
              <w:keepLines w:val="0"/>
              <w:pageBreakBefore w:val="0"/>
              <w:kinsoku/>
              <w:wordWrap/>
              <w:overflowPunct/>
              <w:topLinePunct w:val="0"/>
              <w:autoSpaceDE/>
              <w:autoSpaceDN/>
              <w:bidi w:val="0"/>
              <w:adjustRightInd/>
              <w:snapToGrid/>
              <w:spacing w:line="260" w:lineRule="exact"/>
              <w:ind w:left="0" w:leftChars="0" w:right="0" w:rightChars="0"/>
              <w:jc w:val="center"/>
              <w:outlineLvl w:val="9"/>
            </w:pPr>
          </w:p>
        </w:tc>
        <w:tc>
          <w:tcPr>
            <w:tcW w:w="612" w:type="dxa"/>
            <w:vMerge w:val="continue"/>
            <w:tcBorders>
              <w:left w:val="single" w:color="000000" w:sz="4" w:space="0"/>
              <w:bottom w:val="single" w:color="000000" w:sz="4" w:space="0"/>
              <w:right w:val="single" w:color="000000" w:sz="4" w:space="0"/>
            </w:tcBorders>
            <w:shd w:val="clear" w:color="auto" w:fill="auto"/>
            <w:vAlign w:val="center"/>
          </w:tcPr>
          <w:p w14:paraId="26B492D5">
            <w:pPr>
              <w:keepNext w:val="0"/>
              <w:keepLines w:val="0"/>
              <w:pageBreakBefore w:val="0"/>
              <w:kinsoku/>
              <w:wordWrap/>
              <w:overflowPunct/>
              <w:topLinePunct w:val="0"/>
              <w:autoSpaceDE/>
              <w:autoSpaceDN/>
              <w:bidi w:val="0"/>
              <w:adjustRightInd/>
              <w:snapToGrid/>
              <w:spacing w:line="260" w:lineRule="exact"/>
              <w:ind w:left="0" w:leftChars="0" w:right="0" w:rightChars="0"/>
              <w:jc w:val="center"/>
              <w:outlineLvl w:val="9"/>
            </w:pPr>
          </w:p>
        </w:tc>
        <w:tc>
          <w:tcPr>
            <w:tcW w:w="7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F872A18">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center"/>
              <w:outlineLvl w:val="9"/>
              <w:rPr>
                <w:rFonts w:hint="eastAsia" w:ascii="仿宋_GB2312" w:hAnsi="仿宋_GB2312" w:eastAsia="仿宋_GB2312"/>
                <w:sz w:val="20"/>
                <w:szCs w:val="20"/>
                <w:lang w:val="en-US" w:eastAsia="zh-CN"/>
              </w:rPr>
            </w:pPr>
            <w:r>
              <w:rPr>
                <w:rFonts w:hint="eastAsia" w:ascii="仿宋_GB2312" w:hAnsi="仿宋_GB2312" w:eastAsia="仿宋_GB2312"/>
                <w:sz w:val="20"/>
                <w:szCs w:val="20"/>
                <w:lang w:val="en-US" w:eastAsia="zh-CN"/>
              </w:rPr>
              <w:t>11</w:t>
            </w: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6912CE">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left"/>
              <w:textAlignment w:val="center"/>
              <w:outlineLvl w:val="9"/>
              <w:rPr>
                <w:rFonts w:hint="eastAsia" w:ascii="仿宋_GB2312" w:hAnsi="仿宋_GB2312" w:eastAsia="仿宋_GB2312"/>
                <w:sz w:val="20"/>
                <w:szCs w:val="20"/>
              </w:rPr>
            </w:pPr>
            <w:r>
              <w:rPr>
                <w:rFonts w:hint="eastAsia" w:ascii="仿宋_GB2312" w:hAnsi="仿宋_GB2312" w:eastAsia="仿宋_GB2312" w:cs="仿宋_GB2312"/>
                <w:color w:val="000000"/>
                <w:kern w:val="0"/>
                <w:sz w:val="20"/>
                <w:szCs w:val="20"/>
              </w:rPr>
              <w:t>企业在劳务用工中带动就业的相关情况（新增就业情况及带动残疾人就业情况</w:t>
            </w:r>
            <w:r>
              <w:rPr>
                <w:rFonts w:hint="eastAsia" w:ascii="仿宋_GB2312" w:hAnsi="仿宋_GB2312" w:eastAsia="仿宋_GB2312" w:cs="仿宋_GB2312"/>
                <w:color w:val="000000"/>
                <w:kern w:val="0"/>
                <w:sz w:val="20"/>
                <w:szCs w:val="20"/>
                <w:lang w:val="en-US" w:eastAsia="zh-CN"/>
              </w:rPr>
              <w:t>)</w:t>
            </w:r>
          </w:p>
        </w:tc>
        <w:tc>
          <w:tcPr>
            <w:tcW w:w="4196" w:type="dxa"/>
            <w:gridSpan w:val="3"/>
            <w:tcBorders>
              <w:top w:val="single" w:color="000000" w:sz="4" w:space="0"/>
              <w:left w:val="single" w:color="000000" w:sz="4" w:space="0"/>
              <w:bottom w:val="single" w:color="000000" w:sz="4" w:space="0"/>
              <w:right w:val="single" w:color="auto" w:sz="4" w:space="0"/>
            </w:tcBorders>
            <w:shd w:val="clear" w:color="auto" w:fill="auto"/>
            <w:vAlign w:val="center"/>
          </w:tcPr>
          <w:p w14:paraId="1E6D3A69">
            <w:pPr>
              <w:keepNext w:val="0"/>
              <w:keepLines w:val="0"/>
              <w:pageBreakBefore w:val="0"/>
              <w:kinsoku/>
              <w:wordWrap/>
              <w:overflowPunct/>
              <w:topLinePunct w:val="0"/>
              <w:autoSpaceDE/>
              <w:autoSpaceDN/>
              <w:bidi w:val="0"/>
              <w:adjustRightInd/>
              <w:snapToGrid/>
              <w:spacing w:line="260" w:lineRule="exact"/>
              <w:ind w:left="0" w:leftChars="0" w:right="0" w:rightChars="0"/>
              <w:jc w:val="center"/>
              <w:outlineLvl w:val="9"/>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（有/无）</w:t>
            </w:r>
          </w:p>
        </w:tc>
      </w:tr>
      <w:tr w14:paraId="1642EB7F">
        <w:tblPrEx>
          <w:tblCellMar>
            <w:top w:w="15" w:type="dxa"/>
            <w:left w:w="15" w:type="dxa"/>
            <w:bottom w:w="15" w:type="dxa"/>
            <w:right w:w="15" w:type="dxa"/>
          </w:tblCellMar>
        </w:tblPrEx>
        <w:trPr>
          <w:trHeight w:val="534" w:hRule="atLeast"/>
        </w:trPr>
        <w:tc>
          <w:tcPr>
            <w:tcW w:w="4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387C07">
            <w:pPr>
              <w:keepNext w:val="0"/>
              <w:keepLines w:val="0"/>
              <w:pageBreakBefore w:val="0"/>
              <w:kinsoku/>
              <w:wordWrap/>
              <w:overflowPunct/>
              <w:topLinePunct w:val="0"/>
              <w:autoSpaceDE/>
              <w:autoSpaceDN/>
              <w:bidi w:val="0"/>
              <w:adjustRightInd/>
              <w:snapToGrid/>
              <w:spacing w:line="260" w:lineRule="exact"/>
              <w:ind w:left="0" w:leftChars="0" w:right="0" w:rightChars="0"/>
              <w:jc w:val="center"/>
              <w:outlineLvl w:val="9"/>
              <w:rPr>
                <w:rFonts w:ascii="腾祥嘉丽中黑简" w:hAnsi="腾祥嘉丽中黑简" w:eastAsia="腾祥嘉丽中黑简" w:cs="腾祥嘉丽中黑简"/>
                <w:color w:val="000000"/>
                <w:sz w:val="22"/>
              </w:rPr>
            </w:pPr>
          </w:p>
        </w:tc>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9F2AA7">
            <w:pPr>
              <w:keepNext w:val="0"/>
              <w:keepLines w:val="0"/>
              <w:pageBreakBefore w:val="0"/>
              <w:kinsoku/>
              <w:wordWrap/>
              <w:overflowPunct/>
              <w:topLinePunct w:val="0"/>
              <w:autoSpaceDE/>
              <w:autoSpaceDN/>
              <w:bidi w:val="0"/>
              <w:adjustRightInd/>
              <w:snapToGrid/>
              <w:spacing w:line="260" w:lineRule="exact"/>
              <w:ind w:left="0" w:leftChars="0" w:right="0" w:rightChars="0"/>
              <w:jc w:val="center"/>
              <w:outlineLvl w:val="9"/>
              <w:rPr>
                <w:rFonts w:ascii="腾祥嘉丽中黑简" w:hAnsi="腾祥嘉丽中黑简" w:eastAsia="腾祥嘉丽中黑简" w:cs="腾祥嘉丽中黑简"/>
                <w:color w:val="000000"/>
                <w:sz w:val="22"/>
              </w:rPr>
            </w:pPr>
          </w:p>
        </w:tc>
        <w:tc>
          <w:tcPr>
            <w:tcW w:w="7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C88E5B9">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center"/>
              <w:outlineLvl w:val="9"/>
              <w:rPr>
                <w:rFonts w:hint="default"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12</w:t>
            </w: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1A37AD">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left"/>
              <w:textAlignment w:val="center"/>
              <w:outlineLvl w:val="9"/>
              <w:rPr>
                <w:rFonts w:hint="eastAsia" w:ascii="仿宋_GB2312" w:hAnsi="仿宋_GB2312" w:eastAsia="仿宋_GB2312" w:cs="仿宋_GB2312"/>
                <w:color w:val="000000"/>
                <w:kern w:val="0"/>
                <w:sz w:val="20"/>
                <w:szCs w:val="20"/>
              </w:rPr>
            </w:pPr>
            <w:r>
              <w:rPr>
                <w:rFonts w:hint="eastAsia" w:ascii="仿宋_GB2312" w:hAnsi="仿宋_GB2312" w:eastAsia="仿宋_GB2312"/>
                <w:sz w:val="20"/>
                <w:szCs w:val="20"/>
              </w:rPr>
              <w:t>生产许可证等有必要提供的材料</w:t>
            </w:r>
          </w:p>
        </w:tc>
        <w:tc>
          <w:tcPr>
            <w:tcW w:w="41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759D79">
            <w:pPr>
              <w:keepNext w:val="0"/>
              <w:keepLines w:val="0"/>
              <w:pageBreakBefore w:val="0"/>
              <w:kinsoku/>
              <w:wordWrap/>
              <w:overflowPunct/>
              <w:topLinePunct w:val="0"/>
              <w:autoSpaceDE/>
              <w:autoSpaceDN/>
              <w:bidi w:val="0"/>
              <w:adjustRightInd/>
              <w:snapToGrid/>
              <w:spacing w:line="260" w:lineRule="exact"/>
              <w:ind w:left="0" w:leftChars="0" w:right="0" w:rightChars="0"/>
              <w:jc w:val="center"/>
              <w:outlineLvl w:val="9"/>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（有/无）</w:t>
            </w:r>
          </w:p>
        </w:tc>
      </w:tr>
      <w:tr w14:paraId="062C4CDA">
        <w:tblPrEx>
          <w:tblCellMar>
            <w:top w:w="15" w:type="dxa"/>
            <w:left w:w="15" w:type="dxa"/>
            <w:bottom w:w="15" w:type="dxa"/>
            <w:right w:w="15" w:type="dxa"/>
          </w:tblCellMar>
        </w:tblPrEx>
        <w:trPr>
          <w:trHeight w:val="534" w:hRule="atLeast"/>
        </w:trPr>
        <w:tc>
          <w:tcPr>
            <w:tcW w:w="4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4A07E1">
            <w:pPr>
              <w:keepNext w:val="0"/>
              <w:keepLines w:val="0"/>
              <w:pageBreakBefore w:val="0"/>
              <w:kinsoku/>
              <w:wordWrap/>
              <w:overflowPunct/>
              <w:topLinePunct w:val="0"/>
              <w:autoSpaceDE/>
              <w:autoSpaceDN/>
              <w:bidi w:val="0"/>
              <w:adjustRightInd/>
              <w:snapToGrid/>
              <w:spacing w:line="260" w:lineRule="exact"/>
              <w:ind w:left="0" w:leftChars="0" w:right="0" w:rightChars="0"/>
              <w:jc w:val="center"/>
              <w:outlineLvl w:val="9"/>
              <w:rPr>
                <w:rFonts w:ascii="腾祥嘉丽中黑简" w:hAnsi="腾祥嘉丽中黑简" w:eastAsia="腾祥嘉丽中黑简" w:cs="腾祥嘉丽中黑简"/>
                <w:color w:val="000000"/>
                <w:sz w:val="22"/>
              </w:rPr>
            </w:pPr>
          </w:p>
        </w:tc>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98C1B8">
            <w:pPr>
              <w:keepNext w:val="0"/>
              <w:keepLines w:val="0"/>
              <w:pageBreakBefore w:val="0"/>
              <w:kinsoku/>
              <w:wordWrap/>
              <w:overflowPunct/>
              <w:topLinePunct w:val="0"/>
              <w:autoSpaceDE/>
              <w:autoSpaceDN/>
              <w:bidi w:val="0"/>
              <w:adjustRightInd/>
              <w:snapToGrid/>
              <w:spacing w:line="260" w:lineRule="exact"/>
              <w:ind w:left="0" w:leftChars="0" w:right="0" w:rightChars="0"/>
              <w:jc w:val="center"/>
              <w:outlineLvl w:val="9"/>
              <w:rPr>
                <w:rFonts w:ascii="腾祥嘉丽中黑简" w:hAnsi="腾祥嘉丽中黑简" w:eastAsia="腾祥嘉丽中黑简" w:cs="腾祥嘉丽中黑简"/>
                <w:color w:val="000000"/>
                <w:sz w:val="22"/>
              </w:rPr>
            </w:pPr>
          </w:p>
        </w:tc>
        <w:tc>
          <w:tcPr>
            <w:tcW w:w="7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4D72BF5">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center"/>
              <w:outlineLvl w:val="9"/>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kern w:val="0"/>
                <w:sz w:val="20"/>
                <w:szCs w:val="20"/>
                <w:lang w:val="en-US" w:eastAsia="zh-CN"/>
              </w:rPr>
              <w:t>13</w:t>
            </w: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3FEDB0">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left"/>
              <w:textAlignment w:val="center"/>
              <w:outlineLvl w:val="9"/>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项目单位对申报资料真实性声明</w:t>
            </w:r>
          </w:p>
        </w:tc>
        <w:tc>
          <w:tcPr>
            <w:tcW w:w="41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3047C6">
            <w:pPr>
              <w:keepNext w:val="0"/>
              <w:keepLines w:val="0"/>
              <w:pageBreakBefore w:val="0"/>
              <w:kinsoku/>
              <w:wordWrap/>
              <w:overflowPunct/>
              <w:topLinePunct w:val="0"/>
              <w:autoSpaceDE/>
              <w:autoSpaceDN/>
              <w:bidi w:val="0"/>
              <w:adjustRightInd/>
              <w:snapToGrid/>
              <w:spacing w:line="260" w:lineRule="exact"/>
              <w:ind w:left="0" w:leftChars="0" w:right="0" w:rightChars="0"/>
              <w:jc w:val="center"/>
              <w:outlineLvl w:val="9"/>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color w:val="000000"/>
                <w:kern w:val="0"/>
                <w:sz w:val="20"/>
                <w:szCs w:val="20"/>
                <w:lang w:eastAsia="zh-CN"/>
              </w:rPr>
              <w:t>法人是否签字，是否加盖企业公章</w:t>
            </w:r>
            <w:r>
              <w:rPr>
                <w:rFonts w:hint="eastAsia" w:ascii="仿宋_GB2312" w:hAnsi="仿宋_GB2312" w:eastAsia="仿宋_GB2312" w:cs="仿宋_GB2312"/>
                <w:color w:val="000000"/>
                <w:kern w:val="0"/>
                <w:sz w:val="20"/>
                <w:szCs w:val="20"/>
              </w:rPr>
              <w:t>）</w:t>
            </w:r>
          </w:p>
        </w:tc>
      </w:tr>
      <w:tr w14:paraId="717908EF">
        <w:tblPrEx>
          <w:tblCellMar>
            <w:top w:w="15" w:type="dxa"/>
            <w:left w:w="15" w:type="dxa"/>
            <w:bottom w:w="15" w:type="dxa"/>
            <w:right w:w="15" w:type="dxa"/>
          </w:tblCellMar>
        </w:tblPrEx>
        <w:trPr>
          <w:trHeight w:val="90" w:hRule="atLeast"/>
        </w:trPr>
        <w:tc>
          <w:tcPr>
            <w:tcW w:w="9014" w:type="dxa"/>
            <w:gridSpan w:val="11"/>
            <w:tcBorders>
              <w:top w:val="single" w:color="000000" w:sz="4" w:space="0"/>
              <w:left w:val="single" w:color="000000" w:sz="4" w:space="0"/>
              <w:right w:val="single" w:color="000000" w:sz="4" w:space="0"/>
            </w:tcBorders>
            <w:shd w:val="clear" w:color="auto" w:fill="auto"/>
            <w:vAlign w:val="center"/>
          </w:tcPr>
          <w:p w14:paraId="5D2210CF">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center"/>
              <w:outlineLvl w:val="9"/>
              <w:rPr>
                <w:rFonts w:ascii="黑体" w:hAnsi="黑体" w:eastAsia="黑体" w:cs="腾祥嘉丽中黑简"/>
                <w:color w:val="000000"/>
                <w:sz w:val="22"/>
              </w:rPr>
            </w:pPr>
            <w:r>
              <w:rPr>
                <w:rFonts w:ascii="黑体" w:hAnsi="黑体" w:eastAsia="黑体" w:cs="腾祥嘉丽中黑简"/>
                <w:b/>
                <w:color w:val="000000"/>
                <w:kern w:val="0"/>
                <w:sz w:val="22"/>
              </w:rPr>
              <w:t>具体审查意见</w:t>
            </w:r>
          </w:p>
        </w:tc>
      </w:tr>
      <w:tr w14:paraId="3019B3D4">
        <w:tblPrEx>
          <w:tblCellMar>
            <w:top w:w="15" w:type="dxa"/>
            <w:left w:w="15" w:type="dxa"/>
            <w:bottom w:w="15" w:type="dxa"/>
            <w:right w:w="15" w:type="dxa"/>
          </w:tblCellMar>
        </w:tblPrEx>
        <w:trPr>
          <w:trHeight w:val="752" w:hRule="atLeast"/>
        </w:trPr>
        <w:tc>
          <w:tcPr>
            <w:tcW w:w="9014" w:type="dxa"/>
            <w:gridSpan w:val="11"/>
            <w:tcBorders>
              <w:top w:val="single" w:color="000000" w:sz="4" w:space="0"/>
              <w:left w:val="single" w:color="000000" w:sz="4" w:space="0"/>
              <w:bottom w:val="single" w:color="000000" w:sz="4" w:space="0"/>
              <w:right w:val="single" w:color="000000" w:sz="4" w:space="0"/>
            </w:tcBorders>
            <w:shd w:val="clear" w:color="auto" w:fill="auto"/>
          </w:tcPr>
          <w:p w14:paraId="0AB9A970">
            <w:pPr>
              <w:keepNext w:val="0"/>
              <w:keepLines w:val="0"/>
              <w:pageBreakBefore w:val="0"/>
              <w:kinsoku/>
              <w:wordWrap/>
              <w:overflowPunct/>
              <w:topLinePunct w:val="0"/>
              <w:autoSpaceDE/>
              <w:autoSpaceDN/>
              <w:bidi w:val="0"/>
              <w:adjustRightInd/>
              <w:snapToGrid/>
              <w:spacing w:line="260" w:lineRule="exact"/>
              <w:ind w:left="0" w:leftChars="0" w:right="0" w:rightChars="0"/>
              <w:jc w:val="center"/>
              <w:outlineLvl w:val="9"/>
              <w:rPr>
                <w:rFonts w:ascii="仿宋_GB2312" w:hAnsi="宋体" w:eastAsia="仿宋_GB2312" w:cs="仿宋_GB2312"/>
                <w:color w:val="000000"/>
                <w:sz w:val="22"/>
              </w:rPr>
            </w:pPr>
            <w:r>
              <w:rPr>
                <w:rFonts w:ascii="仿宋_GB2312" w:hAnsi="宋体" w:eastAsia="仿宋_GB2312" w:cs="仿宋_GB2312"/>
                <w:color w:val="000000"/>
                <w:kern w:val="0"/>
                <w:sz w:val="22"/>
              </w:rPr>
              <w:t>(</w:t>
            </w:r>
            <w:r>
              <w:rPr>
                <w:rFonts w:hint="eastAsia" w:ascii="仿宋_GB2312" w:hAnsi="宋体" w:eastAsia="仿宋_GB2312" w:cs="仿宋_GB2312"/>
                <w:color w:val="000000"/>
                <w:kern w:val="0"/>
                <w:sz w:val="22"/>
              </w:rPr>
              <w:t>如：</w:t>
            </w:r>
            <w:r>
              <w:rPr>
                <w:rFonts w:ascii="仿宋_GB2312" w:hAnsi="宋体" w:eastAsia="仿宋_GB2312" w:cs="仿宋_GB2312"/>
                <w:color w:val="000000"/>
                <w:kern w:val="0"/>
                <w:sz w:val="22"/>
              </w:rPr>
              <w:t>1、是否符合国家产业政策；2、是否符合专项资金管理办法要求；3、项目申报要件是否齐备；4、项目建设条件是否成熟；5、是否同意推荐申报省</w:t>
            </w:r>
            <w:r>
              <w:rPr>
                <w:rFonts w:hint="eastAsia" w:ascii="仿宋_GB2312" w:hAnsi="宋体" w:eastAsia="仿宋_GB2312" w:cs="仿宋_GB2312"/>
                <w:color w:val="000000"/>
                <w:kern w:val="0"/>
                <w:sz w:val="22"/>
                <w:lang w:eastAsia="zh-CN"/>
              </w:rPr>
              <w:t>中小企业</w:t>
            </w:r>
            <w:r>
              <w:rPr>
                <w:rFonts w:ascii="仿宋_GB2312" w:hAnsi="宋体" w:eastAsia="仿宋_GB2312" w:cs="仿宋_GB2312"/>
                <w:color w:val="000000"/>
                <w:kern w:val="0"/>
                <w:sz w:val="22"/>
              </w:rPr>
              <w:t>发展专项资金；6、其它。)</w:t>
            </w:r>
          </w:p>
        </w:tc>
      </w:tr>
      <w:tr w14:paraId="0595624B">
        <w:tblPrEx>
          <w:tblCellMar>
            <w:top w:w="15" w:type="dxa"/>
            <w:left w:w="15" w:type="dxa"/>
            <w:bottom w:w="15" w:type="dxa"/>
            <w:right w:w="15" w:type="dxa"/>
          </w:tblCellMar>
        </w:tblPrEx>
        <w:trPr>
          <w:trHeight w:val="508" w:hRule="atLeast"/>
        </w:trPr>
        <w:tc>
          <w:tcPr>
            <w:tcW w:w="901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59AC8EA">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center"/>
              <w:outlineLvl w:val="9"/>
              <w:rPr>
                <w:rFonts w:ascii="仿宋_GB2312" w:hAnsi="宋体" w:eastAsia="仿宋_GB2312" w:cs="仿宋_GB2312"/>
                <w:b/>
                <w:color w:val="000000"/>
                <w:sz w:val="22"/>
              </w:rPr>
            </w:pPr>
            <w:r>
              <w:rPr>
                <w:rFonts w:ascii="腾祥嘉丽中黑简" w:hAnsi="腾祥嘉丽中黑简" w:eastAsia="腾祥嘉丽中黑简" w:cs="腾祥嘉丽中黑简"/>
                <w:b/>
                <w:color w:val="000000"/>
                <w:kern w:val="0"/>
                <w:sz w:val="22"/>
              </w:rPr>
              <w:t>审    签</w:t>
            </w:r>
          </w:p>
        </w:tc>
      </w:tr>
      <w:tr w14:paraId="409846A3">
        <w:tblPrEx>
          <w:tblCellMar>
            <w:top w:w="15" w:type="dxa"/>
            <w:left w:w="15" w:type="dxa"/>
            <w:bottom w:w="15" w:type="dxa"/>
            <w:right w:w="15" w:type="dxa"/>
          </w:tblCellMar>
        </w:tblPrEx>
        <w:trPr>
          <w:trHeight w:val="663" w:hRule="atLeast"/>
        </w:trPr>
        <w:tc>
          <w:tcPr>
            <w:tcW w:w="158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41CB0DE">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top"/>
              <w:outlineLvl w:val="9"/>
              <w:rPr>
                <w:rFonts w:ascii="仿宋_GB2312" w:hAnsi="宋体" w:eastAsia="仿宋_GB2312" w:cs="仿宋_GB2312"/>
                <w:color w:val="000000"/>
                <w:kern w:val="0"/>
                <w:sz w:val="22"/>
                <w:szCs w:val="22"/>
              </w:rPr>
            </w:pPr>
            <w:r>
              <w:rPr>
                <w:rFonts w:hint="eastAsia" w:ascii="仿宋_GB2312" w:hAnsi="宋体" w:eastAsia="仿宋_GB2312" w:cs="仿宋_GB2312"/>
                <w:color w:val="000000"/>
                <w:kern w:val="0"/>
                <w:sz w:val="22"/>
                <w:szCs w:val="22"/>
              </w:rPr>
              <w:t>具体审核人（手写签名）：</w:t>
            </w:r>
          </w:p>
        </w:tc>
        <w:tc>
          <w:tcPr>
            <w:tcW w:w="743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07062ED">
            <w:pPr>
              <w:keepNext w:val="0"/>
              <w:keepLines w:val="0"/>
              <w:pageBreakBefore w:val="0"/>
              <w:widowControl/>
              <w:kinsoku/>
              <w:wordWrap/>
              <w:overflowPunct/>
              <w:topLinePunct w:val="0"/>
              <w:autoSpaceDE/>
              <w:autoSpaceDN/>
              <w:bidi w:val="0"/>
              <w:adjustRightInd/>
              <w:snapToGrid/>
              <w:spacing w:line="260" w:lineRule="exact"/>
              <w:ind w:right="0" w:rightChars="0" w:firstLine="440" w:firstLineChars="200"/>
              <w:jc w:val="left"/>
              <w:textAlignment w:val="top"/>
              <w:outlineLvl w:val="9"/>
              <w:rPr>
                <w:rFonts w:ascii="仿宋_GB2312" w:hAnsi="宋体" w:eastAsia="仿宋_GB2312" w:cs="仿宋_GB2312"/>
                <w:color w:val="000000"/>
                <w:kern w:val="0"/>
                <w:sz w:val="22"/>
                <w:szCs w:val="22"/>
              </w:rPr>
            </w:pPr>
            <w:r>
              <w:rPr>
                <w:rFonts w:hint="eastAsia" w:ascii="仿宋_GB2312" w:hAnsi="宋体" w:eastAsia="仿宋_GB2312" w:cs="仿宋_GB2312"/>
                <w:color w:val="000000"/>
                <w:kern w:val="0"/>
                <w:sz w:val="22"/>
                <w:szCs w:val="22"/>
              </w:rPr>
              <w:t>签名：                        日期：</w:t>
            </w:r>
          </w:p>
          <w:p w14:paraId="3B9DFC4A">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top"/>
              <w:outlineLvl w:val="9"/>
              <w:rPr>
                <w:rFonts w:ascii="仿宋_GB2312" w:hAnsi="宋体" w:eastAsia="仿宋_GB2312" w:cs="仿宋_GB2312"/>
                <w:color w:val="000000"/>
                <w:kern w:val="0"/>
                <w:sz w:val="22"/>
                <w:szCs w:val="22"/>
              </w:rPr>
            </w:pPr>
          </w:p>
        </w:tc>
      </w:tr>
      <w:tr w14:paraId="259D040D">
        <w:tblPrEx>
          <w:tblCellMar>
            <w:top w:w="15" w:type="dxa"/>
            <w:left w:w="15" w:type="dxa"/>
            <w:bottom w:w="15" w:type="dxa"/>
            <w:right w:w="15" w:type="dxa"/>
          </w:tblCellMar>
        </w:tblPrEx>
        <w:trPr>
          <w:trHeight w:val="628" w:hRule="atLeast"/>
        </w:trPr>
        <w:tc>
          <w:tcPr>
            <w:tcW w:w="158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5E2785F">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top"/>
              <w:outlineLvl w:val="9"/>
              <w:rPr>
                <w:rFonts w:ascii="仿宋_GB2312" w:hAnsi="宋体" w:eastAsia="仿宋_GB2312" w:cs="仿宋_GB2312"/>
                <w:color w:val="000000"/>
                <w:kern w:val="0"/>
                <w:sz w:val="22"/>
                <w:szCs w:val="22"/>
              </w:rPr>
            </w:pPr>
            <w:r>
              <w:rPr>
                <w:rFonts w:hint="eastAsia" w:ascii="仿宋_GB2312" w:hAnsi="宋体" w:eastAsia="仿宋_GB2312" w:cs="仿宋_GB2312"/>
                <w:color w:val="000000"/>
                <w:kern w:val="0"/>
                <w:sz w:val="22"/>
                <w:szCs w:val="22"/>
              </w:rPr>
              <w:t>审核处（科）室负责人（手写签名）：</w:t>
            </w:r>
          </w:p>
        </w:tc>
        <w:tc>
          <w:tcPr>
            <w:tcW w:w="743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E5B7F80">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440" w:firstLineChars="200"/>
              <w:jc w:val="both"/>
              <w:textAlignment w:val="top"/>
              <w:outlineLvl w:val="9"/>
              <w:rPr>
                <w:rFonts w:ascii="仿宋_GB2312" w:hAnsi="宋体" w:eastAsia="仿宋_GB2312" w:cs="仿宋_GB2312"/>
                <w:color w:val="000000"/>
                <w:kern w:val="0"/>
                <w:sz w:val="22"/>
                <w:szCs w:val="22"/>
              </w:rPr>
            </w:pPr>
            <w:r>
              <w:rPr>
                <w:rFonts w:hint="eastAsia" w:ascii="仿宋_GB2312" w:hAnsi="宋体" w:eastAsia="仿宋_GB2312" w:cs="仿宋_GB2312"/>
                <w:color w:val="000000"/>
                <w:kern w:val="0"/>
                <w:sz w:val="22"/>
                <w:szCs w:val="22"/>
              </w:rPr>
              <w:t>签名：                        日期：</w:t>
            </w:r>
          </w:p>
        </w:tc>
      </w:tr>
      <w:tr w14:paraId="5AD261CC">
        <w:tblPrEx>
          <w:tblCellMar>
            <w:top w:w="15" w:type="dxa"/>
            <w:left w:w="15" w:type="dxa"/>
            <w:bottom w:w="15" w:type="dxa"/>
            <w:right w:w="15" w:type="dxa"/>
          </w:tblCellMar>
        </w:tblPrEx>
        <w:trPr>
          <w:trHeight w:val="681" w:hRule="atLeast"/>
        </w:trPr>
        <w:tc>
          <w:tcPr>
            <w:tcW w:w="158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7F07C37">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top"/>
              <w:outlineLvl w:val="9"/>
              <w:rPr>
                <w:rFonts w:ascii="仿宋_GB2312" w:hAnsi="宋体" w:eastAsia="仿宋_GB2312" w:cs="仿宋_GB2312"/>
                <w:color w:val="000000"/>
                <w:kern w:val="0"/>
                <w:sz w:val="22"/>
                <w:szCs w:val="22"/>
              </w:rPr>
            </w:pPr>
            <w:r>
              <w:rPr>
                <w:rFonts w:hint="eastAsia" w:ascii="仿宋_GB2312" w:hAnsi="宋体" w:eastAsia="仿宋_GB2312" w:cs="仿宋_GB2312"/>
                <w:color w:val="000000"/>
                <w:kern w:val="0"/>
                <w:sz w:val="22"/>
                <w:szCs w:val="22"/>
              </w:rPr>
              <w:t>分管委（局）领导（手写签名）：</w:t>
            </w:r>
          </w:p>
        </w:tc>
        <w:tc>
          <w:tcPr>
            <w:tcW w:w="743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2AA2205">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440" w:firstLineChars="200"/>
              <w:jc w:val="both"/>
              <w:textAlignment w:val="top"/>
              <w:outlineLvl w:val="9"/>
              <w:rPr>
                <w:rFonts w:ascii="仿宋_GB2312" w:hAnsi="宋体" w:eastAsia="仿宋_GB2312" w:cs="仿宋_GB2312"/>
                <w:color w:val="000000"/>
                <w:kern w:val="0"/>
                <w:sz w:val="22"/>
                <w:szCs w:val="22"/>
              </w:rPr>
            </w:pPr>
            <w:r>
              <w:rPr>
                <w:rFonts w:hint="eastAsia" w:ascii="仿宋_GB2312" w:hAnsi="宋体" w:eastAsia="仿宋_GB2312" w:cs="仿宋_GB2312"/>
                <w:color w:val="000000"/>
                <w:kern w:val="0"/>
                <w:sz w:val="22"/>
                <w:szCs w:val="22"/>
              </w:rPr>
              <w:t>签名：                        日期：</w:t>
            </w:r>
          </w:p>
        </w:tc>
      </w:tr>
      <w:tr w14:paraId="434B935D">
        <w:tblPrEx>
          <w:tblCellMar>
            <w:top w:w="0" w:type="dxa"/>
            <w:left w:w="108" w:type="dxa"/>
            <w:bottom w:w="0" w:type="dxa"/>
            <w:right w:w="108" w:type="dxa"/>
          </w:tblCellMar>
        </w:tblPrEx>
        <w:trPr>
          <w:gridAfter w:val="1"/>
          <w:wAfter w:w="5" w:type="dxa"/>
          <w:trHeight w:val="585" w:hRule="atLeast"/>
        </w:trPr>
        <w:tc>
          <w:tcPr>
            <w:tcW w:w="9009" w:type="dxa"/>
            <w:gridSpan w:val="10"/>
            <w:tcMar>
              <w:top w:w="15" w:type="dxa"/>
              <w:left w:w="15" w:type="dxa"/>
              <w:bottom w:w="15" w:type="dxa"/>
              <w:right w:w="15" w:type="dxa"/>
            </w:tcMar>
            <w:vAlign w:val="center"/>
          </w:tcPr>
          <w:p w14:paraId="094CA257">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b/>
                <w:bCs/>
                <w:color w:val="000000"/>
                <w:kern w:val="0"/>
                <w:sz w:val="32"/>
                <w:szCs w:val="32"/>
              </w:rPr>
            </w:pPr>
            <w:r>
              <w:rPr>
                <w:rFonts w:hint="eastAsia" w:ascii="宋体" w:hAnsi="宋体" w:eastAsia="宋体" w:cs="宋体"/>
                <w:b/>
                <w:bCs/>
                <w:color w:val="000000"/>
                <w:kern w:val="0"/>
                <w:sz w:val="32"/>
                <w:szCs w:val="32"/>
              </w:rPr>
              <w:t>20</w:t>
            </w:r>
            <w:r>
              <w:rPr>
                <w:rFonts w:hint="eastAsia" w:ascii="宋体" w:hAnsi="宋体" w:eastAsia="宋体" w:cs="宋体"/>
                <w:b/>
                <w:bCs/>
                <w:color w:val="000000"/>
                <w:kern w:val="0"/>
                <w:sz w:val="32"/>
                <w:szCs w:val="32"/>
                <w:lang w:val="en-US" w:eastAsia="zh-CN"/>
              </w:rPr>
              <w:t>2</w:t>
            </w:r>
            <w:r>
              <w:rPr>
                <w:rFonts w:hint="eastAsia" w:ascii="宋体" w:hAnsi="宋体" w:cs="宋体"/>
                <w:b/>
                <w:bCs/>
                <w:color w:val="000000"/>
                <w:kern w:val="0"/>
                <w:sz w:val="32"/>
                <w:szCs w:val="32"/>
                <w:lang w:val="en-US" w:eastAsia="zh-CN"/>
              </w:rPr>
              <w:t>3</w:t>
            </w:r>
            <w:r>
              <w:rPr>
                <w:rFonts w:hint="eastAsia" w:ascii="宋体" w:hAnsi="宋体" w:eastAsia="宋体" w:cs="宋体"/>
                <w:b/>
                <w:bCs/>
                <w:color w:val="000000"/>
                <w:kern w:val="0"/>
                <w:sz w:val="32"/>
                <w:szCs w:val="32"/>
              </w:rPr>
              <w:t>年</w:t>
            </w:r>
            <w:r>
              <w:rPr>
                <w:rFonts w:hint="eastAsia" w:ascii="宋体" w:hAnsi="宋体" w:eastAsia="宋体" w:cs="宋体"/>
                <w:b/>
                <w:bCs/>
                <w:color w:val="000000"/>
                <w:kern w:val="0"/>
                <w:sz w:val="32"/>
                <w:szCs w:val="32"/>
                <w:lang w:eastAsia="zh-CN"/>
              </w:rPr>
              <w:t>中小专项服务体系建设</w:t>
            </w:r>
            <w:r>
              <w:rPr>
                <w:rFonts w:hint="eastAsia" w:ascii="宋体" w:hAnsi="宋体" w:eastAsia="宋体" w:cs="宋体"/>
                <w:b/>
                <w:bCs/>
                <w:color w:val="000000"/>
                <w:kern w:val="0"/>
                <w:sz w:val="32"/>
                <w:szCs w:val="32"/>
              </w:rPr>
              <w:t>项目地区审查表</w:t>
            </w:r>
          </w:p>
          <w:p w14:paraId="1E828B9A">
            <w:pPr>
              <w:widowControl/>
              <w:jc w:val="center"/>
              <w:textAlignment w:val="center"/>
              <w:rPr>
                <w:rFonts w:ascii="宋体" w:hAnsi="宋体" w:eastAsia="宋体" w:cs="宋体"/>
                <w:color w:val="000000"/>
                <w:kern w:val="0"/>
                <w:sz w:val="36"/>
                <w:szCs w:val="36"/>
              </w:rPr>
            </w:pPr>
            <w:r>
              <w:rPr>
                <w:rFonts w:hint="eastAsia" w:asciiTheme="minorEastAsia" w:hAnsiTheme="minorEastAsia" w:eastAsiaTheme="minorEastAsia" w:cstheme="minorEastAsia"/>
                <w:b/>
                <w:bCs/>
                <w:color w:val="000000"/>
                <w:kern w:val="0"/>
                <w:sz w:val="21"/>
                <w:szCs w:val="21"/>
                <w:lang w:eastAsia="zh-CN"/>
              </w:rPr>
              <w:t>（</w:t>
            </w:r>
            <w:r>
              <w:rPr>
                <w:rFonts w:hint="eastAsia" w:asciiTheme="minorEastAsia" w:hAnsiTheme="minorEastAsia" w:eastAsiaTheme="minorEastAsia" w:cstheme="minorEastAsia"/>
                <w:b/>
                <w:bCs/>
                <w:color w:val="000000"/>
                <w:sz w:val="21"/>
                <w:szCs w:val="21"/>
                <w:lang w:eastAsia="zh-CN"/>
              </w:rPr>
              <w:t>服务能力提升及奖励项目</w:t>
            </w:r>
            <w:r>
              <w:rPr>
                <w:rFonts w:hint="eastAsia" w:asciiTheme="minorEastAsia" w:hAnsiTheme="minorEastAsia" w:eastAsiaTheme="minorEastAsia" w:cstheme="minorEastAsia"/>
                <w:b/>
                <w:bCs/>
                <w:color w:val="000000"/>
                <w:kern w:val="0"/>
                <w:sz w:val="21"/>
                <w:szCs w:val="21"/>
                <w:lang w:eastAsia="zh-CN"/>
              </w:rPr>
              <w:t>）</w:t>
            </w:r>
          </w:p>
        </w:tc>
      </w:tr>
      <w:tr w14:paraId="2EDA6EC0">
        <w:tblPrEx>
          <w:tblCellMar>
            <w:top w:w="0" w:type="dxa"/>
            <w:left w:w="108" w:type="dxa"/>
            <w:bottom w:w="0" w:type="dxa"/>
            <w:right w:w="108" w:type="dxa"/>
          </w:tblCellMar>
        </w:tblPrEx>
        <w:trPr>
          <w:gridAfter w:val="1"/>
          <w:wAfter w:w="5" w:type="dxa"/>
          <w:trHeight w:val="504" w:hRule="atLeast"/>
        </w:trPr>
        <w:tc>
          <w:tcPr>
            <w:tcW w:w="1153"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394D2A3">
            <w:pPr>
              <w:jc w:val="center"/>
              <w:rPr>
                <w:rFonts w:ascii="仿宋_GB2312" w:hAnsi="宋体" w:eastAsia="仿宋_GB2312" w:cs="仿宋_GB2312"/>
                <w:color w:val="000000"/>
                <w:sz w:val="22"/>
              </w:rPr>
            </w:pPr>
            <w:r>
              <w:rPr>
                <w:rFonts w:hint="eastAsia" w:ascii="腾祥嘉丽中黑简" w:hAnsi="腾祥嘉丽中黑简" w:eastAsia="腾祥嘉丽中黑简" w:cs="腾祥嘉丽中黑简"/>
                <w:color w:val="000000"/>
                <w:kern w:val="0"/>
                <w:sz w:val="22"/>
              </w:rPr>
              <w:t>企业名称</w:t>
            </w:r>
          </w:p>
        </w:tc>
        <w:tc>
          <w:tcPr>
            <w:tcW w:w="7856" w:type="dxa"/>
            <w:gridSpan w:val="7"/>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A30AC02">
            <w:pPr>
              <w:jc w:val="center"/>
              <w:rPr>
                <w:rFonts w:ascii="仿宋_GB2312" w:hAnsi="宋体" w:eastAsia="仿宋_GB2312" w:cs="仿宋_GB2312"/>
                <w:color w:val="000000"/>
                <w:sz w:val="22"/>
              </w:rPr>
            </w:pPr>
          </w:p>
        </w:tc>
      </w:tr>
      <w:tr w14:paraId="58E71461">
        <w:tblPrEx>
          <w:tblCellMar>
            <w:top w:w="0" w:type="dxa"/>
            <w:left w:w="108" w:type="dxa"/>
            <w:bottom w:w="0" w:type="dxa"/>
            <w:right w:w="108" w:type="dxa"/>
          </w:tblCellMar>
        </w:tblPrEx>
        <w:trPr>
          <w:gridAfter w:val="1"/>
          <w:wAfter w:w="5" w:type="dxa"/>
          <w:trHeight w:val="444" w:hRule="atLeast"/>
        </w:trPr>
        <w:tc>
          <w:tcPr>
            <w:tcW w:w="1153"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D375BBD">
            <w:pPr>
              <w:jc w:val="center"/>
              <w:rPr>
                <w:rFonts w:ascii="仿宋_GB2312" w:hAnsi="宋体" w:eastAsia="仿宋_GB2312" w:cs="仿宋_GB2312"/>
                <w:color w:val="000000"/>
                <w:sz w:val="22"/>
              </w:rPr>
            </w:pPr>
            <w:r>
              <w:rPr>
                <w:rFonts w:hint="eastAsia" w:ascii="腾祥嘉丽中黑简" w:hAnsi="腾祥嘉丽中黑简" w:eastAsia="腾祥嘉丽中黑简" w:cs="腾祥嘉丽中黑简"/>
                <w:color w:val="000000"/>
                <w:kern w:val="0"/>
                <w:sz w:val="22"/>
              </w:rPr>
              <w:t>项目名称</w:t>
            </w:r>
          </w:p>
        </w:tc>
        <w:tc>
          <w:tcPr>
            <w:tcW w:w="7856" w:type="dxa"/>
            <w:gridSpan w:val="7"/>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44D58F7">
            <w:pPr>
              <w:jc w:val="center"/>
              <w:rPr>
                <w:rFonts w:ascii="仿宋_GB2312" w:hAnsi="宋体" w:eastAsia="仿宋_GB2312" w:cs="仿宋_GB2312"/>
                <w:color w:val="000000"/>
                <w:sz w:val="22"/>
              </w:rPr>
            </w:pPr>
          </w:p>
        </w:tc>
      </w:tr>
      <w:tr w14:paraId="775D0724">
        <w:tblPrEx>
          <w:tblCellMar>
            <w:top w:w="0" w:type="dxa"/>
            <w:left w:w="108" w:type="dxa"/>
            <w:bottom w:w="0" w:type="dxa"/>
            <w:right w:w="108" w:type="dxa"/>
          </w:tblCellMar>
        </w:tblPrEx>
        <w:trPr>
          <w:gridAfter w:val="1"/>
          <w:wAfter w:w="5" w:type="dxa"/>
          <w:trHeight w:val="469" w:hRule="atLeast"/>
        </w:trPr>
        <w:tc>
          <w:tcPr>
            <w:tcW w:w="1153" w:type="dxa"/>
            <w:gridSpan w:val="3"/>
            <w:vMerge w:val="restart"/>
            <w:tcBorders>
              <w:top w:val="single" w:color="000000" w:sz="4" w:space="0"/>
              <w:left w:val="single" w:color="000000" w:sz="4" w:space="0"/>
              <w:right w:val="single" w:color="000000" w:sz="4" w:space="0"/>
            </w:tcBorders>
            <w:tcMar>
              <w:top w:w="15" w:type="dxa"/>
              <w:left w:w="15" w:type="dxa"/>
              <w:bottom w:w="15" w:type="dxa"/>
              <w:right w:w="15" w:type="dxa"/>
            </w:tcMar>
            <w:vAlign w:val="center"/>
          </w:tcPr>
          <w:p w14:paraId="3F41F9CD">
            <w:pPr>
              <w:widowControl/>
              <w:jc w:val="center"/>
              <w:textAlignment w:val="center"/>
              <w:rPr>
                <w:rFonts w:hint="eastAsia" w:ascii="腾祥嘉丽中黑简" w:hAnsi="腾祥嘉丽中黑简" w:eastAsia="腾祥嘉丽中黑简" w:cs="腾祥嘉丽中黑简"/>
                <w:color w:val="000000"/>
                <w:kern w:val="0"/>
                <w:sz w:val="22"/>
              </w:rPr>
            </w:pPr>
            <w:r>
              <w:rPr>
                <w:rFonts w:hint="eastAsia" w:ascii="腾祥嘉丽中黑简" w:hAnsi="腾祥嘉丽中黑简" w:eastAsia="腾祥嘉丽中黑简" w:cs="腾祥嘉丽中黑简"/>
                <w:color w:val="000000"/>
                <w:kern w:val="0"/>
                <w:sz w:val="22"/>
              </w:rPr>
              <w:t>项目</w:t>
            </w:r>
          </w:p>
          <w:p w14:paraId="460F17DB">
            <w:pPr>
              <w:widowControl/>
              <w:jc w:val="center"/>
              <w:textAlignment w:val="center"/>
              <w:rPr>
                <w:rFonts w:hint="eastAsia" w:ascii="腾祥嘉丽中黑简" w:hAnsi="腾祥嘉丽中黑简" w:eastAsia="腾祥嘉丽中黑简" w:cs="腾祥嘉丽中黑简"/>
                <w:color w:val="000000"/>
                <w:kern w:val="0"/>
                <w:sz w:val="22"/>
              </w:rPr>
            </w:pPr>
            <w:r>
              <w:rPr>
                <w:rFonts w:hint="eastAsia" w:ascii="腾祥嘉丽中黑简" w:hAnsi="腾祥嘉丽中黑简" w:eastAsia="腾祥嘉丽中黑简" w:cs="腾祥嘉丽中黑简"/>
                <w:color w:val="000000"/>
                <w:kern w:val="0"/>
                <w:sz w:val="22"/>
              </w:rPr>
              <w:t>申报</w:t>
            </w:r>
          </w:p>
          <w:p w14:paraId="7B43BA6B">
            <w:pPr>
              <w:widowControl/>
              <w:jc w:val="center"/>
              <w:textAlignment w:val="center"/>
              <w:rPr>
                <w:rFonts w:hint="eastAsia" w:ascii="腾祥嘉丽中黑简" w:hAnsi="腾祥嘉丽中黑简" w:eastAsia="腾祥嘉丽中黑简" w:cs="腾祥嘉丽中黑简"/>
                <w:color w:val="000000"/>
                <w:kern w:val="0"/>
                <w:sz w:val="22"/>
              </w:rPr>
            </w:pPr>
            <w:r>
              <w:rPr>
                <w:rFonts w:hint="eastAsia" w:ascii="腾祥嘉丽中黑简" w:hAnsi="腾祥嘉丽中黑简" w:eastAsia="腾祥嘉丽中黑简" w:cs="腾祥嘉丽中黑简"/>
                <w:color w:val="000000"/>
                <w:kern w:val="0"/>
                <w:sz w:val="22"/>
              </w:rPr>
              <w:t>材料</w:t>
            </w:r>
          </w:p>
          <w:p w14:paraId="6532CC9B">
            <w:pPr>
              <w:widowControl/>
              <w:jc w:val="center"/>
              <w:textAlignment w:val="center"/>
              <w:rPr>
                <w:rFonts w:hint="eastAsia" w:ascii="腾祥嘉丽中黑简" w:hAnsi="腾祥嘉丽中黑简" w:eastAsia="腾祥嘉丽中黑简" w:cs="腾祥嘉丽中黑简"/>
                <w:color w:val="000000"/>
                <w:kern w:val="0"/>
                <w:sz w:val="22"/>
              </w:rPr>
            </w:pPr>
            <w:r>
              <w:rPr>
                <w:rFonts w:hint="eastAsia" w:ascii="腾祥嘉丽中黑简" w:hAnsi="腾祥嘉丽中黑简" w:eastAsia="腾祥嘉丽中黑简" w:cs="腾祥嘉丽中黑简"/>
                <w:color w:val="000000"/>
                <w:kern w:val="0"/>
                <w:sz w:val="22"/>
              </w:rPr>
              <w:t>审查</w:t>
            </w:r>
          </w:p>
          <w:p w14:paraId="17F673B9">
            <w:pPr>
              <w:widowControl/>
              <w:jc w:val="center"/>
              <w:textAlignment w:val="center"/>
              <w:rPr>
                <w:rFonts w:ascii="腾祥嘉丽中黑简" w:hAnsi="腾祥嘉丽中黑简" w:eastAsia="腾祥嘉丽中黑简" w:cs="腾祥嘉丽中黑简"/>
                <w:color w:val="000000"/>
                <w:kern w:val="0"/>
                <w:sz w:val="22"/>
              </w:rPr>
            </w:pPr>
            <w:r>
              <w:rPr>
                <w:rFonts w:hint="eastAsia" w:ascii="腾祥嘉丽中黑简" w:hAnsi="腾祥嘉丽中黑简" w:eastAsia="腾祥嘉丽中黑简" w:cs="腾祥嘉丽中黑简"/>
                <w:color w:val="000000"/>
                <w:kern w:val="0"/>
                <w:sz w:val="22"/>
              </w:rPr>
              <w:t>情况</w:t>
            </w:r>
          </w:p>
        </w:tc>
        <w:tc>
          <w:tcPr>
            <w:tcW w:w="750" w:type="dxa"/>
            <w:gridSpan w:val="4"/>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8120D65">
            <w:pPr>
              <w:widowControl/>
              <w:jc w:val="center"/>
              <w:textAlignment w:val="center"/>
              <w:rPr>
                <w:rFonts w:hint="eastAsia" w:ascii="方正细黑一_GBK" w:hAnsi="方正细黑一_GBK" w:eastAsia="方正细黑一_GBK" w:cs="方正细黑一_GBK"/>
                <w:b/>
                <w:bCs/>
                <w:color w:val="000000"/>
                <w:kern w:val="0"/>
                <w:sz w:val="20"/>
                <w:szCs w:val="20"/>
              </w:rPr>
            </w:pPr>
            <w:r>
              <w:rPr>
                <w:rFonts w:hint="eastAsia" w:ascii="方正细黑一_GBK" w:hAnsi="方正细黑一_GBK" w:eastAsia="方正细黑一_GBK" w:cs="方正细黑一_GBK"/>
                <w:b/>
                <w:bCs/>
                <w:color w:val="000000"/>
                <w:kern w:val="0"/>
                <w:sz w:val="20"/>
                <w:szCs w:val="20"/>
              </w:rPr>
              <w:t>序号</w:t>
            </w:r>
          </w:p>
        </w:tc>
        <w:tc>
          <w:tcPr>
            <w:tcW w:w="7106"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F9E0C10">
            <w:pPr>
              <w:widowControl/>
              <w:jc w:val="center"/>
              <w:textAlignment w:val="center"/>
              <w:rPr>
                <w:rFonts w:hint="eastAsia" w:ascii="方正细黑一_GBK" w:hAnsi="方正细黑一_GBK" w:eastAsia="方正细黑一_GBK" w:cs="方正细黑一_GBK"/>
                <w:b/>
                <w:bCs/>
                <w:color w:val="000000"/>
                <w:kern w:val="0"/>
                <w:sz w:val="20"/>
                <w:szCs w:val="20"/>
              </w:rPr>
            </w:pPr>
            <w:r>
              <w:rPr>
                <w:rFonts w:hint="eastAsia" w:ascii="方正细黑一_GBK" w:hAnsi="方正细黑一_GBK" w:eastAsia="方正细黑一_GBK" w:cs="方正细黑一_GBK"/>
                <w:b/>
                <w:bCs/>
                <w:color w:val="000000"/>
                <w:kern w:val="0"/>
                <w:sz w:val="20"/>
                <w:szCs w:val="20"/>
              </w:rPr>
              <w:t>项目申报要件材料清单</w:t>
            </w:r>
          </w:p>
        </w:tc>
      </w:tr>
      <w:tr w14:paraId="3D551946">
        <w:tblPrEx>
          <w:tblCellMar>
            <w:top w:w="0" w:type="dxa"/>
            <w:left w:w="108" w:type="dxa"/>
            <w:bottom w:w="0" w:type="dxa"/>
            <w:right w:w="108" w:type="dxa"/>
          </w:tblCellMar>
        </w:tblPrEx>
        <w:trPr>
          <w:gridAfter w:val="1"/>
          <w:wAfter w:w="5" w:type="dxa"/>
          <w:trHeight w:val="425" w:hRule="atLeast"/>
        </w:trPr>
        <w:tc>
          <w:tcPr>
            <w:tcW w:w="1153" w:type="dxa"/>
            <w:gridSpan w:val="3"/>
            <w:vMerge w:val="continue"/>
            <w:tcBorders>
              <w:left w:val="single" w:color="000000" w:sz="4" w:space="0"/>
              <w:right w:val="single" w:color="000000" w:sz="4" w:space="0"/>
            </w:tcBorders>
            <w:vAlign w:val="center"/>
          </w:tcPr>
          <w:p w14:paraId="26637CEB">
            <w:pPr>
              <w:widowControl/>
              <w:jc w:val="left"/>
              <w:rPr>
                <w:rFonts w:ascii="腾祥嘉丽中黑简" w:hAnsi="腾祥嘉丽中黑简" w:eastAsia="腾祥嘉丽中黑简" w:cs="腾祥嘉丽中黑简"/>
                <w:color w:val="000000"/>
                <w:kern w:val="0"/>
                <w:sz w:val="22"/>
              </w:rPr>
            </w:pPr>
          </w:p>
        </w:tc>
        <w:tc>
          <w:tcPr>
            <w:tcW w:w="750" w:type="dxa"/>
            <w:gridSpan w:val="4"/>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C9454D2">
            <w:pPr>
              <w:widowControl/>
              <w:jc w:val="center"/>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1</w:t>
            </w:r>
          </w:p>
        </w:tc>
        <w:tc>
          <w:tcPr>
            <w:tcW w:w="3630"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06FC813">
            <w:pPr>
              <w:widowControl/>
              <w:jc w:val="left"/>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主管部门转报文件</w:t>
            </w:r>
          </w:p>
        </w:tc>
        <w:tc>
          <w:tcPr>
            <w:tcW w:w="34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0093963">
            <w:pPr>
              <w:jc w:val="center"/>
              <w:rPr>
                <w:rFonts w:ascii="腾祥嘉丽中黑简" w:hAnsi="腾祥嘉丽中黑简" w:eastAsia="腾祥嘉丽中黑简" w:cs="腾祥嘉丽中黑简"/>
                <w:color w:val="000000"/>
                <w:kern w:val="0"/>
                <w:sz w:val="20"/>
                <w:szCs w:val="20"/>
              </w:rPr>
            </w:pPr>
            <w:r>
              <w:rPr>
                <w:rFonts w:hint="eastAsia" w:ascii="仿宋_GB2312" w:hAnsi="宋体" w:eastAsia="仿宋_GB2312" w:cs="仿宋_GB2312"/>
                <w:color w:val="000000"/>
                <w:kern w:val="0"/>
                <w:sz w:val="20"/>
                <w:szCs w:val="20"/>
              </w:rPr>
              <w:t>（填写文号）</w:t>
            </w:r>
          </w:p>
        </w:tc>
      </w:tr>
      <w:tr w14:paraId="49B0FD16">
        <w:tblPrEx>
          <w:tblCellMar>
            <w:top w:w="0" w:type="dxa"/>
            <w:left w:w="108" w:type="dxa"/>
            <w:bottom w:w="0" w:type="dxa"/>
            <w:right w:w="108" w:type="dxa"/>
          </w:tblCellMar>
        </w:tblPrEx>
        <w:trPr>
          <w:gridAfter w:val="1"/>
          <w:wAfter w:w="5" w:type="dxa"/>
          <w:trHeight w:val="90" w:hRule="atLeast"/>
        </w:trPr>
        <w:tc>
          <w:tcPr>
            <w:tcW w:w="1153" w:type="dxa"/>
            <w:gridSpan w:val="3"/>
            <w:vMerge w:val="continue"/>
            <w:tcBorders>
              <w:left w:val="single" w:color="000000" w:sz="4" w:space="0"/>
              <w:right w:val="single" w:color="000000" w:sz="4" w:space="0"/>
            </w:tcBorders>
            <w:vAlign w:val="center"/>
          </w:tcPr>
          <w:p w14:paraId="2E96B1F8">
            <w:pPr>
              <w:widowControl/>
              <w:jc w:val="left"/>
              <w:rPr>
                <w:rFonts w:ascii="腾祥嘉丽中黑简" w:hAnsi="腾祥嘉丽中黑简" w:eastAsia="腾祥嘉丽中黑简" w:cs="腾祥嘉丽中黑简"/>
                <w:color w:val="000000"/>
                <w:kern w:val="0"/>
                <w:sz w:val="22"/>
              </w:rPr>
            </w:pPr>
          </w:p>
        </w:tc>
        <w:tc>
          <w:tcPr>
            <w:tcW w:w="750" w:type="dxa"/>
            <w:gridSpan w:val="4"/>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71CEB06">
            <w:pPr>
              <w:widowControl/>
              <w:jc w:val="center"/>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2</w:t>
            </w:r>
          </w:p>
        </w:tc>
        <w:tc>
          <w:tcPr>
            <w:tcW w:w="3630"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00E7377">
            <w:pPr>
              <w:widowControl/>
              <w:jc w:val="left"/>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项目资金申请报告</w:t>
            </w:r>
          </w:p>
        </w:tc>
        <w:tc>
          <w:tcPr>
            <w:tcW w:w="34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8CD2743">
            <w:pPr>
              <w:jc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（有/无）</w:t>
            </w:r>
          </w:p>
        </w:tc>
      </w:tr>
      <w:tr w14:paraId="2BFC042E">
        <w:tblPrEx>
          <w:tblCellMar>
            <w:top w:w="0" w:type="dxa"/>
            <w:left w:w="108" w:type="dxa"/>
            <w:bottom w:w="0" w:type="dxa"/>
            <w:right w:w="108" w:type="dxa"/>
          </w:tblCellMar>
        </w:tblPrEx>
        <w:trPr>
          <w:gridAfter w:val="1"/>
          <w:wAfter w:w="5" w:type="dxa"/>
          <w:trHeight w:val="332" w:hRule="atLeast"/>
        </w:trPr>
        <w:tc>
          <w:tcPr>
            <w:tcW w:w="1153" w:type="dxa"/>
            <w:gridSpan w:val="3"/>
            <w:vMerge w:val="continue"/>
            <w:tcBorders>
              <w:left w:val="single" w:color="000000" w:sz="4" w:space="0"/>
              <w:right w:val="single" w:color="000000" w:sz="4" w:space="0"/>
            </w:tcBorders>
            <w:vAlign w:val="center"/>
          </w:tcPr>
          <w:p w14:paraId="5A561367">
            <w:pPr>
              <w:widowControl/>
              <w:jc w:val="left"/>
              <w:rPr>
                <w:rFonts w:ascii="腾祥嘉丽中黑简" w:hAnsi="腾祥嘉丽中黑简" w:eastAsia="腾祥嘉丽中黑简" w:cs="腾祥嘉丽中黑简"/>
                <w:color w:val="000000"/>
                <w:kern w:val="0"/>
                <w:sz w:val="22"/>
              </w:rPr>
            </w:pPr>
          </w:p>
        </w:tc>
        <w:tc>
          <w:tcPr>
            <w:tcW w:w="750" w:type="dxa"/>
            <w:gridSpan w:val="4"/>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E2040D1">
            <w:pPr>
              <w:widowControl/>
              <w:jc w:val="center"/>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3</w:t>
            </w:r>
          </w:p>
        </w:tc>
        <w:tc>
          <w:tcPr>
            <w:tcW w:w="3630"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DF0C9E2">
            <w:pPr>
              <w:widowControl/>
              <w:jc w:val="left"/>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可行性研究报告</w:t>
            </w:r>
          </w:p>
        </w:tc>
        <w:tc>
          <w:tcPr>
            <w:tcW w:w="34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3F2887B">
            <w:pPr>
              <w:jc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（有/无）</w:t>
            </w:r>
          </w:p>
        </w:tc>
      </w:tr>
      <w:tr w14:paraId="42D82401">
        <w:tblPrEx>
          <w:tblCellMar>
            <w:top w:w="0" w:type="dxa"/>
            <w:left w:w="108" w:type="dxa"/>
            <w:bottom w:w="0" w:type="dxa"/>
            <w:right w:w="108" w:type="dxa"/>
          </w:tblCellMar>
        </w:tblPrEx>
        <w:trPr>
          <w:gridAfter w:val="1"/>
          <w:wAfter w:w="5" w:type="dxa"/>
          <w:trHeight w:val="399" w:hRule="atLeast"/>
        </w:trPr>
        <w:tc>
          <w:tcPr>
            <w:tcW w:w="1153" w:type="dxa"/>
            <w:gridSpan w:val="3"/>
            <w:vMerge w:val="continue"/>
            <w:tcBorders>
              <w:left w:val="single" w:color="000000" w:sz="4" w:space="0"/>
              <w:right w:val="single" w:color="000000" w:sz="4" w:space="0"/>
            </w:tcBorders>
            <w:vAlign w:val="center"/>
          </w:tcPr>
          <w:p w14:paraId="3303AAAF">
            <w:pPr>
              <w:widowControl/>
              <w:jc w:val="left"/>
              <w:rPr>
                <w:rFonts w:ascii="腾祥嘉丽中黑简" w:hAnsi="腾祥嘉丽中黑简" w:eastAsia="腾祥嘉丽中黑简" w:cs="腾祥嘉丽中黑简"/>
                <w:color w:val="000000"/>
                <w:kern w:val="0"/>
                <w:sz w:val="22"/>
              </w:rPr>
            </w:pPr>
          </w:p>
        </w:tc>
        <w:tc>
          <w:tcPr>
            <w:tcW w:w="750" w:type="dxa"/>
            <w:gridSpan w:val="4"/>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CD36B98">
            <w:pPr>
              <w:widowControl/>
              <w:jc w:val="center"/>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4</w:t>
            </w:r>
          </w:p>
        </w:tc>
        <w:tc>
          <w:tcPr>
            <w:tcW w:w="3630"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29C5CE8">
            <w:pPr>
              <w:widowControl/>
              <w:jc w:val="left"/>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已投入的自有资金有效凭证及清单</w:t>
            </w:r>
          </w:p>
        </w:tc>
        <w:tc>
          <w:tcPr>
            <w:tcW w:w="34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2F21A7F">
            <w:pPr>
              <w:jc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（有/无）</w:t>
            </w:r>
          </w:p>
        </w:tc>
      </w:tr>
      <w:tr w14:paraId="71EF277D">
        <w:tblPrEx>
          <w:tblCellMar>
            <w:top w:w="0" w:type="dxa"/>
            <w:left w:w="108" w:type="dxa"/>
            <w:bottom w:w="0" w:type="dxa"/>
            <w:right w:w="108" w:type="dxa"/>
          </w:tblCellMar>
        </w:tblPrEx>
        <w:trPr>
          <w:gridAfter w:val="1"/>
          <w:wAfter w:w="5" w:type="dxa"/>
          <w:trHeight w:val="355" w:hRule="atLeast"/>
        </w:trPr>
        <w:tc>
          <w:tcPr>
            <w:tcW w:w="1153" w:type="dxa"/>
            <w:gridSpan w:val="3"/>
            <w:vMerge w:val="continue"/>
            <w:tcBorders>
              <w:left w:val="single" w:color="000000" w:sz="4" w:space="0"/>
              <w:right w:val="single" w:color="000000" w:sz="4" w:space="0"/>
            </w:tcBorders>
            <w:vAlign w:val="center"/>
          </w:tcPr>
          <w:p w14:paraId="62AD0544">
            <w:pPr>
              <w:widowControl/>
              <w:jc w:val="left"/>
              <w:rPr>
                <w:rFonts w:ascii="腾祥嘉丽中黑简" w:hAnsi="腾祥嘉丽中黑简" w:eastAsia="腾祥嘉丽中黑简" w:cs="腾祥嘉丽中黑简"/>
                <w:color w:val="000000"/>
                <w:kern w:val="0"/>
                <w:sz w:val="22"/>
              </w:rPr>
            </w:pPr>
          </w:p>
        </w:tc>
        <w:tc>
          <w:tcPr>
            <w:tcW w:w="750" w:type="dxa"/>
            <w:gridSpan w:val="4"/>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DE7B594">
            <w:pPr>
              <w:widowControl/>
              <w:jc w:val="center"/>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5</w:t>
            </w:r>
          </w:p>
        </w:tc>
        <w:tc>
          <w:tcPr>
            <w:tcW w:w="3630"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CF9E3A7">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sz w:val="20"/>
                <w:szCs w:val="20"/>
              </w:rPr>
              <w:t>20</w:t>
            </w:r>
            <w:r>
              <w:rPr>
                <w:rFonts w:hint="eastAsia" w:ascii="仿宋_GB2312" w:hAnsi="宋体" w:eastAsia="仿宋_GB2312" w:cs="仿宋_GB2312"/>
                <w:color w:val="000000"/>
                <w:sz w:val="20"/>
                <w:szCs w:val="20"/>
                <w:lang w:val="en-US" w:eastAsia="zh-CN"/>
              </w:rPr>
              <w:t>22</w:t>
            </w:r>
            <w:r>
              <w:rPr>
                <w:rFonts w:hint="eastAsia" w:ascii="仿宋_GB2312" w:hAnsi="宋体" w:eastAsia="仿宋_GB2312" w:cs="仿宋_GB2312"/>
                <w:color w:val="000000"/>
                <w:sz w:val="20"/>
                <w:szCs w:val="20"/>
              </w:rPr>
              <w:t>年度会计报表</w:t>
            </w:r>
          </w:p>
        </w:tc>
        <w:tc>
          <w:tcPr>
            <w:tcW w:w="34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59A5AB7">
            <w:pPr>
              <w:jc w:val="center"/>
              <w:rPr>
                <w:rFonts w:ascii="仿宋_GB2312" w:hAnsi="宋体" w:eastAsia="仿宋_GB2312" w:cs="仿宋_GB2312"/>
                <w:color w:val="000000"/>
                <w:kern w:val="0"/>
                <w:sz w:val="20"/>
                <w:szCs w:val="20"/>
              </w:rPr>
            </w:pP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color w:val="000000"/>
                <w:kern w:val="0"/>
                <w:sz w:val="20"/>
                <w:szCs w:val="20"/>
                <w:lang w:eastAsia="zh-CN"/>
              </w:rPr>
              <w:t>是否加盖单位公章</w:t>
            </w:r>
            <w:r>
              <w:rPr>
                <w:rFonts w:hint="eastAsia" w:ascii="仿宋_GB2312" w:hAnsi="仿宋_GB2312" w:eastAsia="仿宋_GB2312" w:cs="仿宋_GB2312"/>
                <w:color w:val="000000"/>
                <w:kern w:val="0"/>
                <w:sz w:val="20"/>
                <w:szCs w:val="20"/>
              </w:rPr>
              <w:t>）</w:t>
            </w:r>
          </w:p>
        </w:tc>
      </w:tr>
      <w:tr w14:paraId="509C77B4">
        <w:tblPrEx>
          <w:tblCellMar>
            <w:top w:w="0" w:type="dxa"/>
            <w:left w:w="108" w:type="dxa"/>
            <w:bottom w:w="0" w:type="dxa"/>
            <w:right w:w="108" w:type="dxa"/>
          </w:tblCellMar>
        </w:tblPrEx>
        <w:trPr>
          <w:gridAfter w:val="1"/>
          <w:wAfter w:w="5" w:type="dxa"/>
          <w:trHeight w:val="600" w:hRule="atLeast"/>
        </w:trPr>
        <w:tc>
          <w:tcPr>
            <w:tcW w:w="1153" w:type="dxa"/>
            <w:gridSpan w:val="3"/>
            <w:vMerge w:val="continue"/>
            <w:tcBorders>
              <w:left w:val="single" w:color="000000" w:sz="4" w:space="0"/>
              <w:right w:val="single" w:color="000000" w:sz="4" w:space="0"/>
            </w:tcBorders>
            <w:vAlign w:val="center"/>
          </w:tcPr>
          <w:p w14:paraId="3C6A9A2D">
            <w:pPr>
              <w:widowControl/>
              <w:jc w:val="left"/>
              <w:rPr>
                <w:rFonts w:ascii="腾祥嘉丽中黑简" w:hAnsi="腾祥嘉丽中黑简" w:eastAsia="腾祥嘉丽中黑简" w:cs="腾祥嘉丽中黑简"/>
                <w:color w:val="000000"/>
                <w:kern w:val="0"/>
                <w:sz w:val="22"/>
              </w:rPr>
            </w:pPr>
          </w:p>
        </w:tc>
        <w:tc>
          <w:tcPr>
            <w:tcW w:w="750" w:type="dxa"/>
            <w:gridSpan w:val="4"/>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3085056">
            <w:pPr>
              <w:widowControl/>
              <w:jc w:val="center"/>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6</w:t>
            </w:r>
          </w:p>
        </w:tc>
        <w:tc>
          <w:tcPr>
            <w:tcW w:w="3630"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E9E67FD">
            <w:pPr>
              <w:widowControl/>
              <w:jc w:val="left"/>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上年度工作开展情况、经营情况总结，能力建设投入情况、服务能力提升情况及经济效益或社会效果分析</w:t>
            </w:r>
          </w:p>
        </w:tc>
        <w:tc>
          <w:tcPr>
            <w:tcW w:w="34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9D4ECE0">
            <w:pPr>
              <w:jc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（有/无）</w:t>
            </w:r>
          </w:p>
        </w:tc>
      </w:tr>
      <w:tr w14:paraId="0899C475">
        <w:tblPrEx>
          <w:tblCellMar>
            <w:top w:w="0" w:type="dxa"/>
            <w:left w:w="108" w:type="dxa"/>
            <w:bottom w:w="0" w:type="dxa"/>
            <w:right w:w="108" w:type="dxa"/>
          </w:tblCellMar>
        </w:tblPrEx>
        <w:trPr>
          <w:gridAfter w:val="1"/>
          <w:wAfter w:w="5" w:type="dxa"/>
          <w:trHeight w:val="367" w:hRule="atLeast"/>
        </w:trPr>
        <w:tc>
          <w:tcPr>
            <w:tcW w:w="1153" w:type="dxa"/>
            <w:gridSpan w:val="3"/>
            <w:vMerge w:val="continue"/>
            <w:tcBorders>
              <w:left w:val="single" w:color="000000" w:sz="4" w:space="0"/>
              <w:right w:val="single" w:color="000000" w:sz="4" w:space="0"/>
            </w:tcBorders>
            <w:vAlign w:val="center"/>
          </w:tcPr>
          <w:p w14:paraId="796DF6C6">
            <w:pPr>
              <w:widowControl/>
              <w:jc w:val="left"/>
              <w:rPr>
                <w:rFonts w:ascii="腾祥嘉丽中黑简" w:hAnsi="腾祥嘉丽中黑简" w:eastAsia="腾祥嘉丽中黑简" w:cs="腾祥嘉丽中黑简"/>
                <w:color w:val="000000"/>
                <w:kern w:val="0"/>
                <w:sz w:val="22"/>
              </w:rPr>
            </w:pPr>
          </w:p>
        </w:tc>
        <w:tc>
          <w:tcPr>
            <w:tcW w:w="750" w:type="dxa"/>
            <w:gridSpan w:val="4"/>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4640103">
            <w:pPr>
              <w:widowControl/>
              <w:jc w:val="center"/>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7</w:t>
            </w:r>
          </w:p>
        </w:tc>
        <w:tc>
          <w:tcPr>
            <w:tcW w:w="3630"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7195B8C">
            <w:pPr>
              <w:widowControl/>
              <w:jc w:val="left"/>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服务企业汇总表</w:t>
            </w:r>
          </w:p>
        </w:tc>
        <w:tc>
          <w:tcPr>
            <w:tcW w:w="34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73EDA28">
            <w:pPr>
              <w:jc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（有/无）</w:t>
            </w:r>
          </w:p>
        </w:tc>
      </w:tr>
      <w:tr w14:paraId="53470969">
        <w:tblPrEx>
          <w:tblCellMar>
            <w:top w:w="0" w:type="dxa"/>
            <w:left w:w="108" w:type="dxa"/>
            <w:bottom w:w="0" w:type="dxa"/>
            <w:right w:w="108" w:type="dxa"/>
          </w:tblCellMar>
        </w:tblPrEx>
        <w:trPr>
          <w:gridAfter w:val="1"/>
          <w:wAfter w:w="5" w:type="dxa"/>
          <w:trHeight w:val="364" w:hRule="atLeast"/>
        </w:trPr>
        <w:tc>
          <w:tcPr>
            <w:tcW w:w="1153" w:type="dxa"/>
            <w:gridSpan w:val="3"/>
            <w:vMerge w:val="continue"/>
            <w:tcBorders>
              <w:left w:val="single" w:color="000000" w:sz="4" w:space="0"/>
              <w:right w:val="single" w:color="000000" w:sz="4" w:space="0"/>
            </w:tcBorders>
            <w:vAlign w:val="center"/>
          </w:tcPr>
          <w:p w14:paraId="4F2987CF">
            <w:pPr>
              <w:widowControl/>
              <w:jc w:val="left"/>
              <w:rPr>
                <w:rFonts w:ascii="腾祥嘉丽中黑简" w:hAnsi="腾祥嘉丽中黑简" w:eastAsia="腾祥嘉丽中黑简" w:cs="腾祥嘉丽中黑简"/>
                <w:color w:val="000000"/>
                <w:kern w:val="0"/>
                <w:sz w:val="22"/>
              </w:rPr>
            </w:pPr>
          </w:p>
        </w:tc>
        <w:tc>
          <w:tcPr>
            <w:tcW w:w="750" w:type="dxa"/>
            <w:gridSpan w:val="4"/>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04C6965">
            <w:pPr>
              <w:widowControl/>
              <w:jc w:val="center"/>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8</w:t>
            </w:r>
          </w:p>
        </w:tc>
        <w:tc>
          <w:tcPr>
            <w:tcW w:w="3630"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C02048D">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sz w:val="20"/>
                <w:szCs w:val="20"/>
              </w:rPr>
              <w:t>主管部门委托事项书面文件及开展情况</w:t>
            </w:r>
          </w:p>
        </w:tc>
        <w:tc>
          <w:tcPr>
            <w:tcW w:w="34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ECF473B">
            <w:pPr>
              <w:jc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（有/无）</w:t>
            </w:r>
          </w:p>
        </w:tc>
      </w:tr>
      <w:tr w14:paraId="56E0D1E0">
        <w:tblPrEx>
          <w:tblCellMar>
            <w:top w:w="0" w:type="dxa"/>
            <w:left w:w="108" w:type="dxa"/>
            <w:bottom w:w="0" w:type="dxa"/>
            <w:right w:w="108" w:type="dxa"/>
          </w:tblCellMar>
        </w:tblPrEx>
        <w:trPr>
          <w:gridAfter w:val="1"/>
          <w:wAfter w:w="5" w:type="dxa"/>
          <w:trHeight w:val="405" w:hRule="atLeast"/>
        </w:trPr>
        <w:tc>
          <w:tcPr>
            <w:tcW w:w="1153" w:type="dxa"/>
            <w:gridSpan w:val="3"/>
            <w:vMerge w:val="continue"/>
            <w:tcBorders>
              <w:left w:val="single" w:color="000000" w:sz="4" w:space="0"/>
              <w:right w:val="single" w:color="000000" w:sz="4" w:space="0"/>
            </w:tcBorders>
            <w:vAlign w:val="center"/>
          </w:tcPr>
          <w:p w14:paraId="4337B0EE">
            <w:pPr>
              <w:widowControl/>
              <w:jc w:val="left"/>
              <w:rPr>
                <w:rFonts w:ascii="腾祥嘉丽中黑简" w:hAnsi="腾祥嘉丽中黑简" w:eastAsia="腾祥嘉丽中黑简" w:cs="腾祥嘉丽中黑简"/>
                <w:color w:val="000000"/>
                <w:kern w:val="0"/>
                <w:sz w:val="22"/>
              </w:rPr>
            </w:pPr>
          </w:p>
        </w:tc>
        <w:tc>
          <w:tcPr>
            <w:tcW w:w="750" w:type="dxa"/>
            <w:gridSpan w:val="4"/>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0F17305">
            <w:pPr>
              <w:widowControl/>
              <w:jc w:val="center"/>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9</w:t>
            </w:r>
          </w:p>
        </w:tc>
        <w:tc>
          <w:tcPr>
            <w:tcW w:w="3630"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E974222">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sz w:val="20"/>
                <w:szCs w:val="20"/>
              </w:rPr>
              <w:t>开展服务活动佐证材料</w:t>
            </w:r>
          </w:p>
        </w:tc>
        <w:tc>
          <w:tcPr>
            <w:tcW w:w="34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FD2D58A">
            <w:pPr>
              <w:jc w:val="center"/>
              <w:rPr>
                <w:sz w:val="20"/>
                <w:szCs w:val="20"/>
              </w:rPr>
            </w:pPr>
            <w:r>
              <w:rPr>
                <w:rFonts w:hint="eastAsia" w:ascii="仿宋_GB2312" w:hAnsi="宋体" w:eastAsia="仿宋_GB2312" w:cs="仿宋_GB2312"/>
                <w:color w:val="000000"/>
                <w:kern w:val="0"/>
                <w:sz w:val="20"/>
                <w:szCs w:val="20"/>
              </w:rPr>
              <w:t>（有/无）</w:t>
            </w:r>
          </w:p>
        </w:tc>
      </w:tr>
      <w:tr w14:paraId="4A07398E">
        <w:tblPrEx>
          <w:tblCellMar>
            <w:top w:w="0" w:type="dxa"/>
            <w:left w:w="108" w:type="dxa"/>
            <w:bottom w:w="0" w:type="dxa"/>
            <w:right w:w="108" w:type="dxa"/>
          </w:tblCellMar>
        </w:tblPrEx>
        <w:trPr>
          <w:gridAfter w:val="1"/>
          <w:wAfter w:w="5" w:type="dxa"/>
          <w:trHeight w:val="395" w:hRule="atLeast"/>
        </w:trPr>
        <w:tc>
          <w:tcPr>
            <w:tcW w:w="1153" w:type="dxa"/>
            <w:gridSpan w:val="3"/>
            <w:vMerge w:val="continue"/>
            <w:tcBorders>
              <w:left w:val="single" w:color="000000" w:sz="4" w:space="0"/>
              <w:right w:val="single" w:color="000000" w:sz="4" w:space="0"/>
            </w:tcBorders>
            <w:vAlign w:val="center"/>
          </w:tcPr>
          <w:p w14:paraId="68B6A8E7">
            <w:pPr>
              <w:widowControl/>
              <w:jc w:val="left"/>
              <w:rPr>
                <w:rFonts w:ascii="腾祥嘉丽中黑简" w:hAnsi="腾祥嘉丽中黑简" w:eastAsia="腾祥嘉丽中黑简" w:cs="腾祥嘉丽中黑简"/>
                <w:color w:val="000000"/>
                <w:kern w:val="0"/>
                <w:sz w:val="22"/>
              </w:rPr>
            </w:pPr>
          </w:p>
        </w:tc>
        <w:tc>
          <w:tcPr>
            <w:tcW w:w="750" w:type="dxa"/>
            <w:gridSpan w:val="4"/>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B7466B1">
            <w:pPr>
              <w:widowControl/>
              <w:jc w:val="center"/>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10</w:t>
            </w:r>
          </w:p>
        </w:tc>
        <w:tc>
          <w:tcPr>
            <w:tcW w:w="3630"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79BE433">
            <w:pPr>
              <w:widowControl/>
              <w:jc w:val="left"/>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服务场所的证明材料</w:t>
            </w:r>
          </w:p>
        </w:tc>
        <w:tc>
          <w:tcPr>
            <w:tcW w:w="34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E0C0D23">
            <w:pPr>
              <w:jc w:val="center"/>
              <w:rPr>
                <w:sz w:val="20"/>
                <w:szCs w:val="20"/>
              </w:rPr>
            </w:pPr>
            <w:r>
              <w:rPr>
                <w:rFonts w:hint="eastAsia" w:ascii="仿宋_GB2312" w:hAnsi="宋体" w:eastAsia="仿宋_GB2312" w:cs="仿宋_GB2312"/>
                <w:color w:val="000000"/>
                <w:kern w:val="0"/>
                <w:sz w:val="20"/>
                <w:szCs w:val="20"/>
              </w:rPr>
              <w:t>（有/无）</w:t>
            </w:r>
          </w:p>
        </w:tc>
      </w:tr>
      <w:tr w14:paraId="0E111D40">
        <w:tblPrEx>
          <w:tblCellMar>
            <w:top w:w="0" w:type="dxa"/>
            <w:left w:w="108" w:type="dxa"/>
            <w:bottom w:w="0" w:type="dxa"/>
            <w:right w:w="108" w:type="dxa"/>
          </w:tblCellMar>
        </w:tblPrEx>
        <w:trPr>
          <w:gridAfter w:val="1"/>
          <w:wAfter w:w="5" w:type="dxa"/>
          <w:trHeight w:val="90" w:hRule="atLeast"/>
        </w:trPr>
        <w:tc>
          <w:tcPr>
            <w:tcW w:w="1153" w:type="dxa"/>
            <w:gridSpan w:val="3"/>
            <w:vMerge w:val="continue"/>
            <w:tcBorders>
              <w:left w:val="single" w:color="000000" w:sz="4" w:space="0"/>
              <w:right w:val="single" w:color="000000" w:sz="4" w:space="0"/>
            </w:tcBorders>
            <w:vAlign w:val="center"/>
          </w:tcPr>
          <w:p w14:paraId="59A9E658">
            <w:pPr>
              <w:widowControl/>
              <w:jc w:val="left"/>
              <w:rPr>
                <w:rFonts w:ascii="腾祥嘉丽中黑简" w:hAnsi="腾祥嘉丽中黑简" w:eastAsia="腾祥嘉丽中黑简" w:cs="腾祥嘉丽中黑简"/>
                <w:color w:val="000000"/>
                <w:kern w:val="0"/>
                <w:sz w:val="22"/>
              </w:rPr>
            </w:pPr>
          </w:p>
        </w:tc>
        <w:tc>
          <w:tcPr>
            <w:tcW w:w="750" w:type="dxa"/>
            <w:gridSpan w:val="4"/>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1C528C6">
            <w:pPr>
              <w:widowControl/>
              <w:jc w:val="center"/>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11</w:t>
            </w:r>
          </w:p>
        </w:tc>
        <w:tc>
          <w:tcPr>
            <w:tcW w:w="3630"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8FC660C">
            <w:pPr>
              <w:widowControl/>
              <w:jc w:val="left"/>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工作人员汇总表及学历、职称复印件</w:t>
            </w:r>
          </w:p>
        </w:tc>
        <w:tc>
          <w:tcPr>
            <w:tcW w:w="34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2E3FAC5">
            <w:pPr>
              <w:jc w:val="center"/>
              <w:rPr>
                <w:sz w:val="20"/>
                <w:szCs w:val="20"/>
              </w:rPr>
            </w:pPr>
            <w:r>
              <w:rPr>
                <w:rFonts w:hint="eastAsia" w:ascii="仿宋_GB2312" w:hAnsi="宋体" w:eastAsia="仿宋_GB2312" w:cs="仿宋_GB2312"/>
                <w:color w:val="000000"/>
                <w:kern w:val="0"/>
                <w:sz w:val="20"/>
                <w:szCs w:val="20"/>
              </w:rPr>
              <w:t>（有/无）</w:t>
            </w:r>
          </w:p>
        </w:tc>
      </w:tr>
      <w:tr w14:paraId="74DBEBBE">
        <w:tblPrEx>
          <w:tblCellMar>
            <w:top w:w="0" w:type="dxa"/>
            <w:left w:w="108" w:type="dxa"/>
            <w:bottom w:w="0" w:type="dxa"/>
            <w:right w:w="108" w:type="dxa"/>
          </w:tblCellMar>
        </w:tblPrEx>
        <w:trPr>
          <w:gridAfter w:val="1"/>
          <w:wAfter w:w="5" w:type="dxa"/>
          <w:trHeight w:val="395" w:hRule="atLeast"/>
        </w:trPr>
        <w:tc>
          <w:tcPr>
            <w:tcW w:w="1153" w:type="dxa"/>
            <w:gridSpan w:val="3"/>
            <w:vMerge w:val="continue"/>
            <w:tcBorders>
              <w:left w:val="single" w:color="000000" w:sz="4" w:space="0"/>
              <w:right w:val="single" w:color="000000" w:sz="4" w:space="0"/>
            </w:tcBorders>
            <w:vAlign w:val="center"/>
          </w:tcPr>
          <w:p w14:paraId="247E838D">
            <w:pPr>
              <w:widowControl/>
              <w:jc w:val="left"/>
              <w:rPr>
                <w:rFonts w:ascii="腾祥嘉丽中黑简" w:hAnsi="腾祥嘉丽中黑简" w:eastAsia="腾祥嘉丽中黑简" w:cs="腾祥嘉丽中黑简"/>
                <w:color w:val="000000"/>
                <w:kern w:val="0"/>
                <w:sz w:val="22"/>
              </w:rPr>
            </w:pPr>
          </w:p>
        </w:tc>
        <w:tc>
          <w:tcPr>
            <w:tcW w:w="750" w:type="dxa"/>
            <w:gridSpan w:val="4"/>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4A9B212">
            <w:pPr>
              <w:widowControl/>
              <w:jc w:val="center"/>
              <w:textAlignment w:val="center"/>
              <w:rPr>
                <w:rFonts w:hint="default" w:ascii="仿宋_GB2312" w:hAnsi="宋体" w:eastAsia="仿宋_GB2312" w:cs="仿宋_GB2312"/>
                <w:color w:val="000000"/>
                <w:kern w:val="0"/>
                <w:sz w:val="20"/>
                <w:szCs w:val="20"/>
                <w:lang w:val="en-US" w:eastAsia="zh-CN"/>
              </w:rPr>
            </w:pPr>
            <w:r>
              <w:rPr>
                <w:rFonts w:hint="eastAsia" w:ascii="仿宋_GB2312" w:hAnsi="宋体" w:eastAsia="仿宋_GB2312" w:cs="仿宋_GB2312"/>
                <w:color w:val="000000"/>
                <w:kern w:val="0"/>
                <w:sz w:val="20"/>
                <w:szCs w:val="20"/>
                <w:lang w:val="en-US" w:eastAsia="zh-CN"/>
              </w:rPr>
              <w:t>12</w:t>
            </w:r>
          </w:p>
        </w:tc>
        <w:tc>
          <w:tcPr>
            <w:tcW w:w="3630"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726804D">
            <w:pPr>
              <w:widowControl/>
              <w:jc w:val="left"/>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服务规程和财务管理制度</w:t>
            </w:r>
          </w:p>
        </w:tc>
        <w:tc>
          <w:tcPr>
            <w:tcW w:w="3476" w:type="dxa"/>
            <w:tcBorders>
              <w:top w:val="single" w:color="000000" w:sz="4" w:space="0"/>
              <w:left w:val="single" w:color="000000" w:sz="4" w:space="0"/>
              <w:bottom w:val="single" w:color="000000" w:sz="4" w:space="0"/>
              <w:right w:val="single" w:color="auto" w:sz="4" w:space="0"/>
            </w:tcBorders>
            <w:tcMar>
              <w:top w:w="15" w:type="dxa"/>
              <w:left w:w="15" w:type="dxa"/>
              <w:bottom w:w="15" w:type="dxa"/>
              <w:right w:w="15" w:type="dxa"/>
            </w:tcMar>
            <w:vAlign w:val="center"/>
          </w:tcPr>
          <w:p w14:paraId="35C5C203">
            <w:pPr>
              <w:jc w:val="center"/>
              <w:rPr>
                <w:sz w:val="20"/>
                <w:szCs w:val="20"/>
              </w:rPr>
            </w:pPr>
            <w:r>
              <w:rPr>
                <w:rFonts w:hint="eastAsia" w:ascii="仿宋_GB2312" w:hAnsi="宋体" w:eastAsia="仿宋_GB2312" w:cs="仿宋_GB2312"/>
                <w:color w:val="000000"/>
                <w:kern w:val="0"/>
                <w:sz w:val="20"/>
                <w:szCs w:val="20"/>
              </w:rPr>
              <w:t>（有/无）</w:t>
            </w:r>
          </w:p>
        </w:tc>
      </w:tr>
      <w:tr w14:paraId="7F0396B4">
        <w:tblPrEx>
          <w:tblCellMar>
            <w:top w:w="0" w:type="dxa"/>
            <w:left w:w="108" w:type="dxa"/>
            <w:bottom w:w="0" w:type="dxa"/>
            <w:right w:w="108" w:type="dxa"/>
          </w:tblCellMar>
        </w:tblPrEx>
        <w:trPr>
          <w:gridAfter w:val="1"/>
          <w:wAfter w:w="5" w:type="dxa"/>
          <w:trHeight w:val="450" w:hRule="atLeast"/>
        </w:trPr>
        <w:tc>
          <w:tcPr>
            <w:tcW w:w="1153" w:type="dxa"/>
            <w:gridSpan w:val="3"/>
            <w:vMerge w:val="continue"/>
            <w:tcBorders>
              <w:left w:val="single" w:color="000000" w:sz="4" w:space="0"/>
              <w:bottom w:val="single" w:color="000000" w:sz="4" w:space="0"/>
              <w:right w:val="single" w:color="000000" w:sz="4" w:space="0"/>
            </w:tcBorders>
            <w:vAlign w:val="center"/>
          </w:tcPr>
          <w:p w14:paraId="6C5EE678">
            <w:pPr>
              <w:widowControl/>
              <w:jc w:val="center"/>
              <w:textAlignment w:val="center"/>
              <w:rPr>
                <w:rFonts w:ascii="腾祥嘉丽中黑简" w:hAnsi="腾祥嘉丽中黑简" w:eastAsia="腾祥嘉丽中黑简" w:cs="腾祥嘉丽中黑简"/>
                <w:color w:val="000000"/>
                <w:kern w:val="0"/>
                <w:sz w:val="22"/>
              </w:rPr>
            </w:pPr>
          </w:p>
        </w:tc>
        <w:tc>
          <w:tcPr>
            <w:tcW w:w="750" w:type="dxa"/>
            <w:gridSpan w:val="4"/>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5002791">
            <w:pPr>
              <w:widowControl/>
              <w:jc w:val="center"/>
              <w:textAlignment w:val="center"/>
              <w:rPr>
                <w:rFonts w:hint="eastAsia" w:ascii="仿宋_GB2312" w:hAnsi="宋体" w:eastAsia="仿宋_GB2312" w:cs="仿宋_GB2312"/>
                <w:color w:val="000000"/>
                <w:kern w:val="0"/>
                <w:sz w:val="20"/>
                <w:szCs w:val="20"/>
                <w:lang w:val="en-US" w:eastAsia="zh-CN"/>
              </w:rPr>
            </w:pPr>
            <w:r>
              <w:rPr>
                <w:rFonts w:hint="eastAsia" w:ascii="仿宋_GB2312" w:hAnsi="宋体" w:eastAsia="仿宋_GB2312" w:cs="仿宋_GB2312"/>
                <w:color w:val="000000"/>
                <w:kern w:val="0"/>
                <w:sz w:val="20"/>
                <w:szCs w:val="20"/>
              </w:rPr>
              <w:t>1</w:t>
            </w:r>
            <w:r>
              <w:rPr>
                <w:rFonts w:hint="eastAsia" w:ascii="仿宋_GB2312" w:hAnsi="宋体" w:eastAsia="仿宋_GB2312" w:cs="仿宋_GB2312"/>
                <w:color w:val="000000"/>
                <w:kern w:val="0"/>
                <w:sz w:val="20"/>
                <w:szCs w:val="20"/>
                <w:lang w:val="en-US" w:eastAsia="zh-CN"/>
              </w:rPr>
              <w:t>3</w:t>
            </w:r>
          </w:p>
        </w:tc>
        <w:tc>
          <w:tcPr>
            <w:tcW w:w="3630"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8BEEEAD">
            <w:pPr>
              <w:widowControl/>
              <w:jc w:val="left"/>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项目单位对申报资料真实性声明</w:t>
            </w:r>
          </w:p>
        </w:tc>
        <w:tc>
          <w:tcPr>
            <w:tcW w:w="3476" w:type="dxa"/>
            <w:tcBorders>
              <w:top w:val="single" w:color="000000" w:sz="4" w:space="0"/>
              <w:left w:val="single" w:color="000000" w:sz="4" w:space="0"/>
              <w:bottom w:val="single" w:color="000000" w:sz="4" w:space="0"/>
              <w:right w:val="single" w:color="auto" w:sz="4" w:space="0"/>
            </w:tcBorders>
            <w:tcMar>
              <w:top w:w="15" w:type="dxa"/>
              <w:left w:w="15" w:type="dxa"/>
              <w:bottom w:w="15" w:type="dxa"/>
              <w:right w:w="15" w:type="dxa"/>
            </w:tcMar>
            <w:vAlign w:val="center"/>
          </w:tcPr>
          <w:p w14:paraId="29CBFE53">
            <w:pPr>
              <w:jc w:val="center"/>
              <w:rPr>
                <w:rFonts w:ascii="仿宋_GB2312" w:hAnsi="宋体" w:eastAsia="仿宋_GB2312" w:cs="仿宋_GB2312"/>
                <w:color w:val="000000"/>
                <w:kern w:val="0"/>
                <w:sz w:val="20"/>
                <w:szCs w:val="20"/>
              </w:rPr>
            </w:pP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color w:val="000000"/>
                <w:kern w:val="0"/>
                <w:sz w:val="20"/>
                <w:szCs w:val="20"/>
                <w:lang w:eastAsia="zh-CN"/>
              </w:rPr>
              <w:t>法人是否签字，是否加盖单位公章</w:t>
            </w:r>
            <w:r>
              <w:rPr>
                <w:rFonts w:hint="eastAsia" w:ascii="仿宋_GB2312" w:hAnsi="仿宋_GB2312" w:eastAsia="仿宋_GB2312" w:cs="仿宋_GB2312"/>
                <w:color w:val="000000"/>
                <w:kern w:val="0"/>
                <w:sz w:val="20"/>
                <w:szCs w:val="20"/>
              </w:rPr>
              <w:t>）</w:t>
            </w:r>
          </w:p>
        </w:tc>
      </w:tr>
      <w:tr w14:paraId="459B1295">
        <w:tblPrEx>
          <w:tblCellMar>
            <w:top w:w="0" w:type="dxa"/>
            <w:left w:w="108" w:type="dxa"/>
            <w:bottom w:w="0" w:type="dxa"/>
            <w:right w:w="108" w:type="dxa"/>
          </w:tblCellMar>
        </w:tblPrEx>
        <w:trPr>
          <w:gridAfter w:val="1"/>
          <w:wAfter w:w="5" w:type="dxa"/>
          <w:trHeight w:val="514" w:hRule="atLeast"/>
        </w:trPr>
        <w:tc>
          <w:tcPr>
            <w:tcW w:w="9009" w:type="dxa"/>
            <w:gridSpan w:val="10"/>
            <w:tcBorders>
              <w:top w:val="single" w:color="000000" w:sz="4" w:space="0"/>
              <w:left w:val="single" w:color="000000" w:sz="4" w:space="0"/>
              <w:bottom w:val="nil"/>
              <w:right w:val="single" w:color="000000" w:sz="4" w:space="0"/>
            </w:tcBorders>
            <w:tcMar>
              <w:top w:w="15" w:type="dxa"/>
              <w:left w:w="15" w:type="dxa"/>
              <w:bottom w:w="15" w:type="dxa"/>
              <w:right w:w="15" w:type="dxa"/>
            </w:tcMar>
            <w:vAlign w:val="center"/>
          </w:tcPr>
          <w:p w14:paraId="7D980335">
            <w:pPr>
              <w:widowControl/>
              <w:jc w:val="center"/>
              <w:textAlignment w:val="center"/>
              <w:rPr>
                <w:rFonts w:ascii="黑体" w:hAnsi="黑体" w:eastAsia="黑体" w:cs="腾祥嘉丽中黑简"/>
                <w:color w:val="000000"/>
                <w:kern w:val="0"/>
                <w:sz w:val="22"/>
              </w:rPr>
            </w:pPr>
            <w:r>
              <w:rPr>
                <w:rFonts w:hint="eastAsia" w:ascii="黑体" w:hAnsi="黑体" w:eastAsia="黑体" w:cs="腾祥嘉丽中黑简"/>
                <w:b/>
                <w:color w:val="000000"/>
                <w:kern w:val="0"/>
                <w:sz w:val="22"/>
              </w:rPr>
              <w:t>具体审查意见</w:t>
            </w:r>
          </w:p>
        </w:tc>
      </w:tr>
      <w:tr w14:paraId="46DA2BDA">
        <w:tblPrEx>
          <w:tblCellMar>
            <w:top w:w="0" w:type="dxa"/>
            <w:left w:w="108" w:type="dxa"/>
            <w:bottom w:w="0" w:type="dxa"/>
            <w:right w:w="108" w:type="dxa"/>
          </w:tblCellMar>
        </w:tblPrEx>
        <w:trPr>
          <w:gridAfter w:val="1"/>
          <w:wAfter w:w="5" w:type="dxa"/>
          <w:trHeight w:val="615" w:hRule="atLeast"/>
        </w:trPr>
        <w:tc>
          <w:tcPr>
            <w:tcW w:w="9009" w:type="dxa"/>
            <w:gridSpan w:val="10"/>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tcPr>
          <w:p w14:paraId="510D7997">
            <w:pPr>
              <w:jc w:val="center"/>
              <w:rPr>
                <w:rFonts w:ascii="仿宋_GB2312" w:hAnsi="宋体" w:eastAsia="仿宋_GB2312" w:cs="仿宋_GB2312"/>
                <w:color w:val="000000"/>
                <w:kern w:val="0"/>
                <w:sz w:val="22"/>
              </w:rPr>
            </w:pPr>
            <w:r>
              <w:rPr>
                <w:rFonts w:hint="eastAsia" w:ascii="仿宋_GB2312" w:hAnsi="宋体" w:eastAsia="仿宋_GB2312" w:cs="仿宋_GB2312"/>
                <w:color w:val="000000"/>
                <w:kern w:val="0"/>
                <w:sz w:val="20"/>
                <w:szCs w:val="20"/>
              </w:rPr>
              <w:t>(如：1、是否符合国家产业政策；2、是否符合专项资金管理办法要求；3、项目申报要件是否齐备；4、项目建设条件是否成熟；5、是否同意推荐申报省</w:t>
            </w:r>
            <w:r>
              <w:rPr>
                <w:rFonts w:hint="eastAsia" w:ascii="仿宋_GB2312" w:hAnsi="宋体" w:eastAsia="仿宋_GB2312" w:cs="仿宋_GB2312"/>
                <w:color w:val="000000"/>
                <w:kern w:val="0"/>
                <w:sz w:val="22"/>
                <w:lang w:eastAsia="zh-CN"/>
              </w:rPr>
              <w:t>中小企业</w:t>
            </w:r>
            <w:r>
              <w:rPr>
                <w:rFonts w:hint="eastAsia" w:ascii="仿宋_GB2312" w:hAnsi="宋体" w:eastAsia="仿宋_GB2312" w:cs="仿宋_GB2312"/>
                <w:color w:val="000000"/>
                <w:kern w:val="0"/>
                <w:sz w:val="20"/>
                <w:szCs w:val="20"/>
              </w:rPr>
              <w:t>发展专项建设资金；6、其它。)</w:t>
            </w:r>
          </w:p>
        </w:tc>
      </w:tr>
      <w:tr w14:paraId="0E27DD36">
        <w:tblPrEx>
          <w:tblCellMar>
            <w:top w:w="0" w:type="dxa"/>
            <w:left w:w="108" w:type="dxa"/>
            <w:bottom w:w="0" w:type="dxa"/>
            <w:right w:w="108" w:type="dxa"/>
          </w:tblCellMar>
        </w:tblPrEx>
        <w:trPr>
          <w:gridAfter w:val="1"/>
          <w:wAfter w:w="5" w:type="dxa"/>
          <w:trHeight w:val="534" w:hRule="atLeast"/>
        </w:trPr>
        <w:tc>
          <w:tcPr>
            <w:tcW w:w="9009" w:type="dxa"/>
            <w:gridSpan w:val="10"/>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1AF9F10">
            <w:pPr>
              <w:widowControl/>
              <w:jc w:val="center"/>
              <w:textAlignment w:val="center"/>
              <w:rPr>
                <w:rFonts w:ascii="仿宋_GB2312" w:hAnsi="宋体" w:eastAsia="仿宋_GB2312" w:cs="仿宋_GB2312"/>
                <w:b/>
                <w:color w:val="000000"/>
                <w:sz w:val="22"/>
              </w:rPr>
            </w:pPr>
            <w:r>
              <w:rPr>
                <w:rFonts w:hint="eastAsia" w:ascii="腾祥嘉丽中黑简" w:hAnsi="腾祥嘉丽中黑简" w:eastAsia="腾祥嘉丽中黑简" w:cs="腾祥嘉丽中黑简"/>
                <w:b/>
                <w:color w:val="000000"/>
                <w:kern w:val="0"/>
                <w:sz w:val="22"/>
              </w:rPr>
              <w:t>审    签</w:t>
            </w:r>
          </w:p>
        </w:tc>
      </w:tr>
      <w:tr w14:paraId="1334F6E2">
        <w:tblPrEx>
          <w:tblCellMar>
            <w:top w:w="0" w:type="dxa"/>
            <w:left w:w="108" w:type="dxa"/>
            <w:bottom w:w="0" w:type="dxa"/>
            <w:right w:w="108" w:type="dxa"/>
          </w:tblCellMar>
        </w:tblPrEx>
        <w:trPr>
          <w:gridAfter w:val="1"/>
          <w:wAfter w:w="5" w:type="dxa"/>
          <w:trHeight w:val="480" w:hRule="atLeast"/>
        </w:trPr>
        <w:tc>
          <w:tcPr>
            <w:tcW w:w="1318" w:type="dxa"/>
            <w:gridSpan w:val="4"/>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A3856FF">
            <w:pPr>
              <w:widowControl/>
              <w:jc w:val="center"/>
              <w:textAlignment w:val="top"/>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具体审核人（手写签名）：</w:t>
            </w:r>
          </w:p>
        </w:tc>
        <w:tc>
          <w:tcPr>
            <w:tcW w:w="7691" w:type="dxa"/>
            <w:gridSpan w:val="6"/>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8054011">
            <w:pPr>
              <w:widowControl/>
              <w:ind w:firstLine="440" w:firstLineChars="200"/>
              <w:jc w:val="left"/>
              <w:textAlignment w:val="top"/>
              <w:rPr>
                <w:rFonts w:ascii="仿宋_GB2312" w:hAnsi="宋体" w:eastAsia="仿宋_GB2312" w:cs="仿宋_GB2312"/>
                <w:color w:val="000000"/>
                <w:kern w:val="0"/>
                <w:sz w:val="22"/>
                <w:szCs w:val="22"/>
              </w:rPr>
            </w:pPr>
            <w:r>
              <w:rPr>
                <w:rFonts w:hint="eastAsia" w:ascii="仿宋_GB2312" w:hAnsi="宋体" w:eastAsia="仿宋_GB2312" w:cs="仿宋_GB2312"/>
                <w:color w:val="000000"/>
                <w:kern w:val="0"/>
                <w:sz w:val="22"/>
                <w:szCs w:val="22"/>
              </w:rPr>
              <w:t>签名：                        日期：</w:t>
            </w:r>
          </w:p>
          <w:p w14:paraId="5728B363">
            <w:pPr>
              <w:widowControl/>
              <w:jc w:val="center"/>
              <w:textAlignment w:val="top"/>
              <w:rPr>
                <w:rFonts w:ascii="仿宋_GB2312" w:hAnsi="宋体" w:eastAsia="仿宋_GB2312" w:cs="仿宋_GB2312"/>
                <w:color w:val="000000"/>
                <w:kern w:val="0"/>
                <w:sz w:val="22"/>
                <w:szCs w:val="22"/>
              </w:rPr>
            </w:pPr>
          </w:p>
        </w:tc>
      </w:tr>
      <w:tr w14:paraId="7857E1EB">
        <w:tblPrEx>
          <w:tblCellMar>
            <w:top w:w="0" w:type="dxa"/>
            <w:left w:w="108" w:type="dxa"/>
            <w:bottom w:w="0" w:type="dxa"/>
            <w:right w:w="108" w:type="dxa"/>
          </w:tblCellMar>
        </w:tblPrEx>
        <w:trPr>
          <w:gridAfter w:val="1"/>
          <w:wAfter w:w="5" w:type="dxa"/>
          <w:trHeight w:val="806" w:hRule="atLeast"/>
        </w:trPr>
        <w:tc>
          <w:tcPr>
            <w:tcW w:w="1318" w:type="dxa"/>
            <w:gridSpan w:val="4"/>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AB0D58D">
            <w:pPr>
              <w:widowControl/>
              <w:jc w:val="center"/>
              <w:textAlignment w:val="top"/>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审核处（科）室负责人（手写签名）：</w:t>
            </w:r>
          </w:p>
        </w:tc>
        <w:tc>
          <w:tcPr>
            <w:tcW w:w="7691" w:type="dxa"/>
            <w:gridSpan w:val="6"/>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7D5803E">
            <w:pPr>
              <w:widowControl/>
              <w:ind w:firstLine="440" w:firstLineChars="200"/>
              <w:jc w:val="both"/>
              <w:textAlignment w:val="top"/>
              <w:rPr>
                <w:rFonts w:ascii="仿宋_GB2312" w:hAnsi="宋体" w:eastAsia="仿宋_GB2312" w:cs="仿宋_GB2312"/>
                <w:color w:val="000000"/>
                <w:kern w:val="0"/>
                <w:sz w:val="22"/>
                <w:szCs w:val="22"/>
              </w:rPr>
            </w:pPr>
            <w:r>
              <w:rPr>
                <w:rFonts w:hint="eastAsia" w:ascii="仿宋_GB2312" w:hAnsi="宋体" w:eastAsia="仿宋_GB2312" w:cs="仿宋_GB2312"/>
                <w:color w:val="000000"/>
                <w:kern w:val="0"/>
                <w:sz w:val="22"/>
                <w:szCs w:val="22"/>
              </w:rPr>
              <w:t>签名：                        日期：</w:t>
            </w:r>
          </w:p>
        </w:tc>
      </w:tr>
      <w:tr w14:paraId="44404638">
        <w:tblPrEx>
          <w:tblCellMar>
            <w:top w:w="0" w:type="dxa"/>
            <w:left w:w="108" w:type="dxa"/>
            <w:bottom w:w="0" w:type="dxa"/>
            <w:right w:w="108" w:type="dxa"/>
          </w:tblCellMar>
        </w:tblPrEx>
        <w:trPr>
          <w:gridAfter w:val="1"/>
          <w:wAfter w:w="5" w:type="dxa"/>
          <w:trHeight w:val="285" w:hRule="atLeast"/>
        </w:trPr>
        <w:tc>
          <w:tcPr>
            <w:tcW w:w="1318" w:type="dxa"/>
            <w:gridSpan w:val="4"/>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4DA726F">
            <w:pPr>
              <w:widowControl/>
              <w:jc w:val="center"/>
              <w:textAlignment w:val="top"/>
              <w:rPr>
                <w:rFonts w:ascii="仿宋_GB2312" w:hAnsi="宋体" w:eastAsia="仿宋_GB2312" w:cs="仿宋_GB2312"/>
                <w:color w:val="000000"/>
                <w:kern w:val="0"/>
                <w:sz w:val="22"/>
                <w:szCs w:val="22"/>
              </w:rPr>
            </w:pPr>
            <w:r>
              <w:rPr>
                <w:rFonts w:hint="eastAsia" w:ascii="仿宋_GB2312" w:hAnsi="宋体" w:eastAsia="仿宋_GB2312" w:cs="仿宋_GB2312"/>
                <w:color w:val="000000"/>
                <w:kern w:val="0"/>
                <w:sz w:val="20"/>
                <w:szCs w:val="20"/>
              </w:rPr>
              <w:t>分管委（局）领导（手写签名）：</w:t>
            </w:r>
          </w:p>
        </w:tc>
        <w:tc>
          <w:tcPr>
            <w:tcW w:w="7691" w:type="dxa"/>
            <w:gridSpan w:val="6"/>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201C41F">
            <w:pPr>
              <w:widowControl/>
              <w:ind w:firstLine="440" w:firstLineChars="200"/>
              <w:jc w:val="both"/>
              <w:textAlignment w:val="top"/>
              <w:rPr>
                <w:rFonts w:ascii="仿宋_GB2312" w:hAnsi="宋体" w:eastAsia="仿宋_GB2312" w:cs="仿宋_GB2312"/>
                <w:color w:val="000000"/>
                <w:kern w:val="0"/>
                <w:sz w:val="22"/>
                <w:szCs w:val="22"/>
              </w:rPr>
            </w:pPr>
            <w:r>
              <w:rPr>
                <w:rFonts w:hint="eastAsia" w:ascii="仿宋_GB2312" w:hAnsi="宋体" w:eastAsia="仿宋_GB2312" w:cs="仿宋_GB2312"/>
                <w:color w:val="000000"/>
                <w:kern w:val="0"/>
                <w:sz w:val="22"/>
                <w:szCs w:val="22"/>
              </w:rPr>
              <w:t>签名：                        日期：</w:t>
            </w:r>
          </w:p>
        </w:tc>
      </w:tr>
    </w:tbl>
    <w:p w14:paraId="7E0659D9">
      <w:pPr>
        <w:widowControl/>
        <w:jc w:val="left"/>
      </w:pPr>
      <w:r>
        <w:br w:type="page"/>
      </w:r>
    </w:p>
    <w:tbl>
      <w:tblPr>
        <w:tblStyle w:val="18"/>
        <w:tblW w:w="9009" w:type="dxa"/>
        <w:tblInd w:w="0" w:type="dxa"/>
        <w:tblLayout w:type="fixed"/>
        <w:tblCellMar>
          <w:top w:w="0" w:type="dxa"/>
          <w:left w:w="108" w:type="dxa"/>
          <w:bottom w:w="0" w:type="dxa"/>
          <w:right w:w="108" w:type="dxa"/>
        </w:tblCellMar>
      </w:tblPr>
      <w:tblGrid>
        <w:gridCol w:w="1138"/>
        <w:gridCol w:w="444"/>
        <w:gridCol w:w="201"/>
        <w:gridCol w:w="3780"/>
        <w:gridCol w:w="3446"/>
      </w:tblGrid>
      <w:tr w14:paraId="2A733999">
        <w:tblPrEx>
          <w:tblCellMar>
            <w:top w:w="0" w:type="dxa"/>
            <w:left w:w="108" w:type="dxa"/>
            <w:bottom w:w="0" w:type="dxa"/>
            <w:right w:w="108" w:type="dxa"/>
          </w:tblCellMar>
        </w:tblPrEx>
        <w:trPr>
          <w:trHeight w:val="840" w:hRule="atLeast"/>
        </w:trPr>
        <w:tc>
          <w:tcPr>
            <w:tcW w:w="9009" w:type="dxa"/>
            <w:gridSpan w:val="5"/>
            <w:tcMar>
              <w:top w:w="15" w:type="dxa"/>
              <w:left w:w="15" w:type="dxa"/>
              <w:bottom w:w="15" w:type="dxa"/>
              <w:right w:w="15" w:type="dxa"/>
            </w:tcMar>
            <w:vAlign w:val="center"/>
          </w:tcPr>
          <w:p w14:paraId="654ECE0E">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b/>
                <w:bCs/>
                <w:color w:val="000000"/>
                <w:kern w:val="0"/>
                <w:sz w:val="32"/>
                <w:szCs w:val="32"/>
              </w:rPr>
            </w:pPr>
            <w:r>
              <w:rPr>
                <w:rFonts w:hint="eastAsia" w:ascii="宋体" w:hAnsi="宋体" w:eastAsia="宋体" w:cs="宋体"/>
                <w:b/>
                <w:bCs/>
                <w:color w:val="000000"/>
                <w:kern w:val="0"/>
                <w:sz w:val="32"/>
                <w:szCs w:val="32"/>
              </w:rPr>
              <w:t>20</w:t>
            </w:r>
            <w:r>
              <w:rPr>
                <w:rFonts w:hint="eastAsia" w:ascii="宋体" w:hAnsi="宋体" w:eastAsia="宋体" w:cs="宋体"/>
                <w:b/>
                <w:bCs/>
                <w:color w:val="000000"/>
                <w:kern w:val="0"/>
                <w:sz w:val="32"/>
                <w:szCs w:val="32"/>
                <w:lang w:val="en-US" w:eastAsia="zh-CN"/>
              </w:rPr>
              <w:t>2</w:t>
            </w:r>
            <w:r>
              <w:rPr>
                <w:rFonts w:hint="eastAsia" w:ascii="宋体" w:hAnsi="宋体" w:cs="宋体"/>
                <w:b/>
                <w:bCs/>
                <w:color w:val="000000"/>
                <w:kern w:val="0"/>
                <w:sz w:val="32"/>
                <w:szCs w:val="32"/>
                <w:lang w:val="en-US" w:eastAsia="zh-CN"/>
              </w:rPr>
              <w:t>3</w:t>
            </w:r>
            <w:r>
              <w:rPr>
                <w:rFonts w:hint="eastAsia" w:ascii="宋体" w:hAnsi="宋体" w:eastAsia="宋体" w:cs="宋体"/>
                <w:b/>
                <w:bCs/>
                <w:color w:val="000000"/>
                <w:kern w:val="0"/>
                <w:sz w:val="32"/>
                <w:szCs w:val="32"/>
              </w:rPr>
              <w:t>年</w:t>
            </w:r>
            <w:r>
              <w:rPr>
                <w:rFonts w:hint="eastAsia" w:ascii="宋体" w:hAnsi="宋体" w:eastAsia="宋体" w:cs="宋体"/>
                <w:b/>
                <w:bCs/>
                <w:color w:val="000000"/>
                <w:kern w:val="0"/>
                <w:sz w:val="32"/>
                <w:szCs w:val="32"/>
                <w:lang w:eastAsia="zh-CN"/>
              </w:rPr>
              <w:t>中小专项服务体系建设</w:t>
            </w:r>
            <w:r>
              <w:rPr>
                <w:rFonts w:hint="eastAsia" w:ascii="宋体" w:hAnsi="宋体" w:eastAsia="宋体" w:cs="宋体"/>
                <w:b/>
                <w:bCs/>
                <w:color w:val="000000"/>
                <w:kern w:val="0"/>
                <w:sz w:val="32"/>
                <w:szCs w:val="32"/>
              </w:rPr>
              <w:t>项目地区审查表</w:t>
            </w:r>
          </w:p>
          <w:p w14:paraId="6B8A53CA">
            <w:pPr>
              <w:widowControl/>
              <w:jc w:val="center"/>
              <w:textAlignment w:val="center"/>
              <w:rPr>
                <w:rFonts w:ascii="宋体" w:hAnsi="宋体" w:eastAsia="宋体" w:cs="宋体"/>
                <w:color w:val="000000"/>
                <w:kern w:val="0"/>
                <w:sz w:val="36"/>
                <w:szCs w:val="36"/>
              </w:rPr>
            </w:pPr>
            <w:r>
              <w:rPr>
                <w:rFonts w:hint="eastAsia" w:asciiTheme="minorEastAsia" w:hAnsiTheme="minorEastAsia" w:eastAsiaTheme="minorEastAsia" w:cstheme="minorEastAsia"/>
                <w:b/>
                <w:bCs/>
                <w:color w:val="000000"/>
                <w:kern w:val="0"/>
                <w:sz w:val="21"/>
                <w:szCs w:val="21"/>
                <w:lang w:eastAsia="zh-CN"/>
              </w:rPr>
              <w:t>（</w:t>
            </w:r>
            <w:r>
              <w:rPr>
                <w:rFonts w:hint="eastAsia" w:asciiTheme="minorEastAsia" w:hAnsiTheme="minorEastAsia" w:eastAsiaTheme="minorEastAsia" w:cstheme="minorEastAsia"/>
                <w:b/>
                <w:bCs/>
                <w:color w:val="000000"/>
                <w:sz w:val="21"/>
                <w:szCs w:val="21"/>
                <w:lang w:eastAsia="zh-CN"/>
              </w:rPr>
              <w:t>公共服务示范平台奖励项目</w:t>
            </w:r>
            <w:r>
              <w:rPr>
                <w:rFonts w:hint="eastAsia" w:asciiTheme="minorEastAsia" w:hAnsiTheme="minorEastAsia" w:eastAsiaTheme="minorEastAsia" w:cstheme="minorEastAsia"/>
                <w:b/>
                <w:bCs/>
                <w:color w:val="000000"/>
                <w:kern w:val="0"/>
                <w:sz w:val="21"/>
                <w:szCs w:val="21"/>
                <w:lang w:eastAsia="zh-CN"/>
              </w:rPr>
              <w:t>）</w:t>
            </w:r>
          </w:p>
        </w:tc>
      </w:tr>
      <w:tr w14:paraId="499CFC90">
        <w:tblPrEx>
          <w:tblCellMar>
            <w:top w:w="0" w:type="dxa"/>
            <w:left w:w="108" w:type="dxa"/>
            <w:bottom w:w="0" w:type="dxa"/>
            <w:right w:w="108" w:type="dxa"/>
          </w:tblCellMar>
        </w:tblPrEx>
        <w:trPr>
          <w:trHeight w:val="485" w:hRule="atLeast"/>
        </w:trPr>
        <w:tc>
          <w:tcPr>
            <w:tcW w:w="113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274E310">
            <w:pPr>
              <w:jc w:val="center"/>
              <w:rPr>
                <w:rFonts w:ascii="仿宋_GB2312" w:hAnsi="宋体" w:eastAsia="仿宋_GB2312" w:cs="仿宋_GB2312"/>
                <w:color w:val="000000"/>
                <w:sz w:val="22"/>
              </w:rPr>
            </w:pPr>
            <w:r>
              <w:rPr>
                <w:rFonts w:hint="eastAsia" w:ascii="腾祥嘉丽中黑简" w:hAnsi="腾祥嘉丽中黑简" w:eastAsia="腾祥嘉丽中黑简" w:cs="腾祥嘉丽中黑简"/>
                <w:color w:val="000000"/>
                <w:kern w:val="0"/>
                <w:sz w:val="22"/>
              </w:rPr>
              <w:t>企业名称</w:t>
            </w:r>
          </w:p>
        </w:tc>
        <w:tc>
          <w:tcPr>
            <w:tcW w:w="7871" w:type="dxa"/>
            <w:gridSpan w:val="4"/>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21A5E73">
            <w:pPr>
              <w:jc w:val="center"/>
              <w:rPr>
                <w:rFonts w:ascii="仿宋_GB2312" w:hAnsi="宋体" w:eastAsia="仿宋_GB2312" w:cs="仿宋_GB2312"/>
                <w:color w:val="000000"/>
                <w:sz w:val="22"/>
              </w:rPr>
            </w:pPr>
          </w:p>
        </w:tc>
      </w:tr>
      <w:tr w14:paraId="5F2339BE">
        <w:tblPrEx>
          <w:tblCellMar>
            <w:top w:w="0" w:type="dxa"/>
            <w:left w:w="108" w:type="dxa"/>
            <w:bottom w:w="0" w:type="dxa"/>
            <w:right w:w="108" w:type="dxa"/>
          </w:tblCellMar>
        </w:tblPrEx>
        <w:trPr>
          <w:trHeight w:val="455" w:hRule="atLeast"/>
        </w:trPr>
        <w:tc>
          <w:tcPr>
            <w:tcW w:w="113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8A1EAA0">
            <w:pPr>
              <w:jc w:val="center"/>
              <w:rPr>
                <w:rFonts w:ascii="仿宋_GB2312" w:hAnsi="宋体" w:eastAsia="仿宋_GB2312" w:cs="仿宋_GB2312"/>
                <w:color w:val="000000"/>
                <w:sz w:val="22"/>
              </w:rPr>
            </w:pPr>
            <w:r>
              <w:rPr>
                <w:rFonts w:hint="eastAsia" w:ascii="腾祥嘉丽中黑简" w:hAnsi="腾祥嘉丽中黑简" w:eastAsia="腾祥嘉丽中黑简" w:cs="腾祥嘉丽中黑简"/>
                <w:color w:val="000000"/>
                <w:kern w:val="0"/>
                <w:sz w:val="22"/>
              </w:rPr>
              <w:t>项目名称</w:t>
            </w:r>
          </w:p>
        </w:tc>
        <w:tc>
          <w:tcPr>
            <w:tcW w:w="7871" w:type="dxa"/>
            <w:gridSpan w:val="4"/>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36ADC7A">
            <w:pPr>
              <w:jc w:val="center"/>
              <w:rPr>
                <w:rFonts w:ascii="仿宋_GB2312" w:hAnsi="宋体" w:eastAsia="仿宋_GB2312" w:cs="仿宋_GB2312"/>
                <w:color w:val="000000"/>
                <w:sz w:val="22"/>
              </w:rPr>
            </w:pPr>
          </w:p>
        </w:tc>
      </w:tr>
      <w:tr w14:paraId="1E5BDA1B">
        <w:tblPrEx>
          <w:tblCellMar>
            <w:top w:w="0" w:type="dxa"/>
            <w:left w:w="108" w:type="dxa"/>
            <w:bottom w:w="0" w:type="dxa"/>
            <w:right w:w="108" w:type="dxa"/>
          </w:tblCellMar>
        </w:tblPrEx>
        <w:trPr>
          <w:trHeight w:val="574" w:hRule="atLeast"/>
        </w:trPr>
        <w:tc>
          <w:tcPr>
            <w:tcW w:w="1138" w:type="dxa"/>
            <w:vMerge w:val="restart"/>
            <w:tcBorders>
              <w:top w:val="single" w:color="000000" w:sz="4" w:space="0"/>
              <w:left w:val="single" w:color="000000" w:sz="4" w:space="0"/>
              <w:right w:val="single" w:color="000000" w:sz="4" w:space="0"/>
            </w:tcBorders>
            <w:tcMar>
              <w:top w:w="15" w:type="dxa"/>
              <w:left w:w="15" w:type="dxa"/>
              <w:bottom w:w="15" w:type="dxa"/>
              <w:right w:w="15" w:type="dxa"/>
            </w:tcMar>
            <w:vAlign w:val="center"/>
          </w:tcPr>
          <w:p w14:paraId="6AB1E00E">
            <w:pPr>
              <w:widowControl/>
              <w:jc w:val="center"/>
              <w:textAlignment w:val="center"/>
              <w:rPr>
                <w:rFonts w:hint="eastAsia" w:ascii="腾祥嘉丽中黑简" w:hAnsi="腾祥嘉丽中黑简" w:eastAsia="腾祥嘉丽中黑简" w:cs="腾祥嘉丽中黑简"/>
                <w:color w:val="000000"/>
                <w:kern w:val="0"/>
                <w:sz w:val="22"/>
              </w:rPr>
            </w:pPr>
            <w:r>
              <w:rPr>
                <w:rFonts w:hint="eastAsia" w:ascii="腾祥嘉丽中黑简" w:hAnsi="腾祥嘉丽中黑简" w:eastAsia="腾祥嘉丽中黑简" w:cs="腾祥嘉丽中黑简"/>
                <w:color w:val="000000"/>
                <w:kern w:val="0"/>
                <w:sz w:val="22"/>
              </w:rPr>
              <w:t>项目</w:t>
            </w:r>
          </w:p>
          <w:p w14:paraId="3930F9FC">
            <w:pPr>
              <w:widowControl/>
              <w:jc w:val="center"/>
              <w:textAlignment w:val="center"/>
              <w:rPr>
                <w:rFonts w:hint="eastAsia" w:ascii="腾祥嘉丽中黑简" w:hAnsi="腾祥嘉丽中黑简" w:eastAsia="腾祥嘉丽中黑简" w:cs="腾祥嘉丽中黑简"/>
                <w:color w:val="000000"/>
                <w:kern w:val="0"/>
                <w:sz w:val="22"/>
              </w:rPr>
            </w:pPr>
            <w:r>
              <w:rPr>
                <w:rFonts w:hint="eastAsia" w:ascii="腾祥嘉丽中黑简" w:hAnsi="腾祥嘉丽中黑简" w:eastAsia="腾祥嘉丽中黑简" w:cs="腾祥嘉丽中黑简"/>
                <w:color w:val="000000"/>
                <w:kern w:val="0"/>
                <w:sz w:val="22"/>
              </w:rPr>
              <w:t>申报</w:t>
            </w:r>
          </w:p>
          <w:p w14:paraId="730F474F">
            <w:pPr>
              <w:widowControl/>
              <w:jc w:val="center"/>
              <w:textAlignment w:val="center"/>
              <w:rPr>
                <w:rFonts w:hint="eastAsia" w:ascii="腾祥嘉丽中黑简" w:hAnsi="腾祥嘉丽中黑简" w:eastAsia="腾祥嘉丽中黑简" w:cs="腾祥嘉丽中黑简"/>
                <w:color w:val="000000"/>
                <w:kern w:val="0"/>
                <w:sz w:val="22"/>
              </w:rPr>
            </w:pPr>
            <w:r>
              <w:rPr>
                <w:rFonts w:hint="eastAsia" w:ascii="腾祥嘉丽中黑简" w:hAnsi="腾祥嘉丽中黑简" w:eastAsia="腾祥嘉丽中黑简" w:cs="腾祥嘉丽中黑简"/>
                <w:color w:val="000000"/>
                <w:kern w:val="0"/>
                <w:sz w:val="22"/>
              </w:rPr>
              <w:t>材料</w:t>
            </w:r>
          </w:p>
          <w:p w14:paraId="03E9649D">
            <w:pPr>
              <w:widowControl/>
              <w:jc w:val="center"/>
              <w:textAlignment w:val="center"/>
              <w:rPr>
                <w:rFonts w:hint="eastAsia" w:ascii="腾祥嘉丽中黑简" w:hAnsi="腾祥嘉丽中黑简" w:eastAsia="腾祥嘉丽中黑简" w:cs="腾祥嘉丽中黑简"/>
                <w:color w:val="000000"/>
                <w:kern w:val="0"/>
                <w:sz w:val="22"/>
              </w:rPr>
            </w:pPr>
            <w:r>
              <w:rPr>
                <w:rFonts w:hint="eastAsia" w:ascii="腾祥嘉丽中黑简" w:hAnsi="腾祥嘉丽中黑简" w:eastAsia="腾祥嘉丽中黑简" w:cs="腾祥嘉丽中黑简"/>
                <w:color w:val="000000"/>
                <w:kern w:val="0"/>
                <w:sz w:val="22"/>
              </w:rPr>
              <w:t>审查</w:t>
            </w:r>
          </w:p>
          <w:p w14:paraId="1E0C12B1">
            <w:pPr>
              <w:widowControl/>
              <w:jc w:val="center"/>
              <w:textAlignment w:val="center"/>
              <w:rPr>
                <w:rFonts w:ascii="腾祥嘉丽中黑简" w:hAnsi="腾祥嘉丽中黑简" w:eastAsia="腾祥嘉丽中黑简" w:cs="腾祥嘉丽中黑简"/>
                <w:color w:val="000000"/>
                <w:kern w:val="0"/>
                <w:sz w:val="22"/>
              </w:rPr>
            </w:pPr>
            <w:r>
              <w:rPr>
                <w:rFonts w:hint="eastAsia" w:ascii="腾祥嘉丽中黑简" w:hAnsi="腾祥嘉丽中黑简" w:eastAsia="腾祥嘉丽中黑简" w:cs="腾祥嘉丽中黑简"/>
                <w:color w:val="000000"/>
                <w:kern w:val="0"/>
                <w:sz w:val="22"/>
              </w:rPr>
              <w:t>情况</w:t>
            </w:r>
          </w:p>
        </w:tc>
        <w:tc>
          <w:tcPr>
            <w:tcW w:w="645"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7AA152B">
            <w:pPr>
              <w:widowControl/>
              <w:jc w:val="center"/>
              <w:textAlignment w:val="center"/>
              <w:rPr>
                <w:rFonts w:ascii="腾祥嘉丽中黑简" w:hAnsi="腾祥嘉丽中黑简" w:eastAsia="腾祥嘉丽中黑简" w:cs="腾祥嘉丽中黑简"/>
                <w:color w:val="000000"/>
                <w:kern w:val="0"/>
                <w:sz w:val="20"/>
                <w:szCs w:val="20"/>
              </w:rPr>
            </w:pPr>
            <w:r>
              <w:rPr>
                <w:rFonts w:hint="eastAsia" w:ascii="腾祥嘉丽中黑简" w:hAnsi="腾祥嘉丽中黑简" w:eastAsia="腾祥嘉丽中黑简" w:cs="腾祥嘉丽中黑简"/>
                <w:color w:val="000000"/>
                <w:kern w:val="0"/>
                <w:sz w:val="20"/>
                <w:szCs w:val="20"/>
              </w:rPr>
              <w:t>序号</w:t>
            </w:r>
          </w:p>
        </w:tc>
        <w:tc>
          <w:tcPr>
            <w:tcW w:w="722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AFE8A23">
            <w:pPr>
              <w:widowControl/>
              <w:jc w:val="center"/>
              <w:textAlignment w:val="center"/>
              <w:rPr>
                <w:rFonts w:ascii="腾祥嘉丽中黑简" w:hAnsi="腾祥嘉丽中黑简" w:eastAsia="腾祥嘉丽中黑简" w:cs="腾祥嘉丽中黑简"/>
                <w:color w:val="000000"/>
                <w:kern w:val="0"/>
                <w:sz w:val="20"/>
                <w:szCs w:val="20"/>
              </w:rPr>
            </w:pPr>
            <w:r>
              <w:rPr>
                <w:rFonts w:hint="eastAsia" w:ascii="腾祥嘉丽中黑简" w:hAnsi="腾祥嘉丽中黑简" w:eastAsia="腾祥嘉丽中黑简" w:cs="腾祥嘉丽中黑简"/>
                <w:color w:val="000000"/>
                <w:kern w:val="0"/>
                <w:sz w:val="20"/>
                <w:szCs w:val="20"/>
              </w:rPr>
              <w:t>项目申报要件材料清单</w:t>
            </w:r>
          </w:p>
        </w:tc>
      </w:tr>
      <w:tr w14:paraId="5125F352">
        <w:tblPrEx>
          <w:tblCellMar>
            <w:top w:w="0" w:type="dxa"/>
            <w:left w:w="108" w:type="dxa"/>
            <w:bottom w:w="0" w:type="dxa"/>
            <w:right w:w="108" w:type="dxa"/>
          </w:tblCellMar>
        </w:tblPrEx>
        <w:trPr>
          <w:trHeight w:val="90" w:hRule="atLeast"/>
        </w:trPr>
        <w:tc>
          <w:tcPr>
            <w:tcW w:w="1138" w:type="dxa"/>
            <w:vMerge w:val="continue"/>
            <w:tcBorders>
              <w:left w:val="single" w:color="000000" w:sz="4" w:space="0"/>
              <w:right w:val="single" w:color="000000" w:sz="4" w:space="0"/>
            </w:tcBorders>
            <w:vAlign w:val="center"/>
          </w:tcPr>
          <w:p w14:paraId="7E3730CE">
            <w:pPr>
              <w:widowControl/>
              <w:jc w:val="left"/>
              <w:rPr>
                <w:rFonts w:ascii="腾祥嘉丽中黑简" w:hAnsi="腾祥嘉丽中黑简" w:eastAsia="腾祥嘉丽中黑简" w:cs="腾祥嘉丽中黑简"/>
                <w:color w:val="000000"/>
                <w:kern w:val="0"/>
                <w:sz w:val="22"/>
              </w:rPr>
            </w:pPr>
          </w:p>
        </w:tc>
        <w:tc>
          <w:tcPr>
            <w:tcW w:w="645"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B472839">
            <w:pPr>
              <w:widowControl/>
              <w:jc w:val="center"/>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1</w:t>
            </w:r>
          </w:p>
        </w:tc>
        <w:tc>
          <w:tcPr>
            <w:tcW w:w="378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4D537CA">
            <w:pPr>
              <w:widowControl/>
              <w:jc w:val="left"/>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主管部门转报文件</w:t>
            </w:r>
          </w:p>
        </w:tc>
        <w:tc>
          <w:tcPr>
            <w:tcW w:w="344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C318315">
            <w:pPr>
              <w:jc w:val="center"/>
              <w:rPr>
                <w:rFonts w:ascii="腾祥嘉丽中黑简" w:hAnsi="腾祥嘉丽中黑简" w:eastAsia="腾祥嘉丽中黑简" w:cs="腾祥嘉丽中黑简"/>
                <w:color w:val="000000"/>
                <w:kern w:val="0"/>
                <w:sz w:val="20"/>
                <w:szCs w:val="20"/>
              </w:rPr>
            </w:pPr>
            <w:r>
              <w:rPr>
                <w:rFonts w:hint="eastAsia" w:ascii="仿宋_GB2312" w:hAnsi="宋体" w:eastAsia="仿宋_GB2312" w:cs="仿宋_GB2312"/>
                <w:color w:val="000000"/>
                <w:kern w:val="0"/>
                <w:sz w:val="20"/>
                <w:szCs w:val="20"/>
              </w:rPr>
              <w:t>（填写文号）</w:t>
            </w:r>
          </w:p>
        </w:tc>
      </w:tr>
      <w:tr w14:paraId="5228E57C">
        <w:tblPrEx>
          <w:tblCellMar>
            <w:top w:w="0" w:type="dxa"/>
            <w:left w:w="108" w:type="dxa"/>
            <w:bottom w:w="0" w:type="dxa"/>
            <w:right w:w="108" w:type="dxa"/>
          </w:tblCellMar>
        </w:tblPrEx>
        <w:trPr>
          <w:trHeight w:val="415" w:hRule="atLeast"/>
        </w:trPr>
        <w:tc>
          <w:tcPr>
            <w:tcW w:w="1138" w:type="dxa"/>
            <w:vMerge w:val="continue"/>
            <w:tcBorders>
              <w:left w:val="single" w:color="000000" w:sz="4" w:space="0"/>
              <w:right w:val="single" w:color="000000" w:sz="4" w:space="0"/>
            </w:tcBorders>
            <w:vAlign w:val="center"/>
          </w:tcPr>
          <w:p w14:paraId="4B580FA0">
            <w:pPr>
              <w:widowControl/>
              <w:jc w:val="left"/>
              <w:rPr>
                <w:rFonts w:ascii="腾祥嘉丽中黑简" w:hAnsi="腾祥嘉丽中黑简" w:eastAsia="腾祥嘉丽中黑简" w:cs="腾祥嘉丽中黑简"/>
                <w:color w:val="000000"/>
                <w:kern w:val="0"/>
                <w:sz w:val="22"/>
              </w:rPr>
            </w:pPr>
          </w:p>
        </w:tc>
        <w:tc>
          <w:tcPr>
            <w:tcW w:w="645"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010E0A1">
            <w:pPr>
              <w:widowControl/>
              <w:jc w:val="center"/>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2</w:t>
            </w:r>
          </w:p>
        </w:tc>
        <w:tc>
          <w:tcPr>
            <w:tcW w:w="378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96D3304">
            <w:pPr>
              <w:widowControl/>
              <w:jc w:val="left"/>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项目资金申请报告</w:t>
            </w:r>
          </w:p>
        </w:tc>
        <w:tc>
          <w:tcPr>
            <w:tcW w:w="344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C69AFC0">
            <w:pPr>
              <w:jc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（有/无）</w:t>
            </w:r>
          </w:p>
        </w:tc>
      </w:tr>
      <w:tr w14:paraId="1D362165">
        <w:tblPrEx>
          <w:tblCellMar>
            <w:top w:w="0" w:type="dxa"/>
            <w:left w:w="108" w:type="dxa"/>
            <w:bottom w:w="0" w:type="dxa"/>
            <w:right w:w="108" w:type="dxa"/>
          </w:tblCellMar>
        </w:tblPrEx>
        <w:trPr>
          <w:trHeight w:val="489" w:hRule="atLeast"/>
        </w:trPr>
        <w:tc>
          <w:tcPr>
            <w:tcW w:w="1138" w:type="dxa"/>
            <w:vMerge w:val="continue"/>
            <w:tcBorders>
              <w:left w:val="single" w:color="000000" w:sz="4" w:space="0"/>
              <w:right w:val="single" w:color="000000" w:sz="4" w:space="0"/>
            </w:tcBorders>
            <w:vAlign w:val="center"/>
          </w:tcPr>
          <w:p w14:paraId="0127F3EF">
            <w:pPr>
              <w:widowControl/>
              <w:jc w:val="left"/>
              <w:rPr>
                <w:rFonts w:ascii="腾祥嘉丽中黑简" w:hAnsi="腾祥嘉丽中黑简" w:eastAsia="腾祥嘉丽中黑简" w:cs="腾祥嘉丽中黑简"/>
                <w:color w:val="000000"/>
                <w:kern w:val="0"/>
                <w:sz w:val="22"/>
              </w:rPr>
            </w:pPr>
          </w:p>
        </w:tc>
        <w:tc>
          <w:tcPr>
            <w:tcW w:w="645"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E96EB2F">
            <w:pPr>
              <w:widowControl/>
              <w:jc w:val="center"/>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3</w:t>
            </w:r>
          </w:p>
        </w:tc>
        <w:tc>
          <w:tcPr>
            <w:tcW w:w="378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E55C9B9">
            <w:pPr>
              <w:widowControl/>
              <w:jc w:val="left"/>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国家级或省级中小企业主管部门认定文件</w:t>
            </w:r>
          </w:p>
        </w:tc>
        <w:tc>
          <w:tcPr>
            <w:tcW w:w="344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9D748F3">
            <w:pPr>
              <w:jc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（填写文号）</w:t>
            </w:r>
          </w:p>
        </w:tc>
      </w:tr>
      <w:tr w14:paraId="211D347F">
        <w:tblPrEx>
          <w:tblCellMar>
            <w:top w:w="0" w:type="dxa"/>
            <w:left w:w="108" w:type="dxa"/>
            <w:bottom w:w="0" w:type="dxa"/>
            <w:right w:w="108" w:type="dxa"/>
          </w:tblCellMar>
        </w:tblPrEx>
        <w:trPr>
          <w:trHeight w:val="410" w:hRule="atLeast"/>
        </w:trPr>
        <w:tc>
          <w:tcPr>
            <w:tcW w:w="1138" w:type="dxa"/>
            <w:vMerge w:val="continue"/>
            <w:tcBorders>
              <w:left w:val="single" w:color="000000" w:sz="4" w:space="0"/>
              <w:right w:val="single" w:color="000000" w:sz="4" w:space="0"/>
            </w:tcBorders>
            <w:vAlign w:val="center"/>
          </w:tcPr>
          <w:p w14:paraId="64AAD930">
            <w:pPr>
              <w:widowControl/>
              <w:jc w:val="left"/>
              <w:rPr>
                <w:rFonts w:ascii="腾祥嘉丽中黑简" w:hAnsi="腾祥嘉丽中黑简" w:eastAsia="腾祥嘉丽中黑简" w:cs="腾祥嘉丽中黑简"/>
                <w:color w:val="000000"/>
                <w:kern w:val="0"/>
                <w:sz w:val="22"/>
              </w:rPr>
            </w:pPr>
          </w:p>
        </w:tc>
        <w:tc>
          <w:tcPr>
            <w:tcW w:w="645"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45D7861">
            <w:pPr>
              <w:widowControl/>
              <w:jc w:val="center"/>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4</w:t>
            </w:r>
          </w:p>
        </w:tc>
        <w:tc>
          <w:tcPr>
            <w:tcW w:w="378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F306058">
            <w:pPr>
              <w:widowControl/>
              <w:jc w:val="left"/>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20</w:t>
            </w:r>
            <w:r>
              <w:rPr>
                <w:rFonts w:hint="eastAsia" w:ascii="仿宋_GB2312" w:hAnsi="宋体" w:eastAsia="仿宋_GB2312" w:cs="仿宋_GB2312"/>
                <w:color w:val="000000"/>
                <w:kern w:val="0"/>
                <w:sz w:val="20"/>
                <w:szCs w:val="20"/>
                <w:lang w:val="en-US" w:eastAsia="zh-CN"/>
              </w:rPr>
              <w:t>22</w:t>
            </w:r>
            <w:r>
              <w:rPr>
                <w:rFonts w:hint="eastAsia" w:ascii="仿宋_GB2312" w:hAnsi="宋体" w:eastAsia="仿宋_GB2312" w:cs="仿宋_GB2312"/>
                <w:color w:val="000000"/>
                <w:kern w:val="0"/>
                <w:sz w:val="20"/>
                <w:szCs w:val="20"/>
              </w:rPr>
              <w:t>年度</w:t>
            </w:r>
            <w:r>
              <w:rPr>
                <w:rFonts w:hint="eastAsia" w:ascii="仿宋_GB2312" w:hAnsi="宋体" w:eastAsia="仿宋_GB2312" w:cs="仿宋_GB2312"/>
                <w:color w:val="000000"/>
                <w:kern w:val="0"/>
                <w:sz w:val="20"/>
                <w:szCs w:val="20"/>
                <w:lang w:eastAsia="zh-CN"/>
              </w:rPr>
              <w:t>会计报表</w:t>
            </w:r>
            <w:r>
              <w:rPr>
                <w:rFonts w:hint="eastAsia" w:ascii="仿宋_GB2312" w:hAnsi="宋体" w:eastAsia="仿宋_GB2312" w:cs="仿宋_GB2312"/>
                <w:color w:val="000000"/>
                <w:kern w:val="0"/>
                <w:sz w:val="20"/>
                <w:szCs w:val="20"/>
              </w:rPr>
              <w:t>及服务收支情况</w:t>
            </w:r>
            <w:r>
              <w:rPr>
                <w:rFonts w:hint="eastAsia" w:ascii="仿宋_GB2312" w:hAnsi="宋体" w:eastAsia="仿宋_GB2312" w:cs="仿宋_GB2312"/>
                <w:color w:val="000000"/>
                <w:kern w:val="0"/>
                <w:sz w:val="20"/>
                <w:szCs w:val="20"/>
                <w:lang w:eastAsia="zh-CN"/>
              </w:rPr>
              <w:t>报告</w:t>
            </w:r>
          </w:p>
        </w:tc>
        <w:tc>
          <w:tcPr>
            <w:tcW w:w="344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365C092">
            <w:pPr>
              <w:jc w:val="center"/>
              <w:rPr>
                <w:rFonts w:ascii="仿宋_GB2312" w:hAnsi="宋体" w:eastAsia="仿宋_GB2312" w:cs="仿宋_GB2312"/>
                <w:color w:val="000000"/>
                <w:kern w:val="0"/>
                <w:sz w:val="20"/>
                <w:szCs w:val="20"/>
              </w:rPr>
            </w:pP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color w:val="000000"/>
                <w:kern w:val="0"/>
                <w:sz w:val="20"/>
                <w:szCs w:val="20"/>
                <w:lang w:eastAsia="zh-CN"/>
              </w:rPr>
              <w:t>是否加盖单位公章</w:t>
            </w:r>
            <w:r>
              <w:rPr>
                <w:rFonts w:hint="eastAsia" w:ascii="仿宋_GB2312" w:hAnsi="仿宋_GB2312" w:eastAsia="仿宋_GB2312" w:cs="仿宋_GB2312"/>
                <w:color w:val="000000"/>
                <w:kern w:val="0"/>
                <w:sz w:val="20"/>
                <w:szCs w:val="20"/>
              </w:rPr>
              <w:t>）</w:t>
            </w:r>
          </w:p>
        </w:tc>
      </w:tr>
      <w:tr w14:paraId="2F8AAE67">
        <w:tblPrEx>
          <w:tblCellMar>
            <w:top w:w="0" w:type="dxa"/>
            <w:left w:w="108" w:type="dxa"/>
            <w:bottom w:w="0" w:type="dxa"/>
            <w:right w:w="108" w:type="dxa"/>
          </w:tblCellMar>
        </w:tblPrEx>
        <w:trPr>
          <w:trHeight w:val="475" w:hRule="atLeast"/>
        </w:trPr>
        <w:tc>
          <w:tcPr>
            <w:tcW w:w="1138" w:type="dxa"/>
            <w:vMerge w:val="continue"/>
            <w:tcBorders>
              <w:left w:val="single" w:color="000000" w:sz="4" w:space="0"/>
              <w:right w:val="single" w:color="000000" w:sz="4" w:space="0"/>
            </w:tcBorders>
            <w:vAlign w:val="center"/>
          </w:tcPr>
          <w:p w14:paraId="2B1B4FD4">
            <w:pPr>
              <w:widowControl/>
              <w:jc w:val="left"/>
              <w:rPr>
                <w:rFonts w:ascii="腾祥嘉丽中黑简" w:hAnsi="腾祥嘉丽中黑简" w:eastAsia="腾祥嘉丽中黑简" w:cs="腾祥嘉丽中黑简"/>
                <w:color w:val="000000"/>
                <w:kern w:val="0"/>
                <w:sz w:val="22"/>
              </w:rPr>
            </w:pPr>
          </w:p>
        </w:tc>
        <w:tc>
          <w:tcPr>
            <w:tcW w:w="645"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41FB5E7">
            <w:pPr>
              <w:widowControl/>
              <w:jc w:val="center"/>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5</w:t>
            </w:r>
          </w:p>
        </w:tc>
        <w:tc>
          <w:tcPr>
            <w:tcW w:w="378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4524780">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sz w:val="20"/>
                <w:szCs w:val="20"/>
              </w:rPr>
              <w:t>固定的经营服务场所证明复印件</w:t>
            </w:r>
          </w:p>
        </w:tc>
        <w:tc>
          <w:tcPr>
            <w:tcW w:w="344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B72ABCE">
            <w:pPr>
              <w:jc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（核对）</w:t>
            </w:r>
          </w:p>
        </w:tc>
      </w:tr>
      <w:tr w14:paraId="25F36793">
        <w:tblPrEx>
          <w:tblCellMar>
            <w:top w:w="0" w:type="dxa"/>
            <w:left w:w="108" w:type="dxa"/>
            <w:bottom w:w="0" w:type="dxa"/>
            <w:right w:w="108" w:type="dxa"/>
          </w:tblCellMar>
        </w:tblPrEx>
        <w:trPr>
          <w:trHeight w:val="460" w:hRule="atLeast"/>
        </w:trPr>
        <w:tc>
          <w:tcPr>
            <w:tcW w:w="1138" w:type="dxa"/>
            <w:vMerge w:val="continue"/>
            <w:tcBorders>
              <w:left w:val="single" w:color="000000" w:sz="4" w:space="0"/>
              <w:right w:val="single" w:color="000000" w:sz="4" w:space="0"/>
            </w:tcBorders>
            <w:vAlign w:val="center"/>
          </w:tcPr>
          <w:p w14:paraId="77A849F8">
            <w:pPr>
              <w:widowControl/>
              <w:jc w:val="left"/>
              <w:rPr>
                <w:rFonts w:ascii="腾祥嘉丽中黑简" w:hAnsi="腾祥嘉丽中黑简" w:eastAsia="腾祥嘉丽中黑简" w:cs="腾祥嘉丽中黑简"/>
                <w:color w:val="000000"/>
                <w:kern w:val="0"/>
                <w:sz w:val="22"/>
              </w:rPr>
            </w:pPr>
          </w:p>
        </w:tc>
        <w:tc>
          <w:tcPr>
            <w:tcW w:w="645"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9FBBF46">
            <w:pPr>
              <w:widowControl/>
              <w:jc w:val="center"/>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6</w:t>
            </w:r>
          </w:p>
        </w:tc>
        <w:tc>
          <w:tcPr>
            <w:tcW w:w="378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2C08709">
            <w:pPr>
              <w:widowControl/>
              <w:jc w:val="left"/>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上年度工作开展情况</w:t>
            </w:r>
          </w:p>
        </w:tc>
        <w:tc>
          <w:tcPr>
            <w:tcW w:w="344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0ABD298">
            <w:pPr>
              <w:jc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（有/无）</w:t>
            </w:r>
          </w:p>
        </w:tc>
      </w:tr>
      <w:tr w14:paraId="617ADF24">
        <w:tblPrEx>
          <w:tblCellMar>
            <w:top w:w="0" w:type="dxa"/>
            <w:left w:w="108" w:type="dxa"/>
            <w:bottom w:w="0" w:type="dxa"/>
            <w:right w:w="108" w:type="dxa"/>
          </w:tblCellMar>
        </w:tblPrEx>
        <w:trPr>
          <w:trHeight w:val="460" w:hRule="atLeast"/>
        </w:trPr>
        <w:tc>
          <w:tcPr>
            <w:tcW w:w="1138" w:type="dxa"/>
            <w:vMerge w:val="continue"/>
            <w:tcBorders>
              <w:left w:val="single" w:color="000000" w:sz="4" w:space="0"/>
              <w:right w:val="single" w:color="000000" w:sz="4" w:space="0"/>
            </w:tcBorders>
            <w:vAlign w:val="center"/>
          </w:tcPr>
          <w:p w14:paraId="6C430C02">
            <w:pPr>
              <w:widowControl/>
              <w:jc w:val="left"/>
              <w:rPr>
                <w:rFonts w:ascii="腾祥嘉丽中黑简" w:hAnsi="腾祥嘉丽中黑简" w:eastAsia="腾祥嘉丽中黑简" w:cs="腾祥嘉丽中黑简"/>
                <w:color w:val="000000"/>
                <w:kern w:val="0"/>
                <w:sz w:val="22"/>
              </w:rPr>
            </w:pPr>
          </w:p>
        </w:tc>
        <w:tc>
          <w:tcPr>
            <w:tcW w:w="645"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8A4BD69">
            <w:pPr>
              <w:widowControl/>
              <w:jc w:val="center"/>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7</w:t>
            </w:r>
          </w:p>
        </w:tc>
        <w:tc>
          <w:tcPr>
            <w:tcW w:w="378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E7F2D2E">
            <w:pPr>
              <w:widowControl/>
              <w:jc w:val="left"/>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服务企业汇总表</w:t>
            </w:r>
          </w:p>
        </w:tc>
        <w:tc>
          <w:tcPr>
            <w:tcW w:w="344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5612DA6">
            <w:pPr>
              <w:jc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（有/无）</w:t>
            </w:r>
          </w:p>
        </w:tc>
      </w:tr>
      <w:tr w14:paraId="0AA93BE5">
        <w:tblPrEx>
          <w:tblCellMar>
            <w:top w:w="0" w:type="dxa"/>
            <w:left w:w="108" w:type="dxa"/>
            <w:bottom w:w="0" w:type="dxa"/>
            <w:right w:w="108" w:type="dxa"/>
          </w:tblCellMar>
        </w:tblPrEx>
        <w:trPr>
          <w:trHeight w:val="385" w:hRule="atLeast"/>
        </w:trPr>
        <w:tc>
          <w:tcPr>
            <w:tcW w:w="1138" w:type="dxa"/>
            <w:vMerge w:val="continue"/>
            <w:tcBorders>
              <w:left w:val="single" w:color="000000" w:sz="4" w:space="0"/>
              <w:right w:val="single" w:color="000000" w:sz="4" w:space="0"/>
            </w:tcBorders>
            <w:vAlign w:val="center"/>
          </w:tcPr>
          <w:p w14:paraId="174F056C">
            <w:pPr>
              <w:widowControl/>
              <w:jc w:val="left"/>
              <w:rPr>
                <w:rFonts w:ascii="腾祥嘉丽中黑简" w:hAnsi="腾祥嘉丽中黑简" w:eastAsia="腾祥嘉丽中黑简" w:cs="腾祥嘉丽中黑简"/>
                <w:color w:val="000000"/>
                <w:kern w:val="0"/>
                <w:sz w:val="22"/>
              </w:rPr>
            </w:pPr>
          </w:p>
        </w:tc>
        <w:tc>
          <w:tcPr>
            <w:tcW w:w="645"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29CDCC4">
            <w:pPr>
              <w:widowControl/>
              <w:jc w:val="center"/>
              <w:textAlignment w:val="center"/>
              <w:rPr>
                <w:rFonts w:hint="eastAsia" w:ascii="仿宋_GB2312" w:hAnsi="宋体" w:eastAsia="仿宋_GB2312" w:cs="仿宋_GB2312"/>
                <w:color w:val="000000"/>
                <w:kern w:val="0"/>
                <w:sz w:val="20"/>
                <w:szCs w:val="20"/>
                <w:lang w:eastAsia="zh-CN"/>
              </w:rPr>
            </w:pPr>
            <w:r>
              <w:rPr>
                <w:rFonts w:hint="eastAsia" w:ascii="仿宋_GB2312" w:hAnsi="宋体" w:eastAsia="仿宋_GB2312" w:cs="仿宋_GB2312"/>
                <w:color w:val="000000"/>
                <w:kern w:val="0"/>
                <w:sz w:val="20"/>
                <w:szCs w:val="20"/>
                <w:lang w:val="en-US" w:eastAsia="zh-CN"/>
              </w:rPr>
              <w:t>8</w:t>
            </w:r>
          </w:p>
        </w:tc>
        <w:tc>
          <w:tcPr>
            <w:tcW w:w="378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5C843E4">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sz w:val="20"/>
                <w:szCs w:val="20"/>
              </w:rPr>
              <w:t>开展服务活动佐证材料</w:t>
            </w:r>
          </w:p>
        </w:tc>
        <w:tc>
          <w:tcPr>
            <w:tcW w:w="344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FD99E69">
            <w:pPr>
              <w:jc w:val="center"/>
              <w:rPr>
                <w:sz w:val="20"/>
                <w:szCs w:val="20"/>
              </w:rPr>
            </w:pPr>
            <w:r>
              <w:rPr>
                <w:rFonts w:hint="eastAsia" w:ascii="仿宋_GB2312" w:hAnsi="宋体" w:eastAsia="仿宋_GB2312" w:cs="仿宋_GB2312"/>
                <w:color w:val="000000"/>
                <w:kern w:val="0"/>
                <w:sz w:val="20"/>
                <w:szCs w:val="20"/>
              </w:rPr>
              <w:t>（有/无）</w:t>
            </w:r>
          </w:p>
        </w:tc>
      </w:tr>
      <w:tr w14:paraId="0228058F">
        <w:tblPrEx>
          <w:tblCellMar>
            <w:top w:w="0" w:type="dxa"/>
            <w:left w:w="108" w:type="dxa"/>
            <w:bottom w:w="0" w:type="dxa"/>
            <w:right w:w="108" w:type="dxa"/>
          </w:tblCellMar>
        </w:tblPrEx>
        <w:trPr>
          <w:trHeight w:val="460" w:hRule="atLeast"/>
        </w:trPr>
        <w:tc>
          <w:tcPr>
            <w:tcW w:w="1138" w:type="dxa"/>
            <w:vMerge w:val="continue"/>
            <w:tcBorders>
              <w:left w:val="single" w:color="000000" w:sz="4" w:space="0"/>
              <w:right w:val="single" w:color="000000" w:sz="4" w:space="0"/>
            </w:tcBorders>
            <w:vAlign w:val="center"/>
          </w:tcPr>
          <w:p w14:paraId="498BC95C">
            <w:pPr>
              <w:widowControl/>
              <w:jc w:val="left"/>
              <w:rPr>
                <w:rFonts w:ascii="腾祥嘉丽中黑简" w:hAnsi="腾祥嘉丽中黑简" w:eastAsia="腾祥嘉丽中黑简" w:cs="腾祥嘉丽中黑简"/>
                <w:color w:val="000000"/>
                <w:kern w:val="0"/>
                <w:sz w:val="22"/>
              </w:rPr>
            </w:pPr>
          </w:p>
        </w:tc>
        <w:tc>
          <w:tcPr>
            <w:tcW w:w="645"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48A0BCE">
            <w:pPr>
              <w:widowControl/>
              <w:jc w:val="center"/>
              <w:textAlignment w:val="center"/>
              <w:rPr>
                <w:rFonts w:hint="eastAsia" w:ascii="仿宋_GB2312" w:hAnsi="宋体" w:eastAsia="仿宋_GB2312" w:cs="仿宋_GB2312"/>
                <w:color w:val="000000"/>
                <w:kern w:val="0"/>
                <w:sz w:val="20"/>
                <w:szCs w:val="20"/>
                <w:lang w:eastAsia="zh-CN"/>
              </w:rPr>
            </w:pPr>
            <w:r>
              <w:rPr>
                <w:rFonts w:hint="eastAsia" w:ascii="仿宋_GB2312" w:hAnsi="宋体" w:eastAsia="仿宋_GB2312" w:cs="仿宋_GB2312"/>
                <w:color w:val="000000"/>
                <w:kern w:val="0"/>
                <w:sz w:val="20"/>
                <w:szCs w:val="20"/>
                <w:lang w:val="en-US" w:eastAsia="zh-CN"/>
              </w:rPr>
              <w:t>9</w:t>
            </w:r>
          </w:p>
        </w:tc>
        <w:tc>
          <w:tcPr>
            <w:tcW w:w="378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A8AED9D">
            <w:pPr>
              <w:widowControl/>
              <w:jc w:val="left"/>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开展相关服务的证明材料</w:t>
            </w:r>
          </w:p>
        </w:tc>
        <w:tc>
          <w:tcPr>
            <w:tcW w:w="344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99C741B">
            <w:pPr>
              <w:jc w:val="center"/>
              <w:rPr>
                <w:sz w:val="20"/>
                <w:szCs w:val="20"/>
              </w:rPr>
            </w:pPr>
            <w:r>
              <w:rPr>
                <w:rFonts w:hint="eastAsia" w:ascii="仿宋_GB2312" w:hAnsi="宋体" w:eastAsia="仿宋_GB2312" w:cs="仿宋_GB2312"/>
                <w:color w:val="000000"/>
                <w:kern w:val="0"/>
                <w:sz w:val="20"/>
                <w:szCs w:val="20"/>
              </w:rPr>
              <w:t>（有/无）</w:t>
            </w:r>
          </w:p>
        </w:tc>
      </w:tr>
      <w:tr w14:paraId="14902743">
        <w:tblPrEx>
          <w:tblCellMar>
            <w:top w:w="0" w:type="dxa"/>
            <w:left w:w="108" w:type="dxa"/>
            <w:bottom w:w="0" w:type="dxa"/>
            <w:right w:w="108" w:type="dxa"/>
          </w:tblCellMar>
        </w:tblPrEx>
        <w:trPr>
          <w:trHeight w:val="475" w:hRule="atLeast"/>
        </w:trPr>
        <w:tc>
          <w:tcPr>
            <w:tcW w:w="1138" w:type="dxa"/>
            <w:vMerge w:val="continue"/>
            <w:tcBorders>
              <w:left w:val="single" w:color="000000" w:sz="4" w:space="0"/>
              <w:right w:val="single" w:color="000000" w:sz="4" w:space="0"/>
            </w:tcBorders>
            <w:vAlign w:val="center"/>
          </w:tcPr>
          <w:p w14:paraId="012B1FD0">
            <w:pPr>
              <w:widowControl/>
              <w:jc w:val="center"/>
              <w:textAlignment w:val="center"/>
              <w:rPr>
                <w:rFonts w:ascii="腾祥嘉丽中黑简" w:hAnsi="腾祥嘉丽中黑简" w:eastAsia="腾祥嘉丽中黑简" w:cs="腾祥嘉丽中黑简"/>
                <w:color w:val="000000"/>
                <w:kern w:val="0"/>
                <w:sz w:val="22"/>
              </w:rPr>
            </w:pPr>
          </w:p>
        </w:tc>
        <w:tc>
          <w:tcPr>
            <w:tcW w:w="645"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3B15B80">
            <w:pPr>
              <w:widowControl/>
              <w:jc w:val="center"/>
              <w:textAlignment w:val="center"/>
              <w:rPr>
                <w:rFonts w:hint="eastAsia" w:ascii="仿宋_GB2312" w:hAnsi="宋体" w:eastAsia="仿宋_GB2312" w:cs="仿宋_GB2312"/>
                <w:color w:val="000000"/>
                <w:kern w:val="0"/>
                <w:sz w:val="20"/>
                <w:szCs w:val="20"/>
                <w:lang w:eastAsia="zh-CN"/>
              </w:rPr>
            </w:pPr>
            <w:r>
              <w:rPr>
                <w:rFonts w:hint="eastAsia" w:ascii="仿宋_GB2312" w:hAnsi="宋体" w:eastAsia="仿宋_GB2312" w:cs="仿宋_GB2312"/>
                <w:color w:val="000000"/>
                <w:kern w:val="0"/>
                <w:sz w:val="20"/>
                <w:szCs w:val="20"/>
              </w:rPr>
              <w:t>1</w:t>
            </w:r>
            <w:r>
              <w:rPr>
                <w:rFonts w:hint="eastAsia" w:ascii="仿宋_GB2312" w:hAnsi="宋体" w:eastAsia="仿宋_GB2312" w:cs="仿宋_GB2312"/>
                <w:color w:val="000000"/>
                <w:kern w:val="0"/>
                <w:sz w:val="20"/>
                <w:szCs w:val="20"/>
                <w:lang w:val="en-US" w:eastAsia="zh-CN"/>
              </w:rPr>
              <w:t>0</w:t>
            </w:r>
          </w:p>
        </w:tc>
        <w:tc>
          <w:tcPr>
            <w:tcW w:w="378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6247144">
            <w:pPr>
              <w:widowControl/>
              <w:jc w:val="left"/>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项目单位对申报资料真实性声明</w:t>
            </w:r>
          </w:p>
        </w:tc>
        <w:tc>
          <w:tcPr>
            <w:tcW w:w="3446" w:type="dxa"/>
            <w:tcBorders>
              <w:top w:val="single" w:color="000000" w:sz="4" w:space="0"/>
              <w:left w:val="single" w:color="000000" w:sz="4" w:space="0"/>
              <w:bottom w:val="single" w:color="000000" w:sz="4" w:space="0"/>
              <w:right w:val="single" w:color="auto" w:sz="4" w:space="0"/>
            </w:tcBorders>
            <w:tcMar>
              <w:top w:w="15" w:type="dxa"/>
              <w:left w:w="15" w:type="dxa"/>
              <w:bottom w:w="15" w:type="dxa"/>
              <w:right w:w="15" w:type="dxa"/>
            </w:tcMar>
            <w:vAlign w:val="center"/>
          </w:tcPr>
          <w:p w14:paraId="7B250399">
            <w:pPr>
              <w:jc w:val="center"/>
              <w:rPr>
                <w:rFonts w:ascii="仿宋_GB2312" w:hAnsi="宋体" w:eastAsia="仿宋_GB2312" w:cs="仿宋_GB2312"/>
                <w:color w:val="000000"/>
                <w:kern w:val="0"/>
                <w:sz w:val="20"/>
                <w:szCs w:val="20"/>
              </w:rPr>
            </w:pP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color w:val="000000"/>
                <w:kern w:val="0"/>
                <w:sz w:val="20"/>
                <w:szCs w:val="20"/>
                <w:lang w:eastAsia="zh-CN"/>
              </w:rPr>
              <w:t>法人是否签字，是否加盖单位公章</w:t>
            </w:r>
            <w:r>
              <w:rPr>
                <w:rFonts w:hint="eastAsia" w:ascii="仿宋_GB2312" w:hAnsi="仿宋_GB2312" w:eastAsia="仿宋_GB2312" w:cs="仿宋_GB2312"/>
                <w:color w:val="000000"/>
                <w:kern w:val="0"/>
                <w:sz w:val="20"/>
                <w:szCs w:val="20"/>
              </w:rPr>
              <w:t>）</w:t>
            </w:r>
          </w:p>
        </w:tc>
      </w:tr>
      <w:tr w14:paraId="6F199541">
        <w:tblPrEx>
          <w:tblCellMar>
            <w:top w:w="0" w:type="dxa"/>
            <w:left w:w="108" w:type="dxa"/>
            <w:bottom w:w="0" w:type="dxa"/>
            <w:right w:w="108" w:type="dxa"/>
          </w:tblCellMar>
        </w:tblPrEx>
        <w:trPr>
          <w:trHeight w:val="544" w:hRule="atLeast"/>
        </w:trPr>
        <w:tc>
          <w:tcPr>
            <w:tcW w:w="9009" w:type="dxa"/>
            <w:gridSpan w:val="5"/>
            <w:tcBorders>
              <w:top w:val="single" w:color="000000" w:sz="4" w:space="0"/>
              <w:left w:val="single" w:color="000000" w:sz="4" w:space="0"/>
              <w:bottom w:val="nil"/>
              <w:right w:val="single" w:color="000000" w:sz="4" w:space="0"/>
            </w:tcBorders>
            <w:tcMar>
              <w:top w:w="15" w:type="dxa"/>
              <w:left w:w="15" w:type="dxa"/>
              <w:bottom w:w="15" w:type="dxa"/>
              <w:right w:w="15" w:type="dxa"/>
            </w:tcMar>
            <w:vAlign w:val="center"/>
          </w:tcPr>
          <w:p w14:paraId="273DE9D1">
            <w:pPr>
              <w:widowControl/>
              <w:jc w:val="center"/>
              <w:textAlignment w:val="center"/>
              <w:rPr>
                <w:rFonts w:ascii="黑体" w:hAnsi="黑体" w:eastAsia="黑体" w:cs="腾祥嘉丽中黑简"/>
                <w:color w:val="000000"/>
                <w:kern w:val="0"/>
                <w:sz w:val="22"/>
              </w:rPr>
            </w:pPr>
            <w:r>
              <w:rPr>
                <w:rFonts w:hint="eastAsia" w:ascii="黑体" w:hAnsi="黑体" w:eastAsia="黑体" w:cs="腾祥嘉丽中黑简"/>
                <w:b/>
                <w:color w:val="000000"/>
                <w:kern w:val="0"/>
                <w:sz w:val="22"/>
              </w:rPr>
              <w:t>具体审查意见</w:t>
            </w:r>
          </w:p>
        </w:tc>
      </w:tr>
      <w:tr w14:paraId="3FC08F08">
        <w:tblPrEx>
          <w:tblCellMar>
            <w:top w:w="0" w:type="dxa"/>
            <w:left w:w="108" w:type="dxa"/>
            <w:bottom w:w="0" w:type="dxa"/>
            <w:right w:w="108" w:type="dxa"/>
          </w:tblCellMar>
        </w:tblPrEx>
        <w:trPr>
          <w:trHeight w:val="856" w:hRule="atLeast"/>
        </w:trPr>
        <w:tc>
          <w:tcPr>
            <w:tcW w:w="9009" w:type="dxa"/>
            <w:gridSpan w:val="5"/>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tcPr>
          <w:p w14:paraId="27B3DAFF">
            <w:pPr>
              <w:jc w:val="center"/>
              <w:rPr>
                <w:rFonts w:ascii="仿宋_GB2312" w:hAnsi="宋体" w:eastAsia="仿宋_GB2312" w:cs="仿宋_GB2312"/>
                <w:color w:val="000000"/>
                <w:kern w:val="0"/>
                <w:sz w:val="22"/>
              </w:rPr>
            </w:pPr>
            <w:r>
              <w:rPr>
                <w:rFonts w:hint="eastAsia" w:ascii="仿宋_GB2312" w:hAnsi="宋体" w:eastAsia="仿宋_GB2312" w:cs="仿宋_GB2312"/>
                <w:color w:val="000000"/>
                <w:kern w:val="0"/>
                <w:sz w:val="22"/>
              </w:rPr>
              <w:t>(如：1、是否符合国家产业政策；2、是否符合专项资金管理办法要求；3、项目申报要件是否齐备；4、是否同意推荐申报省</w:t>
            </w:r>
            <w:r>
              <w:rPr>
                <w:rFonts w:hint="eastAsia" w:ascii="仿宋_GB2312" w:hAnsi="宋体" w:eastAsia="仿宋_GB2312" w:cs="仿宋_GB2312"/>
                <w:color w:val="000000"/>
                <w:kern w:val="0"/>
                <w:sz w:val="22"/>
                <w:lang w:eastAsia="zh-CN"/>
              </w:rPr>
              <w:t>中小企业</w:t>
            </w:r>
            <w:r>
              <w:rPr>
                <w:rFonts w:hint="eastAsia" w:ascii="仿宋_GB2312" w:hAnsi="宋体" w:eastAsia="仿宋_GB2312" w:cs="仿宋_GB2312"/>
                <w:color w:val="000000"/>
                <w:kern w:val="0"/>
                <w:sz w:val="22"/>
              </w:rPr>
              <w:t>发展专项资金；</w:t>
            </w:r>
            <w:r>
              <w:rPr>
                <w:rFonts w:hint="eastAsia" w:ascii="仿宋_GB2312" w:hAnsi="宋体" w:eastAsia="仿宋_GB2312" w:cs="仿宋_GB2312"/>
                <w:color w:val="000000"/>
                <w:kern w:val="0"/>
                <w:sz w:val="22"/>
                <w:lang w:val="en-US" w:eastAsia="zh-CN"/>
              </w:rPr>
              <w:t>5</w:t>
            </w:r>
            <w:r>
              <w:rPr>
                <w:rFonts w:hint="eastAsia" w:ascii="仿宋_GB2312" w:hAnsi="宋体" w:eastAsia="仿宋_GB2312" w:cs="仿宋_GB2312"/>
                <w:color w:val="000000"/>
                <w:kern w:val="0"/>
                <w:sz w:val="22"/>
              </w:rPr>
              <w:t>、其它。)</w:t>
            </w:r>
          </w:p>
        </w:tc>
      </w:tr>
      <w:tr w14:paraId="14DCCE47">
        <w:tblPrEx>
          <w:tblCellMar>
            <w:top w:w="0" w:type="dxa"/>
            <w:left w:w="108" w:type="dxa"/>
            <w:bottom w:w="0" w:type="dxa"/>
            <w:right w:w="108" w:type="dxa"/>
          </w:tblCellMar>
        </w:tblPrEx>
        <w:trPr>
          <w:trHeight w:val="500" w:hRule="atLeast"/>
        </w:trPr>
        <w:tc>
          <w:tcPr>
            <w:tcW w:w="9009" w:type="dxa"/>
            <w:gridSpan w:val="5"/>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97ECEDC">
            <w:pPr>
              <w:widowControl/>
              <w:jc w:val="center"/>
              <w:textAlignment w:val="center"/>
              <w:rPr>
                <w:rFonts w:ascii="仿宋_GB2312" w:hAnsi="宋体" w:eastAsia="仿宋_GB2312" w:cs="仿宋_GB2312"/>
                <w:b/>
                <w:color w:val="000000"/>
                <w:sz w:val="22"/>
              </w:rPr>
            </w:pPr>
            <w:r>
              <w:rPr>
                <w:rFonts w:hint="eastAsia" w:ascii="腾祥嘉丽中黑简" w:hAnsi="腾祥嘉丽中黑简" w:eastAsia="腾祥嘉丽中黑简" w:cs="腾祥嘉丽中黑简"/>
                <w:b/>
                <w:color w:val="000000"/>
                <w:kern w:val="0"/>
                <w:sz w:val="22"/>
              </w:rPr>
              <w:t>审    签</w:t>
            </w:r>
          </w:p>
        </w:tc>
      </w:tr>
      <w:tr w14:paraId="731C21A6">
        <w:tblPrEx>
          <w:tblCellMar>
            <w:top w:w="0" w:type="dxa"/>
            <w:left w:w="108" w:type="dxa"/>
            <w:bottom w:w="0" w:type="dxa"/>
            <w:right w:w="108" w:type="dxa"/>
          </w:tblCellMar>
        </w:tblPrEx>
        <w:trPr>
          <w:trHeight w:val="885" w:hRule="atLeast"/>
        </w:trPr>
        <w:tc>
          <w:tcPr>
            <w:tcW w:w="1582"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6613D3F">
            <w:pPr>
              <w:widowControl/>
              <w:jc w:val="center"/>
              <w:textAlignment w:val="top"/>
              <w:rPr>
                <w:rFonts w:ascii="仿宋_GB2312" w:hAnsi="宋体" w:eastAsia="仿宋_GB2312" w:cs="仿宋_GB2312"/>
                <w:color w:val="000000"/>
                <w:kern w:val="0"/>
                <w:sz w:val="22"/>
                <w:szCs w:val="22"/>
              </w:rPr>
            </w:pPr>
            <w:r>
              <w:rPr>
                <w:rFonts w:hint="eastAsia" w:ascii="仿宋_GB2312" w:hAnsi="宋体" w:eastAsia="仿宋_GB2312" w:cs="仿宋_GB2312"/>
                <w:color w:val="000000"/>
                <w:kern w:val="0"/>
                <w:sz w:val="22"/>
                <w:szCs w:val="22"/>
              </w:rPr>
              <w:t>具体审核人（手写签名）：</w:t>
            </w:r>
          </w:p>
        </w:tc>
        <w:tc>
          <w:tcPr>
            <w:tcW w:w="7427"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58C3DCF">
            <w:pPr>
              <w:widowControl/>
              <w:ind w:firstLine="440" w:firstLineChars="200"/>
              <w:jc w:val="left"/>
              <w:textAlignment w:val="top"/>
              <w:rPr>
                <w:rFonts w:ascii="仿宋_GB2312" w:hAnsi="宋体" w:eastAsia="仿宋_GB2312" w:cs="仿宋_GB2312"/>
                <w:color w:val="000000"/>
                <w:kern w:val="0"/>
                <w:sz w:val="22"/>
                <w:szCs w:val="22"/>
              </w:rPr>
            </w:pPr>
            <w:r>
              <w:rPr>
                <w:rFonts w:hint="eastAsia" w:ascii="仿宋_GB2312" w:hAnsi="宋体" w:eastAsia="仿宋_GB2312" w:cs="仿宋_GB2312"/>
                <w:color w:val="000000"/>
                <w:kern w:val="0"/>
                <w:sz w:val="22"/>
                <w:szCs w:val="22"/>
              </w:rPr>
              <w:t>签名：                        日期：</w:t>
            </w:r>
          </w:p>
          <w:p w14:paraId="2356D27B">
            <w:pPr>
              <w:widowControl/>
              <w:jc w:val="center"/>
              <w:textAlignment w:val="top"/>
              <w:rPr>
                <w:rFonts w:ascii="仿宋_GB2312" w:hAnsi="宋体" w:eastAsia="仿宋_GB2312" w:cs="仿宋_GB2312"/>
                <w:color w:val="000000"/>
                <w:kern w:val="0"/>
                <w:sz w:val="22"/>
                <w:szCs w:val="22"/>
              </w:rPr>
            </w:pPr>
          </w:p>
        </w:tc>
      </w:tr>
      <w:tr w14:paraId="7CE3AA2F">
        <w:tblPrEx>
          <w:tblCellMar>
            <w:top w:w="0" w:type="dxa"/>
            <w:left w:w="108" w:type="dxa"/>
            <w:bottom w:w="0" w:type="dxa"/>
            <w:right w:w="108" w:type="dxa"/>
          </w:tblCellMar>
        </w:tblPrEx>
        <w:trPr>
          <w:trHeight w:val="885" w:hRule="atLeast"/>
        </w:trPr>
        <w:tc>
          <w:tcPr>
            <w:tcW w:w="1582"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8AAEB97">
            <w:pPr>
              <w:widowControl/>
              <w:jc w:val="center"/>
              <w:textAlignment w:val="top"/>
              <w:rPr>
                <w:rFonts w:ascii="仿宋_GB2312" w:hAnsi="宋体" w:eastAsia="仿宋_GB2312" w:cs="仿宋_GB2312"/>
                <w:color w:val="000000"/>
                <w:kern w:val="0"/>
                <w:sz w:val="22"/>
                <w:szCs w:val="22"/>
              </w:rPr>
            </w:pPr>
            <w:r>
              <w:rPr>
                <w:rFonts w:hint="eastAsia" w:ascii="仿宋_GB2312" w:hAnsi="宋体" w:eastAsia="仿宋_GB2312" w:cs="仿宋_GB2312"/>
                <w:color w:val="000000"/>
                <w:kern w:val="0"/>
                <w:sz w:val="22"/>
                <w:szCs w:val="22"/>
              </w:rPr>
              <w:t>审核处（科）室负责人（手写签名）：</w:t>
            </w:r>
          </w:p>
        </w:tc>
        <w:tc>
          <w:tcPr>
            <w:tcW w:w="7427"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098E22F">
            <w:pPr>
              <w:widowControl/>
              <w:ind w:firstLine="440" w:firstLineChars="200"/>
              <w:jc w:val="both"/>
              <w:textAlignment w:val="top"/>
              <w:rPr>
                <w:rFonts w:ascii="仿宋_GB2312" w:hAnsi="宋体" w:eastAsia="仿宋_GB2312" w:cs="仿宋_GB2312"/>
                <w:color w:val="000000"/>
                <w:kern w:val="0"/>
                <w:sz w:val="22"/>
                <w:szCs w:val="22"/>
              </w:rPr>
            </w:pPr>
            <w:r>
              <w:rPr>
                <w:rFonts w:hint="eastAsia" w:ascii="仿宋_GB2312" w:hAnsi="宋体" w:eastAsia="仿宋_GB2312" w:cs="仿宋_GB2312"/>
                <w:color w:val="000000"/>
                <w:kern w:val="0"/>
                <w:sz w:val="22"/>
                <w:szCs w:val="22"/>
              </w:rPr>
              <w:t>签名：                        日期：</w:t>
            </w:r>
          </w:p>
        </w:tc>
      </w:tr>
      <w:tr w14:paraId="58290C57">
        <w:tblPrEx>
          <w:tblCellMar>
            <w:top w:w="0" w:type="dxa"/>
            <w:left w:w="108" w:type="dxa"/>
            <w:bottom w:w="0" w:type="dxa"/>
            <w:right w:w="108" w:type="dxa"/>
          </w:tblCellMar>
        </w:tblPrEx>
        <w:trPr>
          <w:trHeight w:val="885" w:hRule="atLeast"/>
        </w:trPr>
        <w:tc>
          <w:tcPr>
            <w:tcW w:w="1582"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C0CC9B5">
            <w:pPr>
              <w:widowControl/>
              <w:jc w:val="center"/>
              <w:textAlignment w:val="top"/>
              <w:rPr>
                <w:rFonts w:ascii="仿宋_GB2312" w:hAnsi="宋体" w:eastAsia="仿宋_GB2312" w:cs="仿宋_GB2312"/>
                <w:color w:val="000000"/>
                <w:kern w:val="0"/>
                <w:sz w:val="22"/>
                <w:szCs w:val="22"/>
              </w:rPr>
            </w:pPr>
            <w:r>
              <w:rPr>
                <w:rFonts w:hint="eastAsia" w:ascii="仿宋_GB2312" w:hAnsi="宋体" w:eastAsia="仿宋_GB2312" w:cs="仿宋_GB2312"/>
                <w:color w:val="000000"/>
                <w:kern w:val="0"/>
                <w:sz w:val="22"/>
                <w:szCs w:val="22"/>
              </w:rPr>
              <w:t>分管委（局）领导（手写签名）：</w:t>
            </w:r>
          </w:p>
        </w:tc>
        <w:tc>
          <w:tcPr>
            <w:tcW w:w="7427"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DF7F17D">
            <w:pPr>
              <w:widowControl/>
              <w:ind w:firstLine="440" w:firstLineChars="200"/>
              <w:jc w:val="both"/>
              <w:textAlignment w:val="top"/>
              <w:rPr>
                <w:rFonts w:ascii="仿宋_GB2312" w:hAnsi="宋体" w:eastAsia="仿宋_GB2312" w:cs="仿宋_GB2312"/>
                <w:color w:val="000000"/>
                <w:kern w:val="0"/>
                <w:sz w:val="22"/>
                <w:szCs w:val="22"/>
              </w:rPr>
            </w:pPr>
            <w:r>
              <w:rPr>
                <w:rFonts w:hint="eastAsia" w:ascii="仿宋_GB2312" w:hAnsi="宋体" w:eastAsia="仿宋_GB2312" w:cs="仿宋_GB2312"/>
                <w:color w:val="000000"/>
                <w:kern w:val="0"/>
                <w:sz w:val="22"/>
                <w:szCs w:val="22"/>
              </w:rPr>
              <w:t>签名：                        日期：</w:t>
            </w:r>
          </w:p>
        </w:tc>
      </w:tr>
    </w:tbl>
    <w:p w14:paraId="753CE4A0">
      <w:pPr>
        <w:widowControl/>
        <w:jc w:val="center"/>
        <w:textAlignment w:val="center"/>
        <w:rPr>
          <w:rFonts w:hint="eastAsia" w:ascii="宋体" w:hAnsi="宋体" w:eastAsia="宋体" w:cs="宋体"/>
          <w:b/>
          <w:bCs/>
          <w:color w:val="000000"/>
          <w:kern w:val="0"/>
          <w:sz w:val="36"/>
          <w:szCs w:val="36"/>
        </w:rPr>
      </w:pPr>
    </w:p>
    <w:p w14:paraId="4A206938">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b/>
          <w:bCs/>
          <w:color w:val="000000"/>
          <w:kern w:val="0"/>
          <w:sz w:val="32"/>
          <w:szCs w:val="32"/>
        </w:rPr>
      </w:pPr>
      <w:r>
        <w:rPr>
          <w:rFonts w:hint="eastAsia" w:ascii="宋体" w:hAnsi="宋体" w:eastAsia="宋体" w:cs="宋体"/>
          <w:b/>
          <w:bCs/>
          <w:color w:val="000000"/>
          <w:kern w:val="0"/>
          <w:sz w:val="32"/>
          <w:szCs w:val="32"/>
        </w:rPr>
        <w:t>20</w:t>
      </w:r>
      <w:r>
        <w:rPr>
          <w:rFonts w:hint="eastAsia" w:ascii="宋体" w:hAnsi="宋体" w:eastAsia="宋体" w:cs="宋体"/>
          <w:b/>
          <w:bCs/>
          <w:color w:val="000000"/>
          <w:kern w:val="0"/>
          <w:sz w:val="32"/>
          <w:szCs w:val="32"/>
          <w:lang w:val="en-US" w:eastAsia="zh-CN"/>
        </w:rPr>
        <w:t>2</w:t>
      </w:r>
      <w:r>
        <w:rPr>
          <w:rFonts w:hint="eastAsia" w:ascii="宋体" w:hAnsi="宋体" w:cs="宋体"/>
          <w:b/>
          <w:bCs/>
          <w:color w:val="000000"/>
          <w:kern w:val="0"/>
          <w:sz w:val="32"/>
          <w:szCs w:val="32"/>
          <w:lang w:val="en-US" w:eastAsia="zh-CN"/>
        </w:rPr>
        <w:t>3</w:t>
      </w:r>
      <w:r>
        <w:rPr>
          <w:rFonts w:hint="eastAsia" w:ascii="宋体" w:hAnsi="宋体" w:eastAsia="宋体" w:cs="宋体"/>
          <w:b/>
          <w:bCs/>
          <w:color w:val="000000"/>
          <w:kern w:val="0"/>
          <w:sz w:val="32"/>
          <w:szCs w:val="32"/>
        </w:rPr>
        <w:t>年</w:t>
      </w:r>
      <w:r>
        <w:rPr>
          <w:rFonts w:hint="eastAsia" w:ascii="宋体" w:hAnsi="宋体" w:eastAsia="宋体" w:cs="宋体"/>
          <w:b/>
          <w:bCs/>
          <w:color w:val="000000"/>
          <w:kern w:val="0"/>
          <w:sz w:val="32"/>
          <w:szCs w:val="32"/>
          <w:lang w:eastAsia="zh-CN"/>
        </w:rPr>
        <w:t>中小专项服务体系建设</w:t>
      </w:r>
      <w:r>
        <w:rPr>
          <w:rFonts w:hint="eastAsia" w:ascii="宋体" w:hAnsi="宋体" w:eastAsia="宋体" w:cs="宋体"/>
          <w:b/>
          <w:bCs/>
          <w:color w:val="000000"/>
          <w:kern w:val="0"/>
          <w:sz w:val="32"/>
          <w:szCs w:val="32"/>
        </w:rPr>
        <w:t>项目地区审查表</w:t>
      </w:r>
    </w:p>
    <w:p w14:paraId="4B04753C">
      <w:pPr>
        <w:widowControl/>
        <w:jc w:val="center"/>
        <w:textAlignment w:val="center"/>
        <w:rPr>
          <w:rFonts w:hint="eastAsia"/>
        </w:rPr>
      </w:pPr>
      <w:r>
        <w:rPr>
          <w:rFonts w:hint="eastAsia" w:asciiTheme="minorEastAsia" w:hAnsiTheme="minorEastAsia" w:eastAsiaTheme="minorEastAsia" w:cstheme="minorEastAsia"/>
          <w:b/>
          <w:bCs/>
          <w:color w:val="000000"/>
          <w:kern w:val="0"/>
          <w:sz w:val="21"/>
          <w:szCs w:val="21"/>
          <w:lang w:eastAsia="zh-CN"/>
        </w:rPr>
        <w:t>（创业创新</w:t>
      </w:r>
      <w:r>
        <w:rPr>
          <w:rFonts w:hint="eastAsia" w:asciiTheme="minorEastAsia" w:hAnsiTheme="minorEastAsia" w:eastAsiaTheme="minorEastAsia" w:cstheme="minorEastAsia"/>
          <w:b/>
          <w:bCs/>
          <w:color w:val="000000"/>
          <w:sz w:val="21"/>
          <w:szCs w:val="21"/>
          <w:lang w:eastAsia="zh-CN"/>
        </w:rPr>
        <w:t>示范基地奖励项目</w:t>
      </w:r>
      <w:r>
        <w:rPr>
          <w:rFonts w:hint="eastAsia" w:asciiTheme="minorEastAsia" w:hAnsiTheme="minorEastAsia" w:eastAsiaTheme="minorEastAsia" w:cstheme="minorEastAsia"/>
          <w:b/>
          <w:bCs/>
          <w:color w:val="000000"/>
          <w:kern w:val="0"/>
          <w:sz w:val="21"/>
          <w:szCs w:val="21"/>
          <w:lang w:eastAsia="zh-CN"/>
        </w:rPr>
        <w:t>）</w:t>
      </w:r>
    </w:p>
    <w:p w14:paraId="2742DBFA">
      <w:pPr>
        <w:rPr>
          <w:rFonts w:hint="eastAsia"/>
        </w:rPr>
      </w:pPr>
    </w:p>
    <w:tbl>
      <w:tblPr>
        <w:tblStyle w:val="18"/>
        <w:tblW w:w="9009" w:type="dxa"/>
        <w:tblInd w:w="0" w:type="dxa"/>
        <w:tblLayout w:type="fixed"/>
        <w:tblCellMar>
          <w:top w:w="0" w:type="dxa"/>
          <w:left w:w="108" w:type="dxa"/>
          <w:bottom w:w="0" w:type="dxa"/>
          <w:right w:w="108" w:type="dxa"/>
        </w:tblCellMar>
      </w:tblPr>
      <w:tblGrid>
        <w:gridCol w:w="1138"/>
        <w:gridCol w:w="444"/>
        <w:gridCol w:w="123"/>
        <w:gridCol w:w="3950"/>
        <w:gridCol w:w="3354"/>
      </w:tblGrid>
      <w:tr w14:paraId="49CE89D6">
        <w:tblPrEx>
          <w:tblCellMar>
            <w:top w:w="0" w:type="dxa"/>
            <w:left w:w="108" w:type="dxa"/>
            <w:bottom w:w="0" w:type="dxa"/>
            <w:right w:w="108" w:type="dxa"/>
          </w:tblCellMar>
        </w:tblPrEx>
        <w:trPr>
          <w:trHeight w:val="404" w:hRule="atLeast"/>
        </w:trPr>
        <w:tc>
          <w:tcPr>
            <w:tcW w:w="113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0442AEA">
            <w:pPr>
              <w:jc w:val="center"/>
              <w:rPr>
                <w:rFonts w:ascii="仿宋_GB2312" w:hAnsi="宋体" w:eastAsia="仿宋_GB2312" w:cs="仿宋_GB2312"/>
                <w:color w:val="000000"/>
                <w:sz w:val="22"/>
              </w:rPr>
            </w:pPr>
            <w:r>
              <w:rPr>
                <w:rFonts w:hint="eastAsia" w:ascii="腾祥嘉丽中黑简" w:hAnsi="腾祥嘉丽中黑简" w:eastAsia="腾祥嘉丽中黑简" w:cs="腾祥嘉丽中黑简"/>
                <w:color w:val="000000"/>
                <w:kern w:val="0"/>
                <w:sz w:val="22"/>
              </w:rPr>
              <w:t>企业名称</w:t>
            </w:r>
          </w:p>
        </w:tc>
        <w:tc>
          <w:tcPr>
            <w:tcW w:w="7871" w:type="dxa"/>
            <w:gridSpan w:val="4"/>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AB1268A">
            <w:pPr>
              <w:jc w:val="center"/>
              <w:rPr>
                <w:rFonts w:ascii="仿宋_GB2312" w:hAnsi="宋体" w:eastAsia="仿宋_GB2312" w:cs="仿宋_GB2312"/>
                <w:color w:val="000000"/>
                <w:sz w:val="22"/>
              </w:rPr>
            </w:pPr>
          </w:p>
        </w:tc>
      </w:tr>
      <w:tr w14:paraId="6AAEDC99">
        <w:tblPrEx>
          <w:tblCellMar>
            <w:top w:w="0" w:type="dxa"/>
            <w:left w:w="108" w:type="dxa"/>
            <w:bottom w:w="0" w:type="dxa"/>
            <w:right w:w="108" w:type="dxa"/>
          </w:tblCellMar>
        </w:tblPrEx>
        <w:trPr>
          <w:trHeight w:val="367" w:hRule="atLeast"/>
        </w:trPr>
        <w:tc>
          <w:tcPr>
            <w:tcW w:w="113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C63C288">
            <w:pPr>
              <w:jc w:val="center"/>
              <w:rPr>
                <w:rFonts w:ascii="仿宋_GB2312" w:hAnsi="宋体" w:eastAsia="仿宋_GB2312" w:cs="仿宋_GB2312"/>
                <w:color w:val="000000"/>
                <w:sz w:val="22"/>
              </w:rPr>
            </w:pPr>
            <w:r>
              <w:rPr>
                <w:rFonts w:hint="eastAsia" w:ascii="腾祥嘉丽中黑简" w:hAnsi="腾祥嘉丽中黑简" w:eastAsia="腾祥嘉丽中黑简" w:cs="腾祥嘉丽中黑简"/>
                <w:color w:val="000000"/>
                <w:kern w:val="0"/>
                <w:sz w:val="22"/>
              </w:rPr>
              <w:t>项目名称</w:t>
            </w:r>
          </w:p>
        </w:tc>
        <w:tc>
          <w:tcPr>
            <w:tcW w:w="7871" w:type="dxa"/>
            <w:gridSpan w:val="4"/>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BEB5B32">
            <w:pPr>
              <w:jc w:val="center"/>
              <w:rPr>
                <w:rFonts w:ascii="仿宋_GB2312" w:hAnsi="宋体" w:eastAsia="仿宋_GB2312" w:cs="仿宋_GB2312"/>
                <w:color w:val="000000"/>
                <w:sz w:val="22"/>
              </w:rPr>
            </w:pPr>
          </w:p>
        </w:tc>
      </w:tr>
      <w:tr w14:paraId="00D47C9D">
        <w:tblPrEx>
          <w:tblCellMar>
            <w:top w:w="0" w:type="dxa"/>
            <w:left w:w="108" w:type="dxa"/>
            <w:bottom w:w="0" w:type="dxa"/>
            <w:right w:w="108" w:type="dxa"/>
          </w:tblCellMar>
        </w:tblPrEx>
        <w:trPr>
          <w:trHeight w:val="316" w:hRule="atLeast"/>
        </w:trPr>
        <w:tc>
          <w:tcPr>
            <w:tcW w:w="1138" w:type="dxa"/>
            <w:vMerge w:val="restart"/>
            <w:tcBorders>
              <w:top w:val="single" w:color="000000" w:sz="4" w:space="0"/>
              <w:left w:val="single" w:color="000000" w:sz="4" w:space="0"/>
              <w:right w:val="single" w:color="000000" w:sz="4" w:space="0"/>
            </w:tcBorders>
            <w:tcMar>
              <w:top w:w="15" w:type="dxa"/>
              <w:left w:w="15" w:type="dxa"/>
              <w:bottom w:w="15" w:type="dxa"/>
              <w:right w:w="15" w:type="dxa"/>
            </w:tcMar>
            <w:vAlign w:val="center"/>
          </w:tcPr>
          <w:p w14:paraId="6077778B">
            <w:pPr>
              <w:widowControl/>
              <w:jc w:val="center"/>
              <w:textAlignment w:val="center"/>
              <w:rPr>
                <w:rFonts w:hint="eastAsia" w:ascii="腾祥嘉丽中黑简" w:hAnsi="腾祥嘉丽中黑简" w:eastAsia="腾祥嘉丽中黑简" w:cs="腾祥嘉丽中黑简"/>
                <w:color w:val="000000"/>
                <w:kern w:val="0"/>
                <w:sz w:val="22"/>
              </w:rPr>
            </w:pPr>
            <w:r>
              <w:rPr>
                <w:rFonts w:hint="eastAsia" w:ascii="腾祥嘉丽中黑简" w:hAnsi="腾祥嘉丽中黑简" w:eastAsia="腾祥嘉丽中黑简" w:cs="腾祥嘉丽中黑简"/>
                <w:color w:val="000000"/>
                <w:kern w:val="0"/>
                <w:sz w:val="22"/>
              </w:rPr>
              <w:t>项目</w:t>
            </w:r>
          </w:p>
          <w:p w14:paraId="68245AA9">
            <w:pPr>
              <w:widowControl/>
              <w:jc w:val="center"/>
              <w:textAlignment w:val="center"/>
              <w:rPr>
                <w:rFonts w:hint="eastAsia" w:ascii="腾祥嘉丽中黑简" w:hAnsi="腾祥嘉丽中黑简" w:eastAsia="腾祥嘉丽中黑简" w:cs="腾祥嘉丽中黑简"/>
                <w:color w:val="000000"/>
                <w:kern w:val="0"/>
                <w:sz w:val="22"/>
              </w:rPr>
            </w:pPr>
            <w:r>
              <w:rPr>
                <w:rFonts w:hint="eastAsia" w:ascii="腾祥嘉丽中黑简" w:hAnsi="腾祥嘉丽中黑简" w:eastAsia="腾祥嘉丽中黑简" w:cs="腾祥嘉丽中黑简"/>
                <w:color w:val="000000"/>
                <w:kern w:val="0"/>
                <w:sz w:val="22"/>
              </w:rPr>
              <w:t>申报</w:t>
            </w:r>
          </w:p>
          <w:p w14:paraId="3B714BEF">
            <w:pPr>
              <w:widowControl/>
              <w:jc w:val="center"/>
              <w:textAlignment w:val="center"/>
              <w:rPr>
                <w:rFonts w:hint="eastAsia" w:ascii="腾祥嘉丽中黑简" w:hAnsi="腾祥嘉丽中黑简" w:eastAsia="腾祥嘉丽中黑简" w:cs="腾祥嘉丽中黑简"/>
                <w:color w:val="000000"/>
                <w:kern w:val="0"/>
                <w:sz w:val="22"/>
              </w:rPr>
            </w:pPr>
            <w:r>
              <w:rPr>
                <w:rFonts w:hint="eastAsia" w:ascii="腾祥嘉丽中黑简" w:hAnsi="腾祥嘉丽中黑简" w:eastAsia="腾祥嘉丽中黑简" w:cs="腾祥嘉丽中黑简"/>
                <w:color w:val="000000"/>
                <w:kern w:val="0"/>
                <w:sz w:val="22"/>
              </w:rPr>
              <w:t>材料</w:t>
            </w:r>
          </w:p>
          <w:p w14:paraId="233B12B0">
            <w:pPr>
              <w:widowControl/>
              <w:jc w:val="center"/>
              <w:textAlignment w:val="center"/>
              <w:rPr>
                <w:rFonts w:hint="eastAsia" w:ascii="腾祥嘉丽中黑简" w:hAnsi="腾祥嘉丽中黑简" w:eastAsia="腾祥嘉丽中黑简" w:cs="腾祥嘉丽中黑简"/>
                <w:color w:val="000000"/>
                <w:kern w:val="0"/>
                <w:sz w:val="22"/>
              </w:rPr>
            </w:pPr>
            <w:r>
              <w:rPr>
                <w:rFonts w:hint="eastAsia" w:ascii="腾祥嘉丽中黑简" w:hAnsi="腾祥嘉丽中黑简" w:eastAsia="腾祥嘉丽中黑简" w:cs="腾祥嘉丽中黑简"/>
                <w:color w:val="000000"/>
                <w:kern w:val="0"/>
                <w:sz w:val="22"/>
              </w:rPr>
              <w:t>审查</w:t>
            </w:r>
          </w:p>
          <w:p w14:paraId="54AAFECB">
            <w:pPr>
              <w:widowControl/>
              <w:jc w:val="center"/>
              <w:textAlignment w:val="center"/>
              <w:rPr>
                <w:rFonts w:ascii="腾祥嘉丽中黑简" w:hAnsi="腾祥嘉丽中黑简" w:eastAsia="腾祥嘉丽中黑简" w:cs="腾祥嘉丽中黑简"/>
                <w:color w:val="000000"/>
                <w:kern w:val="0"/>
                <w:sz w:val="22"/>
              </w:rPr>
            </w:pPr>
            <w:r>
              <w:rPr>
                <w:rFonts w:hint="eastAsia" w:ascii="腾祥嘉丽中黑简" w:hAnsi="腾祥嘉丽中黑简" w:eastAsia="腾祥嘉丽中黑简" w:cs="腾祥嘉丽中黑简"/>
                <w:color w:val="000000"/>
                <w:kern w:val="0"/>
                <w:sz w:val="22"/>
              </w:rPr>
              <w:t>情况</w:t>
            </w:r>
          </w:p>
        </w:tc>
        <w:tc>
          <w:tcPr>
            <w:tcW w:w="567"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466F811">
            <w:pPr>
              <w:widowControl/>
              <w:jc w:val="center"/>
              <w:textAlignment w:val="center"/>
              <w:rPr>
                <w:rFonts w:ascii="腾祥嘉丽中黑简" w:hAnsi="腾祥嘉丽中黑简" w:eastAsia="腾祥嘉丽中黑简" w:cs="腾祥嘉丽中黑简"/>
                <w:color w:val="000000"/>
                <w:kern w:val="0"/>
                <w:sz w:val="20"/>
                <w:szCs w:val="20"/>
              </w:rPr>
            </w:pPr>
            <w:r>
              <w:rPr>
                <w:rFonts w:hint="eastAsia" w:ascii="腾祥嘉丽中黑简" w:hAnsi="腾祥嘉丽中黑简" w:eastAsia="腾祥嘉丽中黑简" w:cs="腾祥嘉丽中黑简"/>
                <w:color w:val="000000"/>
                <w:kern w:val="0"/>
                <w:sz w:val="20"/>
                <w:szCs w:val="20"/>
              </w:rPr>
              <w:t>序号</w:t>
            </w:r>
          </w:p>
        </w:tc>
        <w:tc>
          <w:tcPr>
            <w:tcW w:w="7304"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62F2843">
            <w:pPr>
              <w:widowControl/>
              <w:jc w:val="center"/>
              <w:textAlignment w:val="center"/>
              <w:rPr>
                <w:rFonts w:ascii="腾祥嘉丽中黑简" w:hAnsi="腾祥嘉丽中黑简" w:eastAsia="腾祥嘉丽中黑简" w:cs="腾祥嘉丽中黑简"/>
                <w:color w:val="000000" w:themeColor="text1"/>
                <w:kern w:val="0"/>
                <w:sz w:val="20"/>
                <w:szCs w:val="20"/>
                <w14:textFill>
                  <w14:solidFill>
                    <w14:schemeClr w14:val="tx1"/>
                  </w14:solidFill>
                </w14:textFill>
              </w:rPr>
            </w:pPr>
            <w:r>
              <w:rPr>
                <w:rFonts w:hint="eastAsia" w:ascii="腾祥嘉丽中黑简" w:hAnsi="腾祥嘉丽中黑简" w:eastAsia="腾祥嘉丽中黑简" w:cs="腾祥嘉丽中黑简"/>
                <w:color w:val="000000" w:themeColor="text1"/>
                <w:kern w:val="0"/>
                <w:sz w:val="20"/>
                <w:szCs w:val="20"/>
                <w14:textFill>
                  <w14:solidFill>
                    <w14:schemeClr w14:val="tx1"/>
                  </w14:solidFill>
                </w14:textFill>
              </w:rPr>
              <w:t>项目申报要件材料清单</w:t>
            </w:r>
          </w:p>
        </w:tc>
      </w:tr>
      <w:tr w14:paraId="4B243574">
        <w:tblPrEx>
          <w:tblCellMar>
            <w:top w:w="0" w:type="dxa"/>
            <w:left w:w="108" w:type="dxa"/>
            <w:bottom w:w="0" w:type="dxa"/>
            <w:right w:w="108" w:type="dxa"/>
          </w:tblCellMar>
        </w:tblPrEx>
        <w:trPr>
          <w:trHeight w:val="430" w:hRule="atLeast"/>
        </w:trPr>
        <w:tc>
          <w:tcPr>
            <w:tcW w:w="1138" w:type="dxa"/>
            <w:vMerge w:val="continue"/>
            <w:tcBorders>
              <w:left w:val="single" w:color="000000" w:sz="4" w:space="0"/>
              <w:right w:val="single" w:color="000000" w:sz="4" w:space="0"/>
            </w:tcBorders>
            <w:vAlign w:val="center"/>
          </w:tcPr>
          <w:p w14:paraId="0D1A1C5E">
            <w:pPr>
              <w:widowControl/>
              <w:jc w:val="left"/>
              <w:rPr>
                <w:rFonts w:ascii="腾祥嘉丽中黑简" w:hAnsi="腾祥嘉丽中黑简" w:eastAsia="腾祥嘉丽中黑简" w:cs="腾祥嘉丽中黑简"/>
                <w:color w:val="000000"/>
                <w:kern w:val="0"/>
                <w:sz w:val="22"/>
              </w:rPr>
            </w:pPr>
          </w:p>
        </w:tc>
        <w:tc>
          <w:tcPr>
            <w:tcW w:w="567"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A82FC6C">
            <w:pPr>
              <w:widowControl/>
              <w:jc w:val="center"/>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1</w:t>
            </w:r>
          </w:p>
        </w:tc>
        <w:tc>
          <w:tcPr>
            <w:tcW w:w="395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BBD5A85">
            <w:pPr>
              <w:widowControl/>
              <w:jc w:val="left"/>
              <w:textAlignment w:val="center"/>
              <w:rPr>
                <w:rFonts w:ascii="仿宋_GB2312" w:hAnsi="宋体" w:eastAsia="仿宋_GB2312" w:cs="仿宋_GB2312"/>
                <w:color w:val="000000" w:themeColor="text1"/>
                <w:kern w:val="0"/>
                <w:sz w:val="20"/>
                <w:szCs w:val="20"/>
                <w14:textFill>
                  <w14:solidFill>
                    <w14:schemeClr w14:val="tx1"/>
                  </w14:solidFill>
                </w14:textFill>
              </w:rPr>
            </w:pPr>
            <w:r>
              <w:rPr>
                <w:rFonts w:hint="eastAsia" w:ascii="仿宋_GB2312" w:hAnsi="宋体" w:eastAsia="仿宋_GB2312" w:cs="仿宋_GB2312"/>
                <w:color w:val="000000" w:themeColor="text1"/>
                <w:kern w:val="0"/>
                <w:sz w:val="20"/>
                <w:szCs w:val="20"/>
                <w14:textFill>
                  <w14:solidFill>
                    <w14:schemeClr w14:val="tx1"/>
                  </w14:solidFill>
                </w14:textFill>
              </w:rPr>
              <w:t>主管部门转报文件</w:t>
            </w:r>
          </w:p>
        </w:tc>
        <w:tc>
          <w:tcPr>
            <w:tcW w:w="335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2AD0A4B">
            <w:pPr>
              <w:jc w:val="center"/>
              <w:rPr>
                <w:rFonts w:ascii="腾祥嘉丽中黑简" w:hAnsi="腾祥嘉丽中黑简" w:eastAsia="腾祥嘉丽中黑简" w:cs="腾祥嘉丽中黑简"/>
                <w:color w:val="000000" w:themeColor="text1"/>
                <w:kern w:val="0"/>
                <w:sz w:val="20"/>
                <w:szCs w:val="20"/>
                <w14:textFill>
                  <w14:solidFill>
                    <w14:schemeClr w14:val="tx1"/>
                  </w14:solidFill>
                </w14:textFill>
              </w:rPr>
            </w:pPr>
            <w:r>
              <w:rPr>
                <w:rFonts w:hint="eastAsia" w:ascii="仿宋_GB2312" w:hAnsi="宋体" w:eastAsia="仿宋_GB2312" w:cs="仿宋_GB2312"/>
                <w:color w:val="000000" w:themeColor="text1"/>
                <w:kern w:val="0"/>
                <w:sz w:val="20"/>
                <w:szCs w:val="20"/>
                <w14:textFill>
                  <w14:solidFill>
                    <w14:schemeClr w14:val="tx1"/>
                  </w14:solidFill>
                </w14:textFill>
              </w:rPr>
              <w:t>（填写文号）</w:t>
            </w:r>
          </w:p>
        </w:tc>
      </w:tr>
      <w:tr w14:paraId="38B5A5CE">
        <w:tblPrEx>
          <w:tblCellMar>
            <w:top w:w="0" w:type="dxa"/>
            <w:left w:w="108" w:type="dxa"/>
            <w:bottom w:w="0" w:type="dxa"/>
            <w:right w:w="108" w:type="dxa"/>
          </w:tblCellMar>
        </w:tblPrEx>
        <w:trPr>
          <w:trHeight w:val="415" w:hRule="atLeast"/>
        </w:trPr>
        <w:tc>
          <w:tcPr>
            <w:tcW w:w="1138" w:type="dxa"/>
            <w:vMerge w:val="continue"/>
            <w:tcBorders>
              <w:left w:val="single" w:color="000000" w:sz="4" w:space="0"/>
              <w:right w:val="single" w:color="000000" w:sz="4" w:space="0"/>
            </w:tcBorders>
            <w:vAlign w:val="center"/>
          </w:tcPr>
          <w:p w14:paraId="53DD33A7">
            <w:pPr>
              <w:widowControl/>
              <w:jc w:val="left"/>
              <w:rPr>
                <w:rFonts w:ascii="腾祥嘉丽中黑简" w:hAnsi="腾祥嘉丽中黑简" w:eastAsia="腾祥嘉丽中黑简" w:cs="腾祥嘉丽中黑简"/>
                <w:color w:val="000000"/>
                <w:kern w:val="0"/>
                <w:sz w:val="22"/>
              </w:rPr>
            </w:pPr>
          </w:p>
        </w:tc>
        <w:tc>
          <w:tcPr>
            <w:tcW w:w="567"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1E4A83A">
            <w:pPr>
              <w:widowControl/>
              <w:jc w:val="center"/>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2</w:t>
            </w:r>
          </w:p>
        </w:tc>
        <w:tc>
          <w:tcPr>
            <w:tcW w:w="395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6F1AF06">
            <w:pPr>
              <w:widowControl/>
              <w:jc w:val="left"/>
              <w:textAlignment w:val="center"/>
              <w:rPr>
                <w:rFonts w:ascii="仿宋_GB2312" w:hAnsi="宋体" w:eastAsia="仿宋_GB2312" w:cs="仿宋_GB2312"/>
                <w:color w:val="000000" w:themeColor="text1"/>
                <w:kern w:val="0"/>
                <w:sz w:val="20"/>
                <w:szCs w:val="20"/>
                <w14:textFill>
                  <w14:solidFill>
                    <w14:schemeClr w14:val="tx1"/>
                  </w14:solidFill>
                </w14:textFill>
              </w:rPr>
            </w:pPr>
            <w:r>
              <w:rPr>
                <w:rFonts w:hint="eastAsia" w:ascii="仿宋_GB2312" w:hAnsi="宋体" w:eastAsia="仿宋_GB2312" w:cs="仿宋_GB2312"/>
                <w:color w:val="000000" w:themeColor="text1"/>
                <w:kern w:val="0"/>
                <w:sz w:val="20"/>
                <w:szCs w:val="20"/>
                <w14:textFill>
                  <w14:solidFill>
                    <w14:schemeClr w14:val="tx1"/>
                  </w14:solidFill>
                </w14:textFill>
              </w:rPr>
              <w:t>项目资金申请报告</w:t>
            </w:r>
          </w:p>
        </w:tc>
        <w:tc>
          <w:tcPr>
            <w:tcW w:w="335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9BC1F89">
            <w:pPr>
              <w:jc w:val="center"/>
              <w:rPr>
                <w:rFonts w:ascii="仿宋_GB2312" w:hAnsi="宋体" w:eastAsia="仿宋_GB2312" w:cs="仿宋_GB2312"/>
                <w:color w:val="000000" w:themeColor="text1"/>
                <w:kern w:val="0"/>
                <w:sz w:val="20"/>
                <w:szCs w:val="20"/>
                <w14:textFill>
                  <w14:solidFill>
                    <w14:schemeClr w14:val="tx1"/>
                  </w14:solidFill>
                </w14:textFill>
              </w:rPr>
            </w:pPr>
            <w:r>
              <w:rPr>
                <w:rFonts w:hint="eastAsia" w:ascii="仿宋_GB2312" w:hAnsi="宋体" w:eastAsia="仿宋_GB2312" w:cs="仿宋_GB2312"/>
                <w:color w:val="000000" w:themeColor="text1"/>
                <w:kern w:val="0"/>
                <w:sz w:val="20"/>
                <w:szCs w:val="20"/>
                <w14:textFill>
                  <w14:solidFill>
                    <w14:schemeClr w14:val="tx1"/>
                  </w14:solidFill>
                </w14:textFill>
              </w:rPr>
              <w:t>（有/无）</w:t>
            </w:r>
          </w:p>
        </w:tc>
      </w:tr>
      <w:tr w14:paraId="4EB55F29">
        <w:tblPrEx>
          <w:tblCellMar>
            <w:top w:w="0" w:type="dxa"/>
            <w:left w:w="108" w:type="dxa"/>
            <w:bottom w:w="0" w:type="dxa"/>
            <w:right w:w="108" w:type="dxa"/>
          </w:tblCellMar>
        </w:tblPrEx>
        <w:trPr>
          <w:trHeight w:val="489" w:hRule="atLeast"/>
        </w:trPr>
        <w:tc>
          <w:tcPr>
            <w:tcW w:w="1138" w:type="dxa"/>
            <w:vMerge w:val="continue"/>
            <w:tcBorders>
              <w:left w:val="single" w:color="000000" w:sz="4" w:space="0"/>
              <w:right w:val="single" w:color="000000" w:sz="4" w:space="0"/>
            </w:tcBorders>
            <w:vAlign w:val="center"/>
          </w:tcPr>
          <w:p w14:paraId="7925F987">
            <w:pPr>
              <w:widowControl/>
              <w:jc w:val="left"/>
              <w:rPr>
                <w:rFonts w:ascii="腾祥嘉丽中黑简" w:hAnsi="腾祥嘉丽中黑简" w:eastAsia="腾祥嘉丽中黑简" w:cs="腾祥嘉丽中黑简"/>
                <w:color w:val="000000"/>
                <w:kern w:val="0"/>
                <w:sz w:val="22"/>
              </w:rPr>
            </w:pPr>
          </w:p>
        </w:tc>
        <w:tc>
          <w:tcPr>
            <w:tcW w:w="567"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296CD59">
            <w:pPr>
              <w:widowControl/>
              <w:jc w:val="center"/>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3</w:t>
            </w:r>
          </w:p>
        </w:tc>
        <w:tc>
          <w:tcPr>
            <w:tcW w:w="395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C80D80F">
            <w:pPr>
              <w:widowControl/>
              <w:jc w:val="left"/>
              <w:textAlignment w:val="center"/>
              <w:rPr>
                <w:rFonts w:ascii="仿宋_GB2312" w:hAnsi="宋体" w:eastAsia="仿宋_GB2312" w:cs="仿宋_GB2312"/>
                <w:color w:val="000000" w:themeColor="text1"/>
                <w:kern w:val="0"/>
                <w:sz w:val="20"/>
                <w:szCs w:val="20"/>
                <w14:textFill>
                  <w14:solidFill>
                    <w14:schemeClr w14:val="tx1"/>
                  </w14:solidFill>
                </w14:textFill>
              </w:rPr>
            </w:pPr>
            <w:r>
              <w:rPr>
                <w:rFonts w:hint="eastAsia" w:ascii="仿宋_GB2312" w:hAnsi="宋体" w:eastAsia="仿宋_GB2312" w:cs="仿宋_GB2312"/>
                <w:color w:val="000000" w:themeColor="text1"/>
                <w:kern w:val="0"/>
                <w:sz w:val="20"/>
                <w:szCs w:val="20"/>
                <w14:textFill>
                  <w14:solidFill>
                    <w14:schemeClr w14:val="tx1"/>
                  </w14:solidFill>
                </w14:textFill>
              </w:rPr>
              <w:t>国家级或省级中小企业主管部门认定文件</w:t>
            </w:r>
          </w:p>
        </w:tc>
        <w:tc>
          <w:tcPr>
            <w:tcW w:w="335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2D061BA">
            <w:pPr>
              <w:jc w:val="center"/>
              <w:rPr>
                <w:rFonts w:ascii="仿宋_GB2312" w:hAnsi="宋体" w:eastAsia="仿宋_GB2312" w:cs="仿宋_GB2312"/>
                <w:color w:val="000000" w:themeColor="text1"/>
                <w:kern w:val="0"/>
                <w:sz w:val="20"/>
                <w:szCs w:val="20"/>
                <w14:textFill>
                  <w14:solidFill>
                    <w14:schemeClr w14:val="tx1"/>
                  </w14:solidFill>
                </w14:textFill>
              </w:rPr>
            </w:pPr>
            <w:r>
              <w:rPr>
                <w:rFonts w:hint="eastAsia" w:ascii="仿宋_GB2312" w:hAnsi="宋体" w:eastAsia="仿宋_GB2312" w:cs="仿宋_GB2312"/>
                <w:color w:val="000000" w:themeColor="text1"/>
                <w:kern w:val="0"/>
                <w:sz w:val="20"/>
                <w:szCs w:val="20"/>
                <w14:textFill>
                  <w14:solidFill>
                    <w14:schemeClr w14:val="tx1"/>
                  </w14:solidFill>
                </w14:textFill>
              </w:rPr>
              <w:t>（填写文号）</w:t>
            </w:r>
          </w:p>
        </w:tc>
      </w:tr>
      <w:tr w14:paraId="0DD21E7A">
        <w:tblPrEx>
          <w:tblCellMar>
            <w:top w:w="0" w:type="dxa"/>
            <w:left w:w="108" w:type="dxa"/>
            <w:bottom w:w="0" w:type="dxa"/>
            <w:right w:w="108" w:type="dxa"/>
          </w:tblCellMar>
        </w:tblPrEx>
        <w:trPr>
          <w:trHeight w:val="410" w:hRule="atLeast"/>
        </w:trPr>
        <w:tc>
          <w:tcPr>
            <w:tcW w:w="1138" w:type="dxa"/>
            <w:vMerge w:val="continue"/>
            <w:tcBorders>
              <w:left w:val="single" w:color="000000" w:sz="4" w:space="0"/>
              <w:right w:val="single" w:color="000000" w:sz="4" w:space="0"/>
            </w:tcBorders>
            <w:vAlign w:val="center"/>
          </w:tcPr>
          <w:p w14:paraId="6333C922">
            <w:pPr>
              <w:widowControl/>
              <w:jc w:val="left"/>
              <w:rPr>
                <w:rFonts w:ascii="腾祥嘉丽中黑简" w:hAnsi="腾祥嘉丽中黑简" w:eastAsia="腾祥嘉丽中黑简" w:cs="腾祥嘉丽中黑简"/>
                <w:color w:val="auto"/>
                <w:kern w:val="0"/>
                <w:sz w:val="22"/>
              </w:rPr>
            </w:pPr>
          </w:p>
        </w:tc>
        <w:tc>
          <w:tcPr>
            <w:tcW w:w="567"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2164B66">
            <w:pPr>
              <w:widowControl/>
              <w:jc w:val="center"/>
              <w:textAlignment w:val="center"/>
              <w:rPr>
                <w:rFonts w:ascii="仿宋_GB2312" w:hAnsi="宋体" w:eastAsia="仿宋_GB2312" w:cs="仿宋_GB2312"/>
                <w:color w:val="auto"/>
                <w:kern w:val="0"/>
                <w:sz w:val="20"/>
                <w:szCs w:val="20"/>
              </w:rPr>
            </w:pPr>
            <w:r>
              <w:rPr>
                <w:rFonts w:hint="eastAsia" w:ascii="仿宋_GB2312" w:hAnsi="宋体" w:eastAsia="仿宋_GB2312" w:cs="仿宋_GB2312"/>
                <w:color w:val="auto"/>
                <w:kern w:val="0"/>
                <w:sz w:val="20"/>
                <w:szCs w:val="20"/>
              </w:rPr>
              <w:t>4</w:t>
            </w:r>
          </w:p>
        </w:tc>
        <w:tc>
          <w:tcPr>
            <w:tcW w:w="395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8734798">
            <w:pPr>
              <w:widowControl/>
              <w:jc w:val="left"/>
              <w:textAlignment w:val="center"/>
              <w:rPr>
                <w:rFonts w:ascii="仿宋_GB2312" w:hAnsi="宋体" w:eastAsia="仿宋_GB2312" w:cs="仿宋_GB2312"/>
                <w:color w:val="auto"/>
                <w:kern w:val="0"/>
                <w:sz w:val="20"/>
                <w:szCs w:val="20"/>
              </w:rPr>
            </w:pPr>
            <w:r>
              <w:rPr>
                <w:rFonts w:hint="eastAsia" w:ascii="仿宋_GB2312" w:hAnsi="宋体" w:eastAsia="仿宋_GB2312" w:cs="仿宋_GB2312"/>
                <w:color w:val="auto"/>
                <w:kern w:val="0"/>
                <w:sz w:val="20"/>
                <w:szCs w:val="20"/>
              </w:rPr>
              <w:t>20</w:t>
            </w:r>
            <w:r>
              <w:rPr>
                <w:rFonts w:hint="eastAsia" w:ascii="仿宋_GB2312" w:hAnsi="宋体" w:eastAsia="仿宋_GB2312" w:cs="仿宋_GB2312"/>
                <w:color w:val="auto"/>
                <w:kern w:val="0"/>
                <w:sz w:val="20"/>
                <w:szCs w:val="20"/>
                <w:lang w:val="en-US" w:eastAsia="zh-CN"/>
              </w:rPr>
              <w:t>22</w:t>
            </w:r>
            <w:r>
              <w:rPr>
                <w:rFonts w:hint="eastAsia" w:ascii="仿宋_GB2312" w:hAnsi="宋体" w:eastAsia="仿宋_GB2312" w:cs="仿宋_GB2312"/>
                <w:color w:val="auto"/>
                <w:kern w:val="0"/>
                <w:sz w:val="20"/>
                <w:szCs w:val="20"/>
              </w:rPr>
              <w:t>年度</w:t>
            </w:r>
            <w:r>
              <w:rPr>
                <w:rFonts w:hint="eastAsia" w:ascii="仿宋_GB2312" w:hAnsi="宋体" w:eastAsia="仿宋_GB2312" w:cs="仿宋_GB2312"/>
                <w:color w:val="auto"/>
                <w:kern w:val="0"/>
                <w:sz w:val="20"/>
                <w:szCs w:val="20"/>
                <w:lang w:eastAsia="zh-CN"/>
              </w:rPr>
              <w:t>会计报表</w:t>
            </w:r>
          </w:p>
        </w:tc>
        <w:tc>
          <w:tcPr>
            <w:tcW w:w="335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207FA72">
            <w:pPr>
              <w:jc w:val="center"/>
              <w:rPr>
                <w:rFonts w:ascii="仿宋_GB2312" w:hAnsi="宋体" w:eastAsia="仿宋_GB2312" w:cs="仿宋_GB2312"/>
                <w:color w:val="auto"/>
                <w:kern w:val="0"/>
                <w:sz w:val="20"/>
                <w:szCs w:val="20"/>
              </w:rPr>
            </w:pPr>
            <w:r>
              <w:rPr>
                <w:rFonts w:hint="eastAsia" w:ascii="仿宋_GB2312" w:hAnsi="仿宋_GB2312" w:eastAsia="仿宋_GB2312" w:cs="仿宋_GB2312"/>
                <w:color w:val="auto"/>
                <w:kern w:val="0"/>
                <w:sz w:val="20"/>
                <w:szCs w:val="20"/>
              </w:rPr>
              <w:t>（</w:t>
            </w:r>
            <w:r>
              <w:rPr>
                <w:rFonts w:hint="eastAsia" w:ascii="仿宋_GB2312" w:hAnsi="仿宋_GB2312" w:eastAsia="仿宋_GB2312" w:cs="仿宋_GB2312"/>
                <w:color w:val="auto"/>
                <w:kern w:val="0"/>
                <w:sz w:val="20"/>
                <w:szCs w:val="20"/>
                <w:lang w:eastAsia="zh-CN"/>
              </w:rPr>
              <w:t>是否加盖单位公章</w:t>
            </w:r>
            <w:r>
              <w:rPr>
                <w:rFonts w:hint="eastAsia" w:ascii="仿宋_GB2312" w:hAnsi="仿宋_GB2312" w:eastAsia="仿宋_GB2312" w:cs="仿宋_GB2312"/>
                <w:color w:val="auto"/>
                <w:kern w:val="0"/>
                <w:sz w:val="20"/>
                <w:szCs w:val="20"/>
              </w:rPr>
              <w:t>）</w:t>
            </w:r>
          </w:p>
        </w:tc>
      </w:tr>
      <w:tr w14:paraId="21C8BE8D">
        <w:tblPrEx>
          <w:tblCellMar>
            <w:top w:w="0" w:type="dxa"/>
            <w:left w:w="108" w:type="dxa"/>
            <w:bottom w:w="0" w:type="dxa"/>
            <w:right w:w="108" w:type="dxa"/>
          </w:tblCellMar>
        </w:tblPrEx>
        <w:trPr>
          <w:trHeight w:val="475" w:hRule="atLeast"/>
        </w:trPr>
        <w:tc>
          <w:tcPr>
            <w:tcW w:w="1138" w:type="dxa"/>
            <w:vMerge w:val="continue"/>
            <w:tcBorders>
              <w:left w:val="single" w:color="000000" w:sz="4" w:space="0"/>
              <w:right w:val="single" w:color="000000" w:sz="4" w:space="0"/>
            </w:tcBorders>
            <w:vAlign w:val="center"/>
          </w:tcPr>
          <w:p w14:paraId="1AE188A9">
            <w:pPr>
              <w:widowControl/>
              <w:jc w:val="left"/>
              <w:rPr>
                <w:rFonts w:ascii="腾祥嘉丽中黑简" w:hAnsi="腾祥嘉丽中黑简" w:eastAsia="腾祥嘉丽中黑简" w:cs="腾祥嘉丽中黑简"/>
                <w:color w:val="auto"/>
                <w:kern w:val="0"/>
                <w:sz w:val="22"/>
              </w:rPr>
            </w:pPr>
          </w:p>
        </w:tc>
        <w:tc>
          <w:tcPr>
            <w:tcW w:w="567"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B176B05">
            <w:pPr>
              <w:widowControl/>
              <w:jc w:val="center"/>
              <w:textAlignment w:val="center"/>
              <w:rPr>
                <w:rFonts w:ascii="仿宋_GB2312" w:hAnsi="宋体" w:eastAsia="仿宋_GB2312" w:cs="仿宋_GB2312"/>
                <w:color w:val="auto"/>
                <w:kern w:val="0"/>
                <w:sz w:val="20"/>
                <w:szCs w:val="20"/>
              </w:rPr>
            </w:pPr>
            <w:r>
              <w:rPr>
                <w:rFonts w:hint="eastAsia" w:ascii="仿宋_GB2312" w:hAnsi="宋体" w:eastAsia="仿宋_GB2312" w:cs="仿宋_GB2312"/>
                <w:color w:val="auto"/>
                <w:kern w:val="0"/>
                <w:sz w:val="20"/>
                <w:szCs w:val="20"/>
              </w:rPr>
              <w:t>5</w:t>
            </w:r>
          </w:p>
        </w:tc>
        <w:tc>
          <w:tcPr>
            <w:tcW w:w="395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A71F2C3">
            <w:pPr>
              <w:widowControl/>
              <w:jc w:val="left"/>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sz w:val="20"/>
                <w:szCs w:val="20"/>
              </w:rPr>
              <w:t>固定的经营服务场所证明复印件</w:t>
            </w:r>
          </w:p>
        </w:tc>
        <w:tc>
          <w:tcPr>
            <w:tcW w:w="335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DDBCE0B">
            <w:pPr>
              <w:jc w:val="center"/>
              <w:rPr>
                <w:rFonts w:ascii="仿宋_GB2312" w:hAnsi="宋体" w:eastAsia="仿宋_GB2312" w:cs="仿宋_GB2312"/>
                <w:color w:val="auto"/>
                <w:kern w:val="0"/>
                <w:sz w:val="20"/>
                <w:szCs w:val="20"/>
              </w:rPr>
            </w:pPr>
            <w:r>
              <w:rPr>
                <w:rFonts w:hint="eastAsia" w:ascii="仿宋_GB2312" w:hAnsi="宋体" w:eastAsia="仿宋_GB2312" w:cs="仿宋_GB2312"/>
                <w:color w:val="auto"/>
                <w:kern w:val="0"/>
                <w:sz w:val="20"/>
                <w:szCs w:val="20"/>
              </w:rPr>
              <w:t>（核对）</w:t>
            </w:r>
          </w:p>
        </w:tc>
      </w:tr>
      <w:tr w14:paraId="2C3F80DC">
        <w:tblPrEx>
          <w:tblCellMar>
            <w:top w:w="0" w:type="dxa"/>
            <w:left w:w="108" w:type="dxa"/>
            <w:bottom w:w="0" w:type="dxa"/>
            <w:right w:w="108" w:type="dxa"/>
          </w:tblCellMar>
        </w:tblPrEx>
        <w:trPr>
          <w:trHeight w:val="460" w:hRule="atLeast"/>
        </w:trPr>
        <w:tc>
          <w:tcPr>
            <w:tcW w:w="1138" w:type="dxa"/>
            <w:vMerge w:val="continue"/>
            <w:tcBorders>
              <w:left w:val="single" w:color="000000" w:sz="4" w:space="0"/>
              <w:right w:val="single" w:color="000000" w:sz="4" w:space="0"/>
            </w:tcBorders>
            <w:vAlign w:val="center"/>
          </w:tcPr>
          <w:p w14:paraId="78ABC482">
            <w:pPr>
              <w:widowControl/>
              <w:jc w:val="left"/>
              <w:rPr>
                <w:rFonts w:ascii="腾祥嘉丽中黑简" w:hAnsi="腾祥嘉丽中黑简" w:eastAsia="腾祥嘉丽中黑简" w:cs="腾祥嘉丽中黑简"/>
                <w:color w:val="auto"/>
                <w:kern w:val="0"/>
                <w:sz w:val="22"/>
              </w:rPr>
            </w:pPr>
          </w:p>
        </w:tc>
        <w:tc>
          <w:tcPr>
            <w:tcW w:w="567"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1EF776E">
            <w:pPr>
              <w:widowControl/>
              <w:jc w:val="center"/>
              <w:textAlignment w:val="center"/>
              <w:rPr>
                <w:rFonts w:ascii="仿宋_GB2312" w:hAnsi="宋体" w:eastAsia="仿宋_GB2312" w:cs="仿宋_GB2312"/>
                <w:color w:val="auto"/>
                <w:kern w:val="0"/>
                <w:sz w:val="20"/>
                <w:szCs w:val="20"/>
              </w:rPr>
            </w:pPr>
            <w:r>
              <w:rPr>
                <w:rFonts w:hint="eastAsia" w:ascii="仿宋_GB2312" w:hAnsi="宋体" w:eastAsia="仿宋_GB2312" w:cs="仿宋_GB2312"/>
                <w:color w:val="auto"/>
                <w:kern w:val="0"/>
                <w:sz w:val="20"/>
                <w:szCs w:val="20"/>
              </w:rPr>
              <w:t>6</w:t>
            </w:r>
          </w:p>
        </w:tc>
        <w:tc>
          <w:tcPr>
            <w:tcW w:w="395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45F7D0C">
            <w:pPr>
              <w:widowControl/>
              <w:jc w:val="left"/>
              <w:textAlignment w:val="center"/>
              <w:rPr>
                <w:rFonts w:hint="eastAsia" w:ascii="仿宋_GB2312" w:hAnsi="宋体" w:eastAsia="仿宋_GB2312" w:cs="仿宋_GB2312"/>
                <w:color w:val="auto"/>
                <w:kern w:val="0"/>
                <w:sz w:val="20"/>
                <w:szCs w:val="20"/>
                <w:lang w:eastAsia="zh-CN"/>
              </w:rPr>
            </w:pPr>
            <w:r>
              <w:rPr>
                <w:rFonts w:hint="eastAsia" w:ascii="仿宋_GB2312" w:hAnsi="宋体" w:eastAsia="仿宋_GB2312" w:cs="仿宋_GB2312"/>
                <w:color w:val="auto"/>
                <w:kern w:val="0"/>
                <w:sz w:val="20"/>
                <w:szCs w:val="20"/>
              </w:rPr>
              <w:t>上年度工作开展情况</w:t>
            </w:r>
            <w:r>
              <w:rPr>
                <w:rFonts w:hint="eastAsia" w:ascii="仿宋_GB2312" w:hAnsi="宋体" w:eastAsia="仿宋_GB2312" w:cs="仿宋_GB2312"/>
                <w:color w:val="auto"/>
                <w:kern w:val="0"/>
                <w:sz w:val="20"/>
                <w:szCs w:val="20"/>
                <w:lang w:eastAsia="zh-CN"/>
              </w:rPr>
              <w:t>及开展服务活动的佐证材料</w:t>
            </w:r>
          </w:p>
        </w:tc>
        <w:tc>
          <w:tcPr>
            <w:tcW w:w="335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CD9BF7E">
            <w:pPr>
              <w:jc w:val="center"/>
              <w:rPr>
                <w:rFonts w:ascii="仿宋_GB2312" w:hAnsi="宋体" w:eastAsia="仿宋_GB2312" w:cs="仿宋_GB2312"/>
                <w:color w:val="auto"/>
                <w:kern w:val="0"/>
                <w:sz w:val="20"/>
                <w:szCs w:val="20"/>
              </w:rPr>
            </w:pPr>
            <w:r>
              <w:rPr>
                <w:rFonts w:hint="eastAsia" w:ascii="仿宋_GB2312" w:hAnsi="宋体" w:eastAsia="仿宋_GB2312" w:cs="仿宋_GB2312"/>
                <w:color w:val="auto"/>
                <w:kern w:val="0"/>
                <w:sz w:val="20"/>
                <w:szCs w:val="20"/>
              </w:rPr>
              <w:t>（有/无）</w:t>
            </w:r>
          </w:p>
        </w:tc>
      </w:tr>
      <w:tr w14:paraId="47C33553">
        <w:tblPrEx>
          <w:tblCellMar>
            <w:top w:w="0" w:type="dxa"/>
            <w:left w:w="108" w:type="dxa"/>
            <w:bottom w:w="0" w:type="dxa"/>
            <w:right w:w="108" w:type="dxa"/>
          </w:tblCellMar>
        </w:tblPrEx>
        <w:trPr>
          <w:trHeight w:val="460" w:hRule="atLeast"/>
        </w:trPr>
        <w:tc>
          <w:tcPr>
            <w:tcW w:w="1138" w:type="dxa"/>
            <w:vMerge w:val="continue"/>
            <w:tcBorders>
              <w:left w:val="single" w:color="000000" w:sz="4" w:space="0"/>
              <w:right w:val="single" w:color="000000" w:sz="4" w:space="0"/>
            </w:tcBorders>
            <w:vAlign w:val="center"/>
          </w:tcPr>
          <w:p w14:paraId="68B628ED">
            <w:pPr>
              <w:widowControl/>
              <w:jc w:val="left"/>
              <w:rPr>
                <w:rFonts w:ascii="腾祥嘉丽中黑简" w:hAnsi="腾祥嘉丽中黑简" w:eastAsia="腾祥嘉丽中黑简" w:cs="腾祥嘉丽中黑简"/>
                <w:color w:val="auto"/>
                <w:kern w:val="0"/>
                <w:sz w:val="22"/>
              </w:rPr>
            </w:pPr>
          </w:p>
        </w:tc>
        <w:tc>
          <w:tcPr>
            <w:tcW w:w="567"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0647104">
            <w:pPr>
              <w:widowControl/>
              <w:jc w:val="center"/>
              <w:textAlignment w:val="center"/>
              <w:rPr>
                <w:rFonts w:ascii="仿宋_GB2312" w:hAnsi="宋体" w:eastAsia="仿宋_GB2312" w:cs="仿宋_GB2312"/>
                <w:color w:val="auto"/>
                <w:kern w:val="0"/>
                <w:sz w:val="20"/>
                <w:szCs w:val="20"/>
              </w:rPr>
            </w:pPr>
            <w:r>
              <w:rPr>
                <w:rFonts w:hint="eastAsia" w:ascii="仿宋_GB2312" w:hAnsi="宋体" w:eastAsia="仿宋_GB2312" w:cs="仿宋_GB2312"/>
                <w:color w:val="auto"/>
                <w:kern w:val="0"/>
                <w:sz w:val="20"/>
                <w:szCs w:val="20"/>
              </w:rPr>
              <w:t>7</w:t>
            </w:r>
          </w:p>
        </w:tc>
        <w:tc>
          <w:tcPr>
            <w:tcW w:w="395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3FDBB24">
            <w:pPr>
              <w:widowControl/>
              <w:jc w:val="left"/>
              <w:textAlignment w:val="center"/>
              <w:rPr>
                <w:rFonts w:ascii="仿宋_GB2312" w:hAnsi="宋体" w:eastAsia="仿宋_GB2312" w:cs="仿宋_GB2312"/>
                <w:color w:val="auto"/>
                <w:kern w:val="0"/>
                <w:sz w:val="20"/>
                <w:szCs w:val="20"/>
              </w:rPr>
            </w:pPr>
            <w:r>
              <w:rPr>
                <w:rFonts w:hint="eastAsia" w:ascii="仿宋_GB2312" w:hAnsi="宋体" w:eastAsia="仿宋_GB2312" w:cs="仿宋_GB2312"/>
                <w:color w:val="auto"/>
                <w:kern w:val="0"/>
                <w:sz w:val="20"/>
                <w:szCs w:val="20"/>
              </w:rPr>
              <w:t>基地图片及入驻企业图片数张</w:t>
            </w:r>
          </w:p>
        </w:tc>
        <w:tc>
          <w:tcPr>
            <w:tcW w:w="335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53CC8A4">
            <w:pPr>
              <w:jc w:val="center"/>
              <w:rPr>
                <w:rFonts w:ascii="仿宋_GB2312" w:hAnsi="宋体" w:eastAsia="仿宋_GB2312" w:cs="仿宋_GB2312"/>
                <w:color w:val="auto"/>
                <w:kern w:val="0"/>
                <w:sz w:val="20"/>
                <w:szCs w:val="20"/>
              </w:rPr>
            </w:pPr>
            <w:r>
              <w:rPr>
                <w:rFonts w:hint="eastAsia" w:ascii="仿宋_GB2312" w:hAnsi="宋体" w:eastAsia="仿宋_GB2312" w:cs="仿宋_GB2312"/>
                <w:color w:val="auto"/>
                <w:kern w:val="0"/>
                <w:sz w:val="20"/>
                <w:szCs w:val="20"/>
              </w:rPr>
              <w:t>（有/无）</w:t>
            </w:r>
          </w:p>
        </w:tc>
      </w:tr>
      <w:tr w14:paraId="2A059C22">
        <w:tblPrEx>
          <w:tblCellMar>
            <w:top w:w="0" w:type="dxa"/>
            <w:left w:w="108" w:type="dxa"/>
            <w:bottom w:w="0" w:type="dxa"/>
            <w:right w:w="108" w:type="dxa"/>
          </w:tblCellMar>
        </w:tblPrEx>
        <w:trPr>
          <w:trHeight w:val="460" w:hRule="atLeast"/>
        </w:trPr>
        <w:tc>
          <w:tcPr>
            <w:tcW w:w="1138" w:type="dxa"/>
            <w:vMerge w:val="continue"/>
            <w:tcBorders>
              <w:left w:val="single" w:color="000000" w:sz="4" w:space="0"/>
              <w:right w:val="single" w:color="000000" w:sz="4" w:space="0"/>
            </w:tcBorders>
            <w:vAlign w:val="center"/>
          </w:tcPr>
          <w:p w14:paraId="1676EB4B">
            <w:pPr>
              <w:widowControl/>
              <w:jc w:val="left"/>
              <w:rPr>
                <w:rFonts w:ascii="腾祥嘉丽中黑简" w:hAnsi="腾祥嘉丽中黑简" w:eastAsia="腾祥嘉丽中黑简" w:cs="腾祥嘉丽中黑简"/>
                <w:color w:val="auto"/>
                <w:kern w:val="0"/>
                <w:sz w:val="22"/>
              </w:rPr>
            </w:pPr>
          </w:p>
        </w:tc>
        <w:tc>
          <w:tcPr>
            <w:tcW w:w="567"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6188B26">
            <w:pPr>
              <w:widowControl/>
              <w:jc w:val="center"/>
              <w:textAlignment w:val="center"/>
              <w:rPr>
                <w:rFonts w:hint="eastAsia" w:ascii="仿宋_GB2312" w:hAnsi="宋体" w:eastAsia="仿宋_GB2312" w:cs="仿宋_GB2312"/>
                <w:color w:val="auto"/>
                <w:kern w:val="0"/>
                <w:sz w:val="20"/>
                <w:szCs w:val="20"/>
                <w:lang w:val="en-US" w:eastAsia="zh-CN" w:bidi="ar-SA"/>
              </w:rPr>
            </w:pPr>
            <w:r>
              <w:rPr>
                <w:rFonts w:hint="eastAsia" w:ascii="仿宋_GB2312" w:hAnsi="宋体" w:eastAsia="仿宋_GB2312" w:cs="仿宋_GB2312"/>
                <w:color w:val="auto"/>
                <w:kern w:val="0"/>
                <w:sz w:val="20"/>
                <w:szCs w:val="20"/>
                <w:lang w:val="en-US" w:eastAsia="zh-CN"/>
              </w:rPr>
              <w:t>8</w:t>
            </w:r>
          </w:p>
        </w:tc>
        <w:tc>
          <w:tcPr>
            <w:tcW w:w="395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798A911">
            <w:pPr>
              <w:widowControl/>
              <w:jc w:val="left"/>
              <w:textAlignment w:val="center"/>
              <w:rPr>
                <w:rFonts w:hint="eastAsia" w:ascii="仿宋_GB2312" w:hAnsi="宋体" w:eastAsia="仿宋_GB2312" w:cs="仿宋_GB2312"/>
                <w:color w:val="auto"/>
                <w:kern w:val="0"/>
                <w:sz w:val="20"/>
                <w:szCs w:val="20"/>
                <w:lang w:eastAsia="zh-CN"/>
              </w:rPr>
            </w:pPr>
            <w:r>
              <w:rPr>
                <w:rFonts w:hint="eastAsia" w:ascii="仿宋_GB2312" w:hAnsi="宋体" w:eastAsia="仿宋_GB2312" w:cs="仿宋_GB2312"/>
                <w:color w:val="auto"/>
                <w:kern w:val="0"/>
                <w:sz w:val="20"/>
                <w:szCs w:val="20"/>
                <w:lang w:eastAsia="zh-CN"/>
              </w:rPr>
              <w:t>入驻</w:t>
            </w:r>
            <w:r>
              <w:rPr>
                <w:rFonts w:hint="eastAsia" w:ascii="仿宋_GB2312" w:hAnsi="宋体" w:eastAsia="仿宋_GB2312" w:cs="仿宋_GB2312"/>
                <w:color w:val="auto"/>
                <w:kern w:val="0"/>
                <w:sz w:val="20"/>
                <w:szCs w:val="20"/>
              </w:rPr>
              <w:t>企业汇总表</w:t>
            </w:r>
          </w:p>
        </w:tc>
        <w:tc>
          <w:tcPr>
            <w:tcW w:w="335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ABA506D">
            <w:pPr>
              <w:jc w:val="center"/>
              <w:rPr>
                <w:rFonts w:hint="eastAsia" w:ascii="仿宋_GB2312" w:hAnsi="宋体" w:eastAsia="仿宋_GB2312" w:cs="仿宋_GB2312"/>
                <w:color w:val="auto"/>
                <w:kern w:val="0"/>
                <w:sz w:val="20"/>
                <w:szCs w:val="20"/>
              </w:rPr>
            </w:pPr>
            <w:r>
              <w:rPr>
                <w:rFonts w:hint="eastAsia" w:ascii="仿宋_GB2312" w:hAnsi="宋体" w:eastAsia="仿宋_GB2312" w:cs="仿宋_GB2312"/>
                <w:color w:val="auto"/>
                <w:kern w:val="0"/>
                <w:sz w:val="20"/>
                <w:szCs w:val="20"/>
              </w:rPr>
              <w:t>（有/无）</w:t>
            </w:r>
          </w:p>
        </w:tc>
      </w:tr>
      <w:tr w14:paraId="6652F95A">
        <w:tblPrEx>
          <w:tblCellMar>
            <w:top w:w="0" w:type="dxa"/>
            <w:left w:w="108" w:type="dxa"/>
            <w:bottom w:w="0" w:type="dxa"/>
            <w:right w:w="108" w:type="dxa"/>
          </w:tblCellMar>
        </w:tblPrEx>
        <w:trPr>
          <w:trHeight w:val="385" w:hRule="atLeast"/>
        </w:trPr>
        <w:tc>
          <w:tcPr>
            <w:tcW w:w="1138" w:type="dxa"/>
            <w:vMerge w:val="continue"/>
            <w:tcBorders>
              <w:left w:val="single" w:color="000000" w:sz="4" w:space="0"/>
              <w:right w:val="single" w:color="000000" w:sz="4" w:space="0"/>
            </w:tcBorders>
            <w:vAlign w:val="center"/>
          </w:tcPr>
          <w:p w14:paraId="6BB9D6DC">
            <w:pPr>
              <w:widowControl/>
              <w:jc w:val="left"/>
              <w:rPr>
                <w:rFonts w:ascii="腾祥嘉丽中黑简" w:hAnsi="腾祥嘉丽中黑简" w:eastAsia="腾祥嘉丽中黑简" w:cs="腾祥嘉丽中黑简"/>
                <w:color w:val="auto"/>
                <w:kern w:val="0"/>
                <w:sz w:val="22"/>
              </w:rPr>
            </w:pPr>
          </w:p>
        </w:tc>
        <w:tc>
          <w:tcPr>
            <w:tcW w:w="567"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B8D306B">
            <w:pPr>
              <w:widowControl/>
              <w:jc w:val="center"/>
              <w:textAlignment w:val="center"/>
              <w:rPr>
                <w:rFonts w:hint="eastAsia" w:ascii="仿宋_GB2312" w:hAnsi="宋体" w:eastAsia="仿宋_GB2312" w:cs="仿宋_GB2312"/>
                <w:color w:val="auto"/>
                <w:kern w:val="0"/>
                <w:sz w:val="20"/>
                <w:szCs w:val="20"/>
                <w:lang w:val="en-US" w:eastAsia="zh-CN" w:bidi="ar-SA"/>
              </w:rPr>
            </w:pPr>
            <w:r>
              <w:rPr>
                <w:rFonts w:hint="eastAsia" w:ascii="仿宋_GB2312" w:hAnsi="宋体" w:eastAsia="仿宋_GB2312" w:cs="仿宋_GB2312"/>
                <w:color w:val="auto"/>
                <w:kern w:val="0"/>
                <w:sz w:val="20"/>
                <w:szCs w:val="20"/>
                <w:lang w:val="en-US" w:eastAsia="zh-CN"/>
              </w:rPr>
              <w:t>9</w:t>
            </w:r>
          </w:p>
        </w:tc>
        <w:tc>
          <w:tcPr>
            <w:tcW w:w="395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076E763">
            <w:pPr>
              <w:widowControl/>
              <w:jc w:val="left"/>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rPr>
              <w:t>入驻企业工商营业执照、入驻协议或租赁合同</w:t>
            </w:r>
          </w:p>
        </w:tc>
        <w:tc>
          <w:tcPr>
            <w:tcW w:w="335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3CAFCD8">
            <w:pPr>
              <w:jc w:val="center"/>
              <w:rPr>
                <w:color w:val="auto"/>
                <w:sz w:val="20"/>
                <w:szCs w:val="20"/>
              </w:rPr>
            </w:pPr>
            <w:r>
              <w:rPr>
                <w:rFonts w:hint="eastAsia" w:ascii="仿宋_GB2312" w:hAnsi="宋体" w:eastAsia="仿宋_GB2312" w:cs="仿宋_GB2312"/>
                <w:color w:val="auto"/>
                <w:kern w:val="0"/>
                <w:sz w:val="20"/>
                <w:szCs w:val="20"/>
              </w:rPr>
              <w:t>（有/无）</w:t>
            </w:r>
          </w:p>
        </w:tc>
      </w:tr>
      <w:tr w14:paraId="7FE75E9E">
        <w:tblPrEx>
          <w:tblCellMar>
            <w:top w:w="0" w:type="dxa"/>
            <w:left w:w="108" w:type="dxa"/>
            <w:bottom w:w="0" w:type="dxa"/>
            <w:right w:w="108" w:type="dxa"/>
          </w:tblCellMar>
        </w:tblPrEx>
        <w:trPr>
          <w:trHeight w:val="460" w:hRule="atLeast"/>
        </w:trPr>
        <w:tc>
          <w:tcPr>
            <w:tcW w:w="1138" w:type="dxa"/>
            <w:vMerge w:val="continue"/>
            <w:tcBorders>
              <w:left w:val="single" w:color="000000" w:sz="4" w:space="0"/>
              <w:right w:val="single" w:color="000000" w:sz="4" w:space="0"/>
            </w:tcBorders>
            <w:vAlign w:val="center"/>
          </w:tcPr>
          <w:p w14:paraId="15F5F460">
            <w:pPr>
              <w:widowControl/>
              <w:jc w:val="left"/>
              <w:rPr>
                <w:rFonts w:ascii="腾祥嘉丽中黑简" w:hAnsi="腾祥嘉丽中黑简" w:eastAsia="腾祥嘉丽中黑简" w:cs="腾祥嘉丽中黑简"/>
                <w:color w:val="auto"/>
                <w:kern w:val="0"/>
                <w:sz w:val="22"/>
              </w:rPr>
            </w:pPr>
          </w:p>
        </w:tc>
        <w:tc>
          <w:tcPr>
            <w:tcW w:w="567"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7C1923B">
            <w:pPr>
              <w:widowControl/>
              <w:jc w:val="center"/>
              <w:textAlignment w:val="center"/>
              <w:rPr>
                <w:rFonts w:hint="eastAsia" w:ascii="仿宋_GB2312" w:hAnsi="宋体" w:eastAsia="仿宋_GB2312" w:cs="仿宋_GB2312"/>
                <w:color w:val="auto"/>
                <w:kern w:val="0"/>
                <w:sz w:val="20"/>
                <w:szCs w:val="20"/>
                <w:lang w:val="en-US" w:eastAsia="zh-CN" w:bidi="ar-SA"/>
              </w:rPr>
            </w:pPr>
            <w:r>
              <w:rPr>
                <w:rFonts w:hint="eastAsia" w:ascii="仿宋_GB2312" w:hAnsi="宋体" w:eastAsia="仿宋_GB2312" w:cs="仿宋_GB2312"/>
                <w:color w:val="auto"/>
                <w:kern w:val="0"/>
                <w:sz w:val="20"/>
                <w:szCs w:val="20"/>
              </w:rPr>
              <w:t>1</w:t>
            </w:r>
            <w:r>
              <w:rPr>
                <w:rFonts w:hint="eastAsia" w:ascii="仿宋_GB2312" w:hAnsi="宋体" w:eastAsia="仿宋_GB2312" w:cs="仿宋_GB2312"/>
                <w:color w:val="auto"/>
                <w:kern w:val="0"/>
                <w:sz w:val="20"/>
                <w:szCs w:val="20"/>
                <w:lang w:val="en-US" w:eastAsia="zh-CN"/>
              </w:rPr>
              <w:t>0</w:t>
            </w:r>
          </w:p>
        </w:tc>
        <w:tc>
          <w:tcPr>
            <w:tcW w:w="395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0BDD0E8">
            <w:pPr>
              <w:widowControl/>
              <w:jc w:val="left"/>
              <w:textAlignment w:val="center"/>
              <w:rPr>
                <w:rFonts w:ascii="仿宋_GB2312" w:hAnsi="宋体" w:eastAsia="仿宋_GB2312" w:cs="仿宋_GB2312"/>
                <w:color w:val="auto"/>
                <w:kern w:val="0"/>
                <w:sz w:val="20"/>
                <w:szCs w:val="20"/>
              </w:rPr>
            </w:pPr>
            <w:r>
              <w:rPr>
                <w:rFonts w:hint="eastAsia" w:ascii="仿宋_GB2312" w:hAnsi="宋体" w:eastAsia="仿宋_GB2312" w:cs="仿宋_GB2312"/>
                <w:color w:val="auto"/>
                <w:sz w:val="20"/>
                <w:szCs w:val="20"/>
              </w:rPr>
              <w:t>入驻企业上年度所产生的房租、电费、水费等收费凭证及清单</w:t>
            </w:r>
          </w:p>
        </w:tc>
        <w:tc>
          <w:tcPr>
            <w:tcW w:w="335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3F6FABD">
            <w:pPr>
              <w:jc w:val="center"/>
              <w:rPr>
                <w:color w:val="auto"/>
                <w:sz w:val="20"/>
                <w:szCs w:val="20"/>
              </w:rPr>
            </w:pPr>
            <w:r>
              <w:rPr>
                <w:rFonts w:hint="eastAsia" w:ascii="仿宋_GB2312" w:hAnsi="宋体" w:eastAsia="仿宋_GB2312" w:cs="仿宋_GB2312"/>
                <w:color w:val="auto"/>
                <w:kern w:val="0"/>
                <w:sz w:val="20"/>
                <w:szCs w:val="20"/>
              </w:rPr>
              <w:t>（有/无）</w:t>
            </w:r>
          </w:p>
        </w:tc>
      </w:tr>
      <w:tr w14:paraId="05D24656">
        <w:tblPrEx>
          <w:tblCellMar>
            <w:top w:w="0" w:type="dxa"/>
            <w:left w:w="108" w:type="dxa"/>
            <w:bottom w:w="0" w:type="dxa"/>
            <w:right w:w="108" w:type="dxa"/>
          </w:tblCellMar>
        </w:tblPrEx>
        <w:trPr>
          <w:trHeight w:val="460" w:hRule="atLeast"/>
        </w:trPr>
        <w:tc>
          <w:tcPr>
            <w:tcW w:w="1138" w:type="dxa"/>
            <w:vMerge w:val="continue"/>
            <w:tcBorders>
              <w:left w:val="single" w:color="000000" w:sz="4" w:space="0"/>
              <w:right w:val="single" w:color="000000" w:sz="4" w:space="0"/>
            </w:tcBorders>
            <w:vAlign w:val="center"/>
          </w:tcPr>
          <w:p w14:paraId="6CA080F8">
            <w:pPr>
              <w:widowControl/>
              <w:jc w:val="left"/>
              <w:rPr>
                <w:rFonts w:ascii="腾祥嘉丽中黑简" w:hAnsi="腾祥嘉丽中黑简" w:eastAsia="腾祥嘉丽中黑简" w:cs="腾祥嘉丽中黑简"/>
                <w:color w:val="auto"/>
                <w:kern w:val="0"/>
                <w:sz w:val="22"/>
              </w:rPr>
            </w:pPr>
          </w:p>
        </w:tc>
        <w:tc>
          <w:tcPr>
            <w:tcW w:w="567"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4FE723E">
            <w:pPr>
              <w:widowControl/>
              <w:jc w:val="center"/>
              <w:textAlignment w:val="center"/>
              <w:rPr>
                <w:rFonts w:hint="eastAsia" w:ascii="仿宋_GB2312" w:hAnsi="宋体" w:eastAsia="仿宋_GB2312" w:cs="仿宋_GB2312"/>
                <w:color w:val="auto"/>
                <w:kern w:val="0"/>
                <w:sz w:val="20"/>
                <w:szCs w:val="20"/>
              </w:rPr>
            </w:pPr>
            <w:r>
              <w:rPr>
                <w:rFonts w:hint="eastAsia" w:ascii="仿宋_GB2312" w:hAnsi="宋体" w:eastAsia="仿宋_GB2312" w:cs="仿宋_GB2312"/>
                <w:color w:val="auto"/>
                <w:kern w:val="0"/>
                <w:sz w:val="20"/>
                <w:szCs w:val="20"/>
                <w:lang w:val="en-US" w:eastAsia="zh-CN"/>
              </w:rPr>
              <w:t>11</w:t>
            </w:r>
          </w:p>
        </w:tc>
        <w:tc>
          <w:tcPr>
            <w:tcW w:w="395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50566C4">
            <w:pPr>
              <w:widowControl/>
              <w:jc w:val="left"/>
              <w:textAlignment w:val="center"/>
              <w:rPr>
                <w:rFonts w:hint="eastAsia" w:ascii="仿宋_GB2312" w:hAnsi="宋体" w:eastAsia="仿宋_GB2312" w:cs="仿宋_GB2312"/>
                <w:color w:val="auto"/>
                <w:kern w:val="0"/>
                <w:sz w:val="20"/>
                <w:szCs w:val="20"/>
                <w:lang w:val="en-US" w:eastAsia="zh-CN" w:bidi="ar-SA"/>
              </w:rPr>
            </w:pPr>
            <w:r>
              <w:rPr>
                <w:rFonts w:hint="eastAsia" w:ascii="仿宋_GB2312" w:hAnsi="宋体" w:eastAsia="仿宋_GB2312" w:cs="仿宋_GB2312"/>
                <w:color w:val="auto"/>
                <w:kern w:val="0"/>
                <w:sz w:val="20"/>
                <w:szCs w:val="20"/>
              </w:rPr>
              <w:t>项目单位对申报资料真实性声明</w:t>
            </w:r>
          </w:p>
        </w:tc>
        <w:tc>
          <w:tcPr>
            <w:tcW w:w="335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FEB2AEF">
            <w:pPr>
              <w:jc w:val="center"/>
              <w:rPr>
                <w:rFonts w:hint="eastAsia" w:ascii="仿宋_GB2312" w:hAnsi="宋体"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rPr>
              <w:t>（</w:t>
            </w:r>
            <w:r>
              <w:rPr>
                <w:rFonts w:hint="eastAsia" w:ascii="仿宋_GB2312" w:hAnsi="仿宋_GB2312" w:eastAsia="仿宋_GB2312" w:cs="仿宋_GB2312"/>
                <w:color w:val="auto"/>
                <w:kern w:val="0"/>
                <w:sz w:val="20"/>
                <w:szCs w:val="20"/>
                <w:lang w:eastAsia="zh-CN"/>
              </w:rPr>
              <w:t>法人是否签字，是否加盖单位公章</w:t>
            </w:r>
            <w:r>
              <w:rPr>
                <w:rFonts w:hint="eastAsia" w:ascii="仿宋_GB2312" w:hAnsi="仿宋_GB2312" w:eastAsia="仿宋_GB2312" w:cs="仿宋_GB2312"/>
                <w:color w:val="auto"/>
                <w:kern w:val="0"/>
                <w:sz w:val="20"/>
                <w:szCs w:val="20"/>
              </w:rPr>
              <w:t>）</w:t>
            </w:r>
          </w:p>
        </w:tc>
      </w:tr>
      <w:tr w14:paraId="7707AA18">
        <w:tblPrEx>
          <w:tblCellMar>
            <w:top w:w="0" w:type="dxa"/>
            <w:left w:w="108" w:type="dxa"/>
            <w:bottom w:w="0" w:type="dxa"/>
            <w:right w:w="108" w:type="dxa"/>
          </w:tblCellMar>
        </w:tblPrEx>
        <w:trPr>
          <w:trHeight w:val="427" w:hRule="atLeast"/>
        </w:trPr>
        <w:tc>
          <w:tcPr>
            <w:tcW w:w="9009" w:type="dxa"/>
            <w:gridSpan w:val="5"/>
            <w:tcBorders>
              <w:top w:val="single" w:color="000000" w:sz="4" w:space="0"/>
              <w:left w:val="single" w:color="000000" w:sz="4" w:space="0"/>
              <w:bottom w:val="nil"/>
              <w:right w:val="single" w:color="000000" w:sz="4" w:space="0"/>
            </w:tcBorders>
            <w:tcMar>
              <w:top w:w="15" w:type="dxa"/>
              <w:left w:w="15" w:type="dxa"/>
              <w:bottom w:w="15" w:type="dxa"/>
              <w:right w:w="15" w:type="dxa"/>
            </w:tcMar>
            <w:vAlign w:val="center"/>
          </w:tcPr>
          <w:p w14:paraId="6D523837">
            <w:pPr>
              <w:widowControl/>
              <w:jc w:val="center"/>
              <w:textAlignment w:val="center"/>
              <w:rPr>
                <w:rFonts w:ascii="黑体" w:hAnsi="黑体" w:eastAsia="黑体" w:cs="腾祥嘉丽中黑简"/>
                <w:color w:val="auto"/>
                <w:kern w:val="0"/>
                <w:sz w:val="22"/>
              </w:rPr>
            </w:pPr>
            <w:r>
              <w:rPr>
                <w:rFonts w:hint="eastAsia" w:ascii="腾祥嘉丽中黑简" w:hAnsi="腾祥嘉丽中黑简" w:eastAsia="腾祥嘉丽中黑简" w:cs="腾祥嘉丽中黑简"/>
                <w:color w:val="auto"/>
                <w:kern w:val="0"/>
                <w:sz w:val="20"/>
                <w:szCs w:val="20"/>
              </w:rPr>
              <w:t>具体审查意见</w:t>
            </w:r>
          </w:p>
        </w:tc>
      </w:tr>
      <w:tr w14:paraId="23E03A69">
        <w:tblPrEx>
          <w:tblCellMar>
            <w:top w:w="0" w:type="dxa"/>
            <w:left w:w="108" w:type="dxa"/>
            <w:bottom w:w="0" w:type="dxa"/>
            <w:right w:w="108" w:type="dxa"/>
          </w:tblCellMar>
        </w:tblPrEx>
        <w:trPr>
          <w:trHeight w:val="666" w:hRule="atLeast"/>
        </w:trPr>
        <w:tc>
          <w:tcPr>
            <w:tcW w:w="9009" w:type="dxa"/>
            <w:gridSpan w:val="5"/>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tcPr>
          <w:p w14:paraId="2D5D2362">
            <w:pPr>
              <w:jc w:val="center"/>
              <w:rPr>
                <w:rFonts w:ascii="仿宋_GB2312" w:hAnsi="宋体" w:eastAsia="仿宋_GB2312" w:cs="仿宋_GB2312"/>
                <w:color w:val="auto"/>
                <w:kern w:val="0"/>
                <w:sz w:val="22"/>
              </w:rPr>
            </w:pPr>
            <w:r>
              <w:rPr>
                <w:rFonts w:hint="eastAsia" w:ascii="仿宋_GB2312" w:hAnsi="宋体" w:eastAsia="仿宋_GB2312" w:cs="仿宋_GB2312"/>
                <w:color w:val="auto"/>
                <w:kern w:val="0"/>
                <w:sz w:val="22"/>
              </w:rPr>
              <w:t>(如：1、是否符合国家产业政策；2、是否符合专项资金管理办法要求；3、项目申报要件是否齐备；4、是否同意推荐申报省中小企业发展专项资金；</w:t>
            </w:r>
            <w:r>
              <w:rPr>
                <w:rFonts w:hint="eastAsia" w:ascii="仿宋_GB2312" w:hAnsi="宋体" w:eastAsia="仿宋_GB2312" w:cs="仿宋_GB2312"/>
                <w:color w:val="auto"/>
                <w:kern w:val="0"/>
                <w:sz w:val="22"/>
                <w:lang w:val="en-US" w:eastAsia="zh-CN"/>
              </w:rPr>
              <w:t>5</w:t>
            </w:r>
            <w:r>
              <w:rPr>
                <w:rFonts w:hint="eastAsia" w:ascii="仿宋_GB2312" w:hAnsi="宋体" w:eastAsia="仿宋_GB2312" w:cs="仿宋_GB2312"/>
                <w:color w:val="auto"/>
                <w:kern w:val="0"/>
                <w:sz w:val="22"/>
              </w:rPr>
              <w:t>、其它。)</w:t>
            </w:r>
          </w:p>
        </w:tc>
      </w:tr>
      <w:tr w14:paraId="4395E643">
        <w:tblPrEx>
          <w:tblCellMar>
            <w:top w:w="0" w:type="dxa"/>
            <w:left w:w="108" w:type="dxa"/>
            <w:bottom w:w="0" w:type="dxa"/>
            <w:right w:w="108" w:type="dxa"/>
          </w:tblCellMar>
        </w:tblPrEx>
        <w:trPr>
          <w:trHeight w:val="391" w:hRule="atLeast"/>
        </w:trPr>
        <w:tc>
          <w:tcPr>
            <w:tcW w:w="9009" w:type="dxa"/>
            <w:gridSpan w:val="5"/>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6148130">
            <w:pPr>
              <w:widowControl/>
              <w:jc w:val="center"/>
              <w:textAlignment w:val="center"/>
              <w:rPr>
                <w:rFonts w:ascii="仿宋_GB2312" w:hAnsi="宋体" w:eastAsia="仿宋_GB2312" w:cs="仿宋_GB2312"/>
                <w:b/>
                <w:color w:val="000000"/>
                <w:sz w:val="22"/>
              </w:rPr>
            </w:pPr>
            <w:r>
              <w:rPr>
                <w:rFonts w:hint="eastAsia" w:ascii="腾祥嘉丽中黑简" w:hAnsi="腾祥嘉丽中黑简" w:eastAsia="腾祥嘉丽中黑简" w:cs="腾祥嘉丽中黑简"/>
                <w:color w:val="000000" w:themeColor="text1"/>
                <w:kern w:val="0"/>
                <w:sz w:val="20"/>
                <w:szCs w:val="20"/>
                <w14:textFill>
                  <w14:solidFill>
                    <w14:schemeClr w14:val="tx1"/>
                  </w14:solidFill>
                </w14:textFill>
              </w:rPr>
              <w:t>审    签</w:t>
            </w:r>
          </w:p>
        </w:tc>
      </w:tr>
      <w:tr w14:paraId="7569D78C">
        <w:tblPrEx>
          <w:tblCellMar>
            <w:top w:w="0" w:type="dxa"/>
            <w:left w:w="108" w:type="dxa"/>
            <w:bottom w:w="0" w:type="dxa"/>
            <w:right w:w="108" w:type="dxa"/>
          </w:tblCellMar>
        </w:tblPrEx>
        <w:trPr>
          <w:trHeight w:val="885" w:hRule="atLeast"/>
        </w:trPr>
        <w:tc>
          <w:tcPr>
            <w:tcW w:w="1582"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9D13B63">
            <w:pPr>
              <w:widowControl/>
              <w:jc w:val="center"/>
              <w:textAlignment w:val="top"/>
              <w:rPr>
                <w:rFonts w:ascii="仿宋_GB2312" w:hAnsi="宋体" w:eastAsia="仿宋_GB2312" w:cs="仿宋_GB2312"/>
                <w:color w:val="000000"/>
                <w:kern w:val="0"/>
                <w:sz w:val="22"/>
                <w:szCs w:val="22"/>
              </w:rPr>
            </w:pPr>
            <w:r>
              <w:rPr>
                <w:rFonts w:hint="eastAsia" w:ascii="仿宋_GB2312" w:hAnsi="宋体" w:eastAsia="仿宋_GB2312" w:cs="仿宋_GB2312"/>
                <w:color w:val="000000"/>
                <w:kern w:val="0"/>
                <w:sz w:val="22"/>
                <w:szCs w:val="22"/>
              </w:rPr>
              <w:t>具体审核人（手写签名）：</w:t>
            </w:r>
          </w:p>
        </w:tc>
        <w:tc>
          <w:tcPr>
            <w:tcW w:w="7427"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DAA89BF">
            <w:pPr>
              <w:widowControl/>
              <w:ind w:firstLine="440" w:firstLineChars="200"/>
              <w:jc w:val="left"/>
              <w:textAlignment w:val="top"/>
              <w:rPr>
                <w:rFonts w:ascii="仿宋_GB2312" w:hAnsi="宋体" w:eastAsia="仿宋_GB2312" w:cs="仿宋_GB2312"/>
                <w:color w:val="000000"/>
                <w:kern w:val="0"/>
                <w:sz w:val="22"/>
                <w:szCs w:val="22"/>
              </w:rPr>
            </w:pPr>
            <w:r>
              <w:rPr>
                <w:rFonts w:hint="eastAsia" w:ascii="仿宋_GB2312" w:hAnsi="宋体" w:eastAsia="仿宋_GB2312" w:cs="仿宋_GB2312"/>
                <w:color w:val="000000"/>
                <w:kern w:val="0"/>
                <w:sz w:val="22"/>
                <w:szCs w:val="22"/>
              </w:rPr>
              <w:t>签名：                        日期：</w:t>
            </w:r>
          </w:p>
          <w:p w14:paraId="5839F94E">
            <w:pPr>
              <w:widowControl/>
              <w:jc w:val="center"/>
              <w:textAlignment w:val="top"/>
              <w:rPr>
                <w:rFonts w:ascii="仿宋_GB2312" w:hAnsi="宋体" w:eastAsia="仿宋_GB2312" w:cs="仿宋_GB2312"/>
                <w:color w:val="000000"/>
                <w:kern w:val="0"/>
                <w:sz w:val="22"/>
                <w:szCs w:val="22"/>
              </w:rPr>
            </w:pPr>
          </w:p>
        </w:tc>
      </w:tr>
      <w:tr w14:paraId="239EE255">
        <w:tblPrEx>
          <w:tblCellMar>
            <w:top w:w="0" w:type="dxa"/>
            <w:left w:w="108" w:type="dxa"/>
            <w:bottom w:w="0" w:type="dxa"/>
            <w:right w:w="108" w:type="dxa"/>
          </w:tblCellMar>
        </w:tblPrEx>
        <w:trPr>
          <w:trHeight w:val="885" w:hRule="atLeast"/>
        </w:trPr>
        <w:tc>
          <w:tcPr>
            <w:tcW w:w="1582"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AEECDDC">
            <w:pPr>
              <w:widowControl/>
              <w:jc w:val="center"/>
              <w:textAlignment w:val="top"/>
              <w:rPr>
                <w:rFonts w:ascii="仿宋_GB2312" w:hAnsi="宋体" w:eastAsia="仿宋_GB2312" w:cs="仿宋_GB2312"/>
                <w:color w:val="000000"/>
                <w:kern w:val="0"/>
                <w:sz w:val="22"/>
                <w:szCs w:val="22"/>
              </w:rPr>
            </w:pPr>
            <w:r>
              <w:rPr>
                <w:rFonts w:hint="eastAsia" w:ascii="仿宋_GB2312" w:hAnsi="宋体" w:eastAsia="仿宋_GB2312" w:cs="仿宋_GB2312"/>
                <w:color w:val="000000"/>
                <w:kern w:val="0"/>
                <w:sz w:val="22"/>
                <w:szCs w:val="22"/>
              </w:rPr>
              <w:t>审核处（科）室负责人（手写签名）：</w:t>
            </w:r>
          </w:p>
        </w:tc>
        <w:tc>
          <w:tcPr>
            <w:tcW w:w="7427"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3DA4BA0">
            <w:pPr>
              <w:widowControl/>
              <w:ind w:firstLine="440" w:firstLineChars="200"/>
              <w:jc w:val="both"/>
              <w:textAlignment w:val="top"/>
              <w:rPr>
                <w:rFonts w:ascii="仿宋_GB2312" w:hAnsi="宋体" w:eastAsia="仿宋_GB2312" w:cs="仿宋_GB2312"/>
                <w:color w:val="000000"/>
                <w:kern w:val="0"/>
                <w:sz w:val="22"/>
                <w:szCs w:val="22"/>
              </w:rPr>
            </w:pPr>
            <w:r>
              <w:rPr>
                <w:rFonts w:hint="eastAsia" w:ascii="仿宋_GB2312" w:hAnsi="宋体" w:eastAsia="仿宋_GB2312" w:cs="仿宋_GB2312"/>
                <w:color w:val="000000"/>
                <w:kern w:val="0"/>
                <w:sz w:val="22"/>
                <w:szCs w:val="22"/>
              </w:rPr>
              <w:t>签名：                        日期：</w:t>
            </w:r>
          </w:p>
        </w:tc>
      </w:tr>
      <w:tr w14:paraId="0959DF1F">
        <w:tblPrEx>
          <w:tblCellMar>
            <w:top w:w="0" w:type="dxa"/>
            <w:left w:w="108" w:type="dxa"/>
            <w:bottom w:w="0" w:type="dxa"/>
            <w:right w:w="108" w:type="dxa"/>
          </w:tblCellMar>
        </w:tblPrEx>
        <w:trPr>
          <w:trHeight w:val="885" w:hRule="atLeast"/>
        </w:trPr>
        <w:tc>
          <w:tcPr>
            <w:tcW w:w="1582"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09EC400">
            <w:pPr>
              <w:widowControl/>
              <w:jc w:val="center"/>
              <w:textAlignment w:val="top"/>
              <w:rPr>
                <w:rFonts w:ascii="仿宋_GB2312" w:hAnsi="宋体" w:eastAsia="仿宋_GB2312" w:cs="仿宋_GB2312"/>
                <w:color w:val="000000"/>
                <w:kern w:val="0"/>
                <w:sz w:val="22"/>
                <w:szCs w:val="22"/>
              </w:rPr>
            </w:pPr>
            <w:r>
              <w:rPr>
                <w:rFonts w:hint="eastAsia" w:ascii="仿宋_GB2312" w:hAnsi="宋体" w:eastAsia="仿宋_GB2312" w:cs="仿宋_GB2312"/>
                <w:color w:val="000000"/>
                <w:kern w:val="0"/>
                <w:sz w:val="22"/>
                <w:szCs w:val="22"/>
              </w:rPr>
              <w:t>分管委（局）领导（手写签名）：</w:t>
            </w:r>
          </w:p>
        </w:tc>
        <w:tc>
          <w:tcPr>
            <w:tcW w:w="7427"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B4863A6">
            <w:pPr>
              <w:widowControl/>
              <w:ind w:firstLine="440" w:firstLineChars="200"/>
              <w:jc w:val="both"/>
              <w:textAlignment w:val="top"/>
              <w:rPr>
                <w:rFonts w:ascii="仿宋_GB2312" w:hAnsi="宋体" w:eastAsia="仿宋_GB2312" w:cs="仿宋_GB2312"/>
                <w:color w:val="000000"/>
                <w:kern w:val="0"/>
                <w:sz w:val="22"/>
                <w:szCs w:val="22"/>
              </w:rPr>
            </w:pPr>
            <w:r>
              <w:rPr>
                <w:rFonts w:hint="eastAsia" w:ascii="仿宋_GB2312" w:hAnsi="宋体" w:eastAsia="仿宋_GB2312" w:cs="仿宋_GB2312"/>
                <w:color w:val="000000"/>
                <w:kern w:val="0"/>
                <w:sz w:val="22"/>
                <w:szCs w:val="22"/>
              </w:rPr>
              <w:t>签名：                        日期：</w:t>
            </w:r>
          </w:p>
        </w:tc>
      </w:tr>
    </w:tbl>
    <w:p w14:paraId="69BCD183">
      <w:pPr>
        <w:rPr>
          <w:rFonts w:hint="eastAsia"/>
        </w:rPr>
      </w:pPr>
    </w:p>
    <w:p w14:paraId="7F33E4C7">
      <w:pPr>
        <w:pStyle w:val="2"/>
        <w:rPr>
          <w:rFonts w:hint="eastAsia"/>
        </w:rPr>
      </w:pPr>
    </w:p>
    <w:sectPr>
      <w:pgSz w:w="11905" w:h="16838"/>
      <w:pgMar w:top="1701" w:right="1417" w:bottom="1701" w:left="1587" w:header="850" w:footer="992" w:gutter="0"/>
      <w:pgBorders>
        <w:top w:val="none" w:sz="0" w:space="0"/>
        <w:left w:val="none" w:sz="0" w:space="0"/>
        <w:bottom w:val="none" w:sz="0" w:space="0"/>
        <w:right w:val="none" w:sz="0" w:space="0"/>
      </w:pgBorders>
      <w:pgNumType w:fmt="numberInDash"/>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Arial Unicode MS">
    <w:altName w:val="Times New Roman"/>
    <w:panose1 w:val="020B0604020202020204"/>
    <w:charset w:val="00"/>
    <w:family w:val="roman"/>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28">
    <w:altName w:val="Times New Roman"/>
    <w:panose1 w:val="00000000000000000000"/>
    <w:charset w:val="00"/>
    <w:family w:val="roman"/>
    <w:pitch w:val="default"/>
    <w:sig w:usb0="00000000" w:usb1="00000000" w:usb2="00000000" w:usb3="00000000" w:csb0="00040001" w:csb1="00000000"/>
  </w:font>
  <w:font w:name="方正仿宋简体">
    <w:altName w:val="微软雅黑"/>
    <w:panose1 w:val="03000509000000000000"/>
    <w:charset w:val="86"/>
    <w:family w:val="script"/>
    <w:pitch w:val="default"/>
    <w:sig w:usb0="00000000" w:usb1="00000000" w:usb2="0000001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华文仿宋">
    <w:altName w:val="仿宋"/>
    <w:panose1 w:val="02010600040101010101"/>
    <w:charset w:val="86"/>
    <w:family w:val="auto"/>
    <w:pitch w:val="default"/>
    <w:sig w:usb0="00000000" w:usb1="00000000" w:usb2="00000010" w:usb3="00000000" w:csb0="0004009F" w:csb1="00000000"/>
  </w:font>
  <w:font w:name="汉仪仿宋简">
    <w:altName w:val="仿宋"/>
    <w:panose1 w:val="02010600000101010101"/>
    <w:charset w:val="86"/>
    <w:family w:val="auto"/>
    <w:pitch w:val="default"/>
    <w:sig w:usb0="00000000" w:usb1="00000000" w:usb2="00000002" w:usb3="00000000" w:csb0="00040000" w:csb1="00000000"/>
  </w:font>
  <w:font w:name="东文宋体">
    <w:altName w:val="宋体"/>
    <w:panose1 w:val="00000000000000000000"/>
    <w:charset w:val="00"/>
    <w:family w:val="auto"/>
    <w:pitch w:val="default"/>
    <w:sig w:usb0="00000000" w:usb1="00000000" w:usb2="00000000" w:usb3="00000000" w:csb0="00000000" w:csb1="00000000"/>
  </w:font>
  <w:font w:name="方正书宋_GBK">
    <w:altName w:val="微软雅黑"/>
    <w:panose1 w:val="02000000000000000000"/>
    <w:charset w:val="86"/>
    <w:family w:val="auto"/>
    <w:pitch w:val="default"/>
    <w:sig w:usb0="00000000" w:usb1="00000000" w:usb2="00000000" w:usb3="00000000" w:csb0="00040000" w:csb1="00000000"/>
  </w:font>
  <w:font w:name="腾祥嘉丽中黑简">
    <w:altName w:val="黑体"/>
    <w:panose1 w:val="00000000000000000000"/>
    <w:charset w:val="86"/>
    <w:family w:val="auto"/>
    <w:pitch w:val="default"/>
    <w:sig w:usb0="00000000" w:usb1="00000000" w:usb2="00000012" w:usb3="00000000" w:csb0="00040001" w:csb1="00000000"/>
  </w:font>
  <w:font w:name="方正黑体_GBK">
    <w:altName w:val="微软雅黑"/>
    <w:panose1 w:val="02000000000000000000"/>
    <w:charset w:val="86"/>
    <w:family w:val="auto"/>
    <w:pitch w:val="default"/>
    <w:sig w:usb0="00000000" w:usb1="00000000" w:usb2="00000000" w:usb3="00000000" w:csb0="00040000" w:csb1="00000000"/>
  </w:font>
  <w:font w:name="方正细黑一_GBK">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5B906F">
    <w:pPr>
      <w:pStyle w:val="11"/>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37 -</w:t>
    </w:r>
    <w:r>
      <w:rPr>
        <w:rFonts w:ascii="宋体" w:hAnsi="宋体"/>
        <w:sz w:val="28"/>
        <w:szCs w:val="28"/>
      </w:rPr>
      <w:fldChar w:fldCharType="end"/>
    </w:r>
  </w:p>
  <w:p w14:paraId="491667FB">
    <w:pPr>
      <w:pStyle w:val="11"/>
      <w:ind w:right="45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7EC71B">
    <w:pPr>
      <w:tabs>
        <w:tab w:val="center" w:pos="4153"/>
        <w:tab w:val="right" w:pos="8306"/>
      </w:tabs>
      <w:snapToGrid w:val="0"/>
      <w:jc w:val="center"/>
      <w:rPr>
        <w:rFonts w:ascii="宋体" w:hAnsi="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F3D7441">
                          <w:pPr>
                            <w:tabs>
                              <w:tab w:val="center" w:pos="4153"/>
                              <w:tab w:val="right" w:pos="8306"/>
                            </w:tabs>
                            <w:snapToGrid w:val="0"/>
                            <w:jc w:val="cente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102 -</w:t>
                          </w:r>
                          <w:r>
                            <w:rPr>
                              <w:rFonts w:ascii="宋体" w:hAnsi="宋体"/>
                              <w:sz w:val="28"/>
                              <w:szCs w:val="28"/>
                            </w:rPr>
                            <w:fldChar w:fldCharType="end"/>
                          </w:r>
                        </w:p>
                      </w:txbxContent>
                    </wps:txbx>
                    <wps:bodyPr wrap="none" lIns="0" tIns="0" rIns="0" bIns="0" upright="0">
                      <a:spAutoFit/>
                    </wps:bodyPr>
                  </wps:wsp>
                </a:graphicData>
              </a:graphic>
            </wp:anchor>
          </w:drawing>
        </mc:Choice>
        <mc:Fallback>
          <w:pict>
            <v:shape id="文本框 1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0Y5/3yQEAAJoDAAAOAAAAAAAAAAEAIAAAAB4BAABkcnMvZTJvRG9j&#10;LnhtbFBLBQYAAAAABgAGAFkBAABZBQAAAAA=&#10;">
              <v:fill on="f" focussize="0,0"/>
              <v:stroke on="f"/>
              <v:imagedata o:title=""/>
              <o:lock v:ext="edit" aspectratio="f"/>
              <v:textbox inset="0mm,0mm,0mm,0mm" style="mso-fit-shape-to-text:t;">
                <w:txbxContent>
                  <w:p w14:paraId="1F3D7441">
                    <w:pPr>
                      <w:tabs>
                        <w:tab w:val="center" w:pos="4153"/>
                        <w:tab w:val="right" w:pos="8306"/>
                      </w:tabs>
                      <w:snapToGrid w:val="0"/>
                      <w:jc w:val="cente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102 -</w:t>
                    </w:r>
                    <w:r>
                      <w:rPr>
                        <w:rFonts w:ascii="宋体" w:hAnsi="宋体"/>
                        <w:sz w:val="28"/>
                        <w:szCs w:val="28"/>
                      </w:rPr>
                      <w:fldChar w:fldCharType="end"/>
                    </w:r>
                  </w:p>
                </w:txbxContent>
              </v:textbox>
            </v:shape>
          </w:pict>
        </mc:Fallback>
      </mc:AlternateContent>
    </w:r>
  </w:p>
  <w:p w14:paraId="4CDA2DD5">
    <w:pPr>
      <w:tabs>
        <w:tab w:val="center" w:pos="4153"/>
        <w:tab w:val="right" w:pos="8306"/>
      </w:tabs>
      <w:snapToGrid w:val="0"/>
      <w:ind w:right="450"/>
      <w:rPr>
        <w:rFonts w:ascii="Calibri" w:hAnsi="Calibri" w:eastAsia="等线"/>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A157CC">
    <w:pPr>
      <w:pStyle w:val="11"/>
      <w:jc w:val="center"/>
      <w:rPr>
        <w:rFonts w:ascii="宋体" w:hAnsi="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AA3E07A">
                          <w:pPr>
                            <w:pStyle w:val="11"/>
                            <w:jc w:val="cente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126 -</w:t>
                          </w:r>
                          <w:r>
                            <w:rPr>
                              <w:rFonts w:ascii="宋体" w:hAnsi="宋体"/>
                              <w:sz w:val="28"/>
                              <w:szCs w:val="28"/>
                            </w:rPr>
                            <w:fldChar w:fldCharType="end"/>
                          </w:r>
                        </w:p>
                      </w:txbxContent>
                    </wps:txbx>
                    <wps:bodyPr wrap="none" lIns="0" tIns="0" rIns="0" bIns="0" upright="0">
                      <a:spAutoFit/>
                    </wps:bodyPr>
                  </wps:wsp>
                </a:graphicData>
              </a:graphic>
            </wp:anchor>
          </w:drawing>
        </mc:Choice>
        <mc:Fallback>
          <w:pict>
            <v:shape id="文本框 1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cAFomyQEAAJoDAAAOAAAAAAAAAAEAIAAAAB4BAABkcnMvZTJvRG9j&#10;LnhtbFBLBQYAAAAABgAGAFkBAABZBQAAAAA=&#10;">
              <v:fill on="f" focussize="0,0"/>
              <v:stroke on="f"/>
              <v:imagedata o:title=""/>
              <o:lock v:ext="edit" aspectratio="f"/>
              <v:textbox inset="0mm,0mm,0mm,0mm" style="mso-fit-shape-to-text:t;">
                <w:txbxContent>
                  <w:p w14:paraId="3AA3E07A">
                    <w:pPr>
                      <w:pStyle w:val="11"/>
                      <w:jc w:val="cente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126 -</w:t>
                    </w:r>
                    <w:r>
                      <w:rPr>
                        <w:rFonts w:ascii="宋体" w:hAnsi="宋体"/>
                        <w:sz w:val="28"/>
                        <w:szCs w:val="28"/>
                      </w:rPr>
                      <w:fldChar w:fldCharType="end"/>
                    </w:r>
                  </w:p>
                </w:txbxContent>
              </v:textbox>
            </v:shape>
          </w:pict>
        </mc:Fallback>
      </mc:AlternateContent>
    </w:r>
  </w:p>
  <w:p w14:paraId="6D973413">
    <w:pPr>
      <w:pStyle w:val="11"/>
      <w:ind w:right="450"/>
      <w:jc w:val="both"/>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781AB9">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1373833">
                          <w:pPr>
                            <w:pStyle w:val="11"/>
                            <w:rPr>
                              <w:rFonts w:hint="eastAsia"/>
                            </w:rPr>
                          </w:pPr>
                          <w:r>
                            <w:rPr>
                              <w:rFonts w:hint="eastAsia"/>
                            </w:rPr>
                            <w:fldChar w:fldCharType="begin"/>
                          </w:r>
                          <w:r>
                            <w:rPr>
                              <w:rFonts w:hint="eastAsia"/>
                            </w:rPr>
                            <w:instrText xml:space="preserve"> PAGE  \* MERGEFORMAT </w:instrText>
                          </w:r>
                          <w:r>
                            <w:rPr>
                              <w:rFonts w:hint="eastAsia"/>
                            </w:rPr>
                            <w:fldChar w:fldCharType="separate"/>
                          </w:r>
                          <w:r>
                            <w:t>- 140 -</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51373833">
                    <w:pPr>
                      <w:pStyle w:val="11"/>
                      <w:rPr>
                        <w:rFonts w:hint="eastAsia"/>
                      </w:rPr>
                    </w:pPr>
                    <w:r>
                      <w:rPr>
                        <w:rFonts w:hint="eastAsia"/>
                      </w:rPr>
                      <w:fldChar w:fldCharType="begin"/>
                    </w:r>
                    <w:r>
                      <w:rPr>
                        <w:rFonts w:hint="eastAsia"/>
                      </w:rPr>
                      <w:instrText xml:space="preserve"> PAGE  \* MERGEFORMAT </w:instrText>
                    </w:r>
                    <w:r>
                      <w:rPr>
                        <w:rFonts w:hint="eastAsia"/>
                      </w:rPr>
                      <w:fldChar w:fldCharType="separate"/>
                    </w:r>
                    <w:r>
                      <w:t>- 140 -</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83B360">
    <w:pPr>
      <w:tabs>
        <w:tab w:val="center" w:pos="4153"/>
        <w:tab w:val="right" w:pos="8306"/>
      </w:tabs>
      <w:snapToGrid w:val="0"/>
      <w:jc w:val="center"/>
      <w:rPr>
        <w:rFonts w:ascii="等线" w:hAnsi="等线" w:eastAsia="等线"/>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004F6">
    <w:pPr>
      <w:pStyle w:val="1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8944AC">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00ABA"/>
    <w:multiLevelType w:val="singleLevel"/>
    <w:tmpl w:val="58600ABA"/>
    <w:lvl w:ilvl="0" w:tentative="0">
      <w:start w:val="3"/>
      <w:numFmt w:val="decimal"/>
      <w:suff w:val="nothing"/>
      <w:lvlText w:val="%1."/>
      <w:lvlJc w:val="left"/>
    </w:lvl>
  </w:abstractNum>
  <w:abstractNum w:abstractNumId="1">
    <w:nsid w:val="586E097C"/>
    <w:multiLevelType w:val="singleLevel"/>
    <w:tmpl w:val="586E097C"/>
    <w:lvl w:ilvl="0" w:tentative="0">
      <w:start w:val="2"/>
      <w:numFmt w:val="decimal"/>
      <w:suff w:val="nothing"/>
      <w:lvlText w:val="%1."/>
      <w:lvlJc w:val="left"/>
    </w:lvl>
  </w:abstractNum>
  <w:num w:numId="1">
    <w:abstractNumId w:val="0"/>
    <w:lvlOverride w:ilvl="0">
      <w:startOverride w:val="3"/>
    </w:lvlOverride>
  </w:num>
  <w:num w:numId="2">
    <w:abstractNumId w:val="1"/>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HorizontalSpacing w:val="21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2B44"/>
    <w:rsid w:val="000114FD"/>
    <w:rsid w:val="000143E0"/>
    <w:rsid w:val="00021EAA"/>
    <w:rsid w:val="0002285D"/>
    <w:rsid w:val="00023AC4"/>
    <w:rsid w:val="00030361"/>
    <w:rsid w:val="0003334C"/>
    <w:rsid w:val="00034BE1"/>
    <w:rsid w:val="000360CC"/>
    <w:rsid w:val="00056632"/>
    <w:rsid w:val="00064DF1"/>
    <w:rsid w:val="00091CCA"/>
    <w:rsid w:val="000E1BF8"/>
    <w:rsid w:val="000E2C8C"/>
    <w:rsid w:val="000E3077"/>
    <w:rsid w:val="00170863"/>
    <w:rsid w:val="001975E2"/>
    <w:rsid w:val="001C0E70"/>
    <w:rsid w:val="001D2DD9"/>
    <w:rsid w:val="001E52D3"/>
    <w:rsid w:val="002423AC"/>
    <w:rsid w:val="00242CE3"/>
    <w:rsid w:val="002508FA"/>
    <w:rsid w:val="0029574D"/>
    <w:rsid w:val="002C0695"/>
    <w:rsid w:val="00312DA6"/>
    <w:rsid w:val="00343561"/>
    <w:rsid w:val="00361B06"/>
    <w:rsid w:val="003626E3"/>
    <w:rsid w:val="00381B4B"/>
    <w:rsid w:val="00391181"/>
    <w:rsid w:val="003931E6"/>
    <w:rsid w:val="00395F03"/>
    <w:rsid w:val="003D7464"/>
    <w:rsid w:val="003E12D5"/>
    <w:rsid w:val="004001DE"/>
    <w:rsid w:val="004050BF"/>
    <w:rsid w:val="00425D09"/>
    <w:rsid w:val="004324B5"/>
    <w:rsid w:val="0044725F"/>
    <w:rsid w:val="00483F69"/>
    <w:rsid w:val="004D0CB6"/>
    <w:rsid w:val="004D743A"/>
    <w:rsid w:val="004E36F0"/>
    <w:rsid w:val="004E66B4"/>
    <w:rsid w:val="004F0528"/>
    <w:rsid w:val="004F425E"/>
    <w:rsid w:val="00534C00"/>
    <w:rsid w:val="00535AD2"/>
    <w:rsid w:val="00544A80"/>
    <w:rsid w:val="00550EB9"/>
    <w:rsid w:val="005678A7"/>
    <w:rsid w:val="005860E1"/>
    <w:rsid w:val="005A44E1"/>
    <w:rsid w:val="005F5402"/>
    <w:rsid w:val="006016A7"/>
    <w:rsid w:val="006666AC"/>
    <w:rsid w:val="006D0A2F"/>
    <w:rsid w:val="006E3038"/>
    <w:rsid w:val="006F33E4"/>
    <w:rsid w:val="00711C15"/>
    <w:rsid w:val="00730D22"/>
    <w:rsid w:val="00753B51"/>
    <w:rsid w:val="00754AE1"/>
    <w:rsid w:val="007673BE"/>
    <w:rsid w:val="00793F35"/>
    <w:rsid w:val="007C0020"/>
    <w:rsid w:val="007E0944"/>
    <w:rsid w:val="007E13C8"/>
    <w:rsid w:val="00806783"/>
    <w:rsid w:val="00811F19"/>
    <w:rsid w:val="00816E69"/>
    <w:rsid w:val="0085510D"/>
    <w:rsid w:val="008749C1"/>
    <w:rsid w:val="0089276E"/>
    <w:rsid w:val="008A1DF1"/>
    <w:rsid w:val="008C2EEC"/>
    <w:rsid w:val="008F4851"/>
    <w:rsid w:val="00944C0D"/>
    <w:rsid w:val="009462B0"/>
    <w:rsid w:val="009540BE"/>
    <w:rsid w:val="00967C54"/>
    <w:rsid w:val="0097477C"/>
    <w:rsid w:val="009A70E7"/>
    <w:rsid w:val="009C13B4"/>
    <w:rsid w:val="009D1083"/>
    <w:rsid w:val="00A14D77"/>
    <w:rsid w:val="00A47866"/>
    <w:rsid w:val="00A504EB"/>
    <w:rsid w:val="00A6207D"/>
    <w:rsid w:val="00A66809"/>
    <w:rsid w:val="00AA06F6"/>
    <w:rsid w:val="00AB191E"/>
    <w:rsid w:val="00AB4872"/>
    <w:rsid w:val="00AC2B44"/>
    <w:rsid w:val="00B126F5"/>
    <w:rsid w:val="00B1282E"/>
    <w:rsid w:val="00B24314"/>
    <w:rsid w:val="00B33B4E"/>
    <w:rsid w:val="00B43158"/>
    <w:rsid w:val="00B52B22"/>
    <w:rsid w:val="00B56100"/>
    <w:rsid w:val="00B8655D"/>
    <w:rsid w:val="00B94975"/>
    <w:rsid w:val="00B97A19"/>
    <w:rsid w:val="00BA1FE4"/>
    <w:rsid w:val="00BC5506"/>
    <w:rsid w:val="00BD5F4C"/>
    <w:rsid w:val="00BE3EE7"/>
    <w:rsid w:val="00C252F6"/>
    <w:rsid w:val="00C60362"/>
    <w:rsid w:val="00C66474"/>
    <w:rsid w:val="00C978AB"/>
    <w:rsid w:val="00CC259C"/>
    <w:rsid w:val="00CC3251"/>
    <w:rsid w:val="00D069AE"/>
    <w:rsid w:val="00D11119"/>
    <w:rsid w:val="00D55830"/>
    <w:rsid w:val="00D818C8"/>
    <w:rsid w:val="00D8634D"/>
    <w:rsid w:val="00D87D7C"/>
    <w:rsid w:val="00D9240B"/>
    <w:rsid w:val="00D93CD0"/>
    <w:rsid w:val="00E0506B"/>
    <w:rsid w:val="00E4320E"/>
    <w:rsid w:val="00E5195E"/>
    <w:rsid w:val="00E73C26"/>
    <w:rsid w:val="00E76898"/>
    <w:rsid w:val="00E83A8E"/>
    <w:rsid w:val="00E84551"/>
    <w:rsid w:val="00EA09DE"/>
    <w:rsid w:val="00EF4DEE"/>
    <w:rsid w:val="00F11CFA"/>
    <w:rsid w:val="00F177EC"/>
    <w:rsid w:val="00F3504D"/>
    <w:rsid w:val="00F4491B"/>
    <w:rsid w:val="00F555E6"/>
    <w:rsid w:val="00F56179"/>
    <w:rsid w:val="00F75CEC"/>
    <w:rsid w:val="00F86037"/>
    <w:rsid w:val="00FB30D0"/>
    <w:rsid w:val="01902EA5"/>
    <w:rsid w:val="02120F4C"/>
    <w:rsid w:val="032F29C4"/>
    <w:rsid w:val="045D7844"/>
    <w:rsid w:val="04AA4BDD"/>
    <w:rsid w:val="051141EE"/>
    <w:rsid w:val="056F09B9"/>
    <w:rsid w:val="072721BB"/>
    <w:rsid w:val="07A35EE1"/>
    <w:rsid w:val="07DD19F0"/>
    <w:rsid w:val="083945EF"/>
    <w:rsid w:val="086F33B1"/>
    <w:rsid w:val="08EF4AFD"/>
    <w:rsid w:val="08F047FF"/>
    <w:rsid w:val="090E4704"/>
    <w:rsid w:val="0B287BA5"/>
    <w:rsid w:val="0B9D3BEF"/>
    <w:rsid w:val="0CDC2754"/>
    <w:rsid w:val="0D792D75"/>
    <w:rsid w:val="0E7D2BC7"/>
    <w:rsid w:val="0F08379F"/>
    <w:rsid w:val="115233A3"/>
    <w:rsid w:val="12465000"/>
    <w:rsid w:val="12D60D1D"/>
    <w:rsid w:val="143F2C39"/>
    <w:rsid w:val="163977A6"/>
    <w:rsid w:val="1677042C"/>
    <w:rsid w:val="167E5375"/>
    <w:rsid w:val="16BB0176"/>
    <w:rsid w:val="190C5E69"/>
    <w:rsid w:val="1AC86470"/>
    <w:rsid w:val="1BD25A85"/>
    <w:rsid w:val="1BFFB7EB"/>
    <w:rsid w:val="1E0D748A"/>
    <w:rsid w:val="1EF02B03"/>
    <w:rsid w:val="1F1A0C2C"/>
    <w:rsid w:val="1F5D8BCD"/>
    <w:rsid w:val="1FF036DE"/>
    <w:rsid w:val="1FF2677B"/>
    <w:rsid w:val="1FFC0B4E"/>
    <w:rsid w:val="20731CE5"/>
    <w:rsid w:val="22B82D67"/>
    <w:rsid w:val="22CF20DA"/>
    <w:rsid w:val="26CF162F"/>
    <w:rsid w:val="27237078"/>
    <w:rsid w:val="27BC7902"/>
    <w:rsid w:val="2B04618D"/>
    <w:rsid w:val="2B81328E"/>
    <w:rsid w:val="2B821F48"/>
    <w:rsid w:val="2BCB5E15"/>
    <w:rsid w:val="2D8D4FCB"/>
    <w:rsid w:val="2DA27FC4"/>
    <w:rsid w:val="308A74AE"/>
    <w:rsid w:val="31AA3990"/>
    <w:rsid w:val="31E00CF2"/>
    <w:rsid w:val="33C170F2"/>
    <w:rsid w:val="35CF5F2A"/>
    <w:rsid w:val="3637120C"/>
    <w:rsid w:val="374D75B7"/>
    <w:rsid w:val="37AB2336"/>
    <w:rsid w:val="37DDA285"/>
    <w:rsid w:val="37E24FB8"/>
    <w:rsid w:val="38D328E4"/>
    <w:rsid w:val="39F86E56"/>
    <w:rsid w:val="3AE461FB"/>
    <w:rsid w:val="3AFF0218"/>
    <w:rsid w:val="3B131FFE"/>
    <w:rsid w:val="3BD07FBA"/>
    <w:rsid w:val="3F5B0BC3"/>
    <w:rsid w:val="3FFDE739"/>
    <w:rsid w:val="3FFF5657"/>
    <w:rsid w:val="41BC3547"/>
    <w:rsid w:val="422B611B"/>
    <w:rsid w:val="423C2DF1"/>
    <w:rsid w:val="429A32E8"/>
    <w:rsid w:val="4423082F"/>
    <w:rsid w:val="44720007"/>
    <w:rsid w:val="44B65650"/>
    <w:rsid w:val="456A2119"/>
    <w:rsid w:val="4A3F2BD8"/>
    <w:rsid w:val="4D7230A5"/>
    <w:rsid w:val="4ED7BB3D"/>
    <w:rsid w:val="4F6B9299"/>
    <w:rsid w:val="4F6E88DB"/>
    <w:rsid w:val="51F92020"/>
    <w:rsid w:val="5359E5B2"/>
    <w:rsid w:val="5360759C"/>
    <w:rsid w:val="53C64B47"/>
    <w:rsid w:val="556D4406"/>
    <w:rsid w:val="583F26B7"/>
    <w:rsid w:val="59407048"/>
    <w:rsid w:val="5A5549C7"/>
    <w:rsid w:val="5B761002"/>
    <w:rsid w:val="5BDB3575"/>
    <w:rsid w:val="5D767124"/>
    <w:rsid w:val="5EFFC348"/>
    <w:rsid w:val="5F1D0D91"/>
    <w:rsid w:val="5FC159A1"/>
    <w:rsid w:val="5FD347F8"/>
    <w:rsid w:val="5FFF2D01"/>
    <w:rsid w:val="606164AA"/>
    <w:rsid w:val="615B0ADA"/>
    <w:rsid w:val="6210551D"/>
    <w:rsid w:val="62201A88"/>
    <w:rsid w:val="62BE475D"/>
    <w:rsid w:val="63286C66"/>
    <w:rsid w:val="63CD35BC"/>
    <w:rsid w:val="640110C4"/>
    <w:rsid w:val="6572250F"/>
    <w:rsid w:val="6621376E"/>
    <w:rsid w:val="66596D4A"/>
    <w:rsid w:val="66DD3F73"/>
    <w:rsid w:val="68CF5CA4"/>
    <w:rsid w:val="6A0F437A"/>
    <w:rsid w:val="6A367351"/>
    <w:rsid w:val="6AB8679B"/>
    <w:rsid w:val="6AE95008"/>
    <w:rsid w:val="6B8445EE"/>
    <w:rsid w:val="6CE52D1B"/>
    <w:rsid w:val="6CFA016B"/>
    <w:rsid w:val="6E6D5DC0"/>
    <w:rsid w:val="6FE42D35"/>
    <w:rsid w:val="6FE70669"/>
    <w:rsid w:val="709C0850"/>
    <w:rsid w:val="71830B16"/>
    <w:rsid w:val="71BA1E33"/>
    <w:rsid w:val="72166565"/>
    <w:rsid w:val="735626F1"/>
    <w:rsid w:val="73FBEDF8"/>
    <w:rsid w:val="764B7307"/>
    <w:rsid w:val="767FCB45"/>
    <w:rsid w:val="76FA4233"/>
    <w:rsid w:val="772A49D9"/>
    <w:rsid w:val="77372C6C"/>
    <w:rsid w:val="776F4A29"/>
    <w:rsid w:val="77ADDF3F"/>
    <w:rsid w:val="79C67BB1"/>
    <w:rsid w:val="7BD44AD2"/>
    <w:rsid w:val="7BD63EB5"/>
    <w:rsid w:val="7BDEA3C4"/>
    <w:rsid w:val="7D007FDF"/>
    <w:rsid w:val="7DBD5044"/>
    <w:rsid w:val="7DCFC22B"/>
    <w:rsid w:val="7DF86B95"/>
    <w:rsid w:val="7DFFD887"/>
    <w:rsid w:val="7EFDB89F"/>
    <w:rsid w:val="7F63E12E"/>
    <w:rsid w:val="7F97887D"/>
    <w:rsid w:val="7FBDBB6C"/>
    <w:rsid w:val="7FBFE02E"/>
    <w:rsid w:val="7FEA2307"/>
    <w:rsid w:val="7FF13F41"/>
    <w:rsid w:val="9B7EE442"/>
    <w:rsid w:val="A7EDB196"/>
    <w:rsid w:val="A95FDF20"/>
    <w:rsid w:val="A9AF9B3D"/>
    <w:rsid w:val="ACFD69D3"/>
    <w:rsid w:val="B379F2CA"/>
    <w:rsid w:val="B38FC1C4"/>
    <w:rsid w:val="B5F57892"/>
    <w:rsid w:val="B621D7BA"/>
    <w:rsid w:val="BFE7FA7B"/>
    <w:rsid w:val="BFFBEE48"/>
    <w:rsid w:val="CEEDA84A"/>
    <w:rsid w:val="CF675B7B"/>
    <w:rsid w:val="CF7FA4A8"/>
    <w:rsid w:val="D1F620AC"/>
    <w:rsid w:val="DEFFF70A"/>
    <w:rsid w:val="DFF9253E"/>
    <w:rsid w:val="DFFB1400"/>
    <w:rsid w:val="E6DFC1EA"/>
    <w:rsid w:val="EB7FBD4C"/>
    <w:rsid w:val="EFDBD3B7"/>
    <w:rsid w:val="EFF5CF44"/>
    <w:rsid w:val="F1FFEC9A"/>
    <w:rsid w:val="F5BFDDB8"/>
    <w:rsid w:val="F777BA94"/>
    <w:rsid w:val="F9BFF3FE"/>
    <w:rsid w:val="FBAF8B51"/>
    <w:rsid w:val="FBFBF93A"/>
    <w:rsid w:val="FDFBA06C"/>
    <w:rsid w:val="FE6F678E"/>
    <w:rsid w:val="FEE66528"/>
    <w:rsid w:val="FF752A77"/>
    <w:rsid w:val="FF7D150C"/>
    <w:rsid w:val="FFBDF8C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iPriority="99" w:name="HTML Keyboard"/>
    <w:lsdException w:qFormat="1" w:uiPriority="99" w:name="HTML Preformatted"/>
    <w:lsdException w:uiPriority="99" w:name="HTML Sample"/>
    <w:lsdException w:uiPriority="99" w:name="HTML Typewriter"/>
    <w:lsdException w:qFormat="1" w:unhideWhenUsed="0" w:uiPriority="0" w:semiHidden="0"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link w:val="50"/>
    <w:qFormat/>
    <w:uiPriority w:val="9"/>
    <w:pPr>
      <w:keepNext/>
      <w:keepLines/>
      <w:spacing w:before="340" w:after="330" w:line="578" w:lineRule="auto"/>
      <w:outlineLvl w:val="0"/>
    </w:pPr>
    <w:rPr>
      <w:rFonts w:ascii="Calibri" w:hAnsi="Calibri"/>
      <w:b/>
      <w:bCs/>
      <w:kern w:val="44"/>
      <w:sz w:val="44"/>
      <w:szCs w:val="44"/>
    </w:rPr>
  </w:style>
  <w:style w:type="paragraph" w:styleId="2">
    <w:name w:val="heading 2"/>
    <w:basedOn w:val="1"/>
    <w:next w:val="1"/>
    <w:link w:val="77"/>
    <w:qFormat/>
    <w:uiPriority w:val="9"/>
    <w:pPr>
      <w:keepNext/>
      <w:keepLines/>
      <w:spacing w:before="260" w:after="260" w:line="416" w:lineRule="auto"/>
      <w:outlineLvl w:val="1"/>
    </w:pPr>
    <w:rPr>
      <w:rFonts w:ascii="等线 Light" w:hAnsi="等线 Light" w:eastAsia="等线 Light"/>
      <w:b/>
      <w:bCs/>
      <w:kern w:val="0"/>
      <w:sz w:val="32"/>
      <w:szCs w:val="32"/>
    </w:rPr>
  </w:style>
  <w:style w:type="paragraph" w:styleId="4">
    <w:name w:val="heading 3"/>
    <w:basedOn w:val="1"/>
    <w:next w:val="1"/>
    <w:link w:val="61"/>
    <w:qFormat/>
    <w:uiPriority w:val="9"/>
    <w:pPr>
      <w:keepNext/>
      <w:keepLines/>
      <w:spacing w:before="260" w:after="260" w:line="416" w:lineRule="auto"/>
      <w:outlineLvl w:val="2"/>
    </w:pPr>
    <w:rPr>
      <w:b/>
      <w:bCs/>
      <w:kern w:val="0"/>
      <w:sz w:val="32"/>
      <w:szCs w:val="32"/>
    </w:rPr>
  </w:style>
  <w:style w:type="paragraph" w:styleId="5">
    <w:name w:val="heading 4"/>
    <w:basedOn w:val="1"/>
    <w:next w:val="1"/>
    <w:link w:val="47"/>
    <w:qFormat/>
    <w:uiPriority w:val="9"/>
    <w:pPr>
      <w:keepNext/>
      <w:keepLines/>
      <w:spacing w:before="280" w:after="290" w:line="376" w:lineRule="auto"/>
      <w:outlineLvl w:val="3"/>
    </w:pPr>
    <w:rPr>
      <w:rFonts w:ascii="等线 Light" w:hAnsi="等线 Light" w:eastAsia="等线 Light"/>
      <w:b/>
      <w:bCs/>
      <w:kern w:val="0"/>
      <w:sz w:val="28"/>
      <w:szCs w:val="28"/>
    </w:rPr>
  </w:style>
  <w:style w:type="paragraph" w:styleId="6">
    <w:name w:val="heading 5"/>
    <w:basedOn w:val="1"/>
    <w:next w:val="1"/>
    <w:link w:val="56"/>
    <w:qFormat/>
    <w:uiPriority w:val="9"/>
    <w:pPr>
      <w:keepNext/>
      <w:keepLines/>
      <w:spacing w:before="280" w:after="290" w:line="376" w:lineRule="auto"/>
      <w:outlineLvl w:val="4"/>
    </w:pPr>
    <w:rPr>
      <w:b/>
      <w:bCs/>
      <w:kern w:val="0"/>
      <w:sz w:val="28"/>
      <w:szCs w:val="28"/>
    </w:rPr>
  </w:style>
  <w:style w:type="paragraph" w:styleId="7">
    <w:name w:val="heading 6"/>
    <w:basedOn w:val="1"/>
    <w:next w:val="1"/>
    <w:link w:val="54"/>
    <w:qFormat/>
    <w:uiPriority w:val="9"/>
    <w:pPr>
      <w:keepNext/>
      <w:keepLines/>
      <w:spacing w:before="240" w:after="64" w:line="320" w:lineRule="auto"/>
      <w:outlineLvl w:val="5"/>
    </w:pPr>
    <w:rPr>
      <w:rFonts w:ascii="等线 Light" w:hAnsi="等线 Light" w:eastAsia="等线 Light"/>
      <w:b/>
      <w:bCs/>
      <w:kern w:val="0"/>
      <w:sz w:val="24"/>
      <w:szCs w:val="24"/>
    </w:rPr>
  </w:style>
  <w:style w:type="paragraph" w:styleId="8">
    <w:name w:val="heading 7"/>
    <w:basedOn w:val="1"/>
    <w:next w:val="1"/>
    <w:link w:val="69"/>
    <w:qFormat/>
    <w:uiPriority w:val="9"/>
    <w:pPr>
      <w:keepNext/>
      <w:keepLines/>
      <w:spacing w:before="240" w:after="64" w:line="320" w:lineRule="auto"/>
      <w:outlineLvl w:val="6"/>
    </w:pPr>
    <w:rPr>
      <w:b/>
      <w:bCs/>
      <w:kern w:val="0"/>
      <w:sz w:val="24"/>
      <w:szCs w:val="24"/>
    </w:rPr>
  </w:style>
  <w:style w:type="character" w:default="1" w:styleId="20">
    <w:name w:val="Default Paragraph Font"/>
    <w:unhideWhenUsed/>
    <w:qFormat/>
    <w:uiPriority w:val="1"/>
  </w:style>
  <w:style w:type="table" w:default="1" w:styleId="18">
    <w:name w:val="Normal Table"/>
    <w:unhideWhenUsed/>
    <w:qFormat/>
    <w:uiPriority w:val="99"/>
    <w:tblPr>
      <w:tblCellMar>
        <w:top w:w="0" w:type="dxa"/>
        <w:left w:w="108" w:type="dxa"/>
        <w:bottom w:w="0" w:type="dxa"/>
        <w:right w:w="108" w:type="dxa"/>
      </w:tblCellMar>
    </w:tblPr>
  </w:style>
  <w:style w:type="paragraph" w:styleId="9">
    <w:name w:val="toc 3"/>
    <w:basedOn w:val="1"/>
    <w:next w:val="1"/>
    <w:unhideWhenUsed/>
    <w:qFormat/>
    <w:uiPriority w:val="39"/>
    <w:pPr>
      <w:widowControl/>
      <w:spacing w:after="100" w:line="276" w:lineRule="auto"/>
      <w:ind w:left="440"/>
      <w:jc w:val="left"/>
    </w:pPr>
    <w:rPr>
      <w:rFonts w:ascii="Calibri" w:hAnsi="Calibri" w:eastAsia="宋体" w:cs="Times New Roman"/>
      <w:kern w:val="0"/>
      <w:sz w:val="22"/>
    </w:rPr>
  </w:style>
  <w:style w:type="paragraph" w:styleId="10">
    <w:name w:val="Balloon Text"/>
    <w:basedOn w:val="1"/>
    <w:link w:val="60"/>
    <w:qFormat/>
    <w:uiPriority w:val="99"/>
    <w:rPr>
      <w:kern w:val="0"/>
      <w:sz w:val="18"/>
      <w:szCs w:val="18"/>
    </w:rPr>
  </w:style>
  <w:style w:type="paragraph" w:styleId="11">
    <w:name w:val="footer"/>
    <w:basedOn w:val="1"/>
    <w:link w:val="72"/>
    <w:qFormat/>
    <w:uiPriority w:val="99"/>
    <w:pPr>
      <w:tabs>
        <w:tab w:val="center" w:pos="4153"/>
        <w:tab w:val="right" w:pos="8306"/>
      </w:tabs>
      <w:snapToGrid w:val="0"/>
      <w:jc w:val="left"/>
    </w:pPr>
    <w:rPr>
      <w:rFonts w:ascii="Calibri" w:hAnsi="Calibri"/>
      <w:kern w:val="0"/>
      <w:sz w:val="18"/>
      <w:szCs w:val="20"/>
    </w:rPr>
  </w:style>
  <w:style w:type="paragraph" w:styleId="12">
    <w:name w:val="header"/>
    <w:basedOn w:val="1"/>
    <w:link w:val="7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3">
    <w:name w:val="toc 1"/>
    <w:basedOn w:val="1"/>
    <w:next w:val="1"/>
    <w:unhideWhenUsed/>
    <w:qFormat/>
    <w:uiPriority w:val="39"/>
    <w:rPr>
      <w:rFonts w:ascii="Calibri" w:hAnsi="Calibri" w:eastAsia="宋体" w:cs="Times New Roman"/>
    </w:rPr>
  </w:style>
  <w:style w:type="paragraph" w:styleId="14">
    <w:name w:val="toc 2"/>
    <w:basedOn w:val="1"/>
    <w:next w:val="1"/>
    <w:unhideWhenUsed/>
    <w:qFormat/>
    <w:uiPriority w:val="39"/>
    <w:pPr>
      <w:widowControl/>
      <w:spacing w:after="100" w:line="276" w:lineRule="auto"/>
      <w:ind w:left="220"/>
      <w:jc w:val="left"/>
    </w:pPr>
    <w:rPr>
      <w:rFonts w:ascii="Calibri" w:hAnsi="Calibri" w:eastAsia="宋体" w:cs="Times New Roman"/>
      <w:kern w:val="0"/>
      <w:sz w:val="22"/>
    </w:rPr>
  </w:style>
  <w:style w:type="paragraph" w:styleId="15">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6">
    <w:name w:val="Normal (Web)"/>
    <w:basedOn w:val="1"/>
    <w:qFormat/>
    <w:uiPriority w:val="0"/>
    <w:pPr>
      <w:widowControl/>
      <w:spacing w:before="100" w:beforeAutospacing="1" w:after="100" w:afterAutospacing="1"/>
      <w:jc w:val="left"/>
    </w:pPr>
    <w:rPr>
      <w:rFonts w:ascii="宋体" w:hAnsi="宋体" w:eastAsia="宋体" w:cs="Times New Roman"/>
      <w:kern w:val="0"/>
      <w:sz w:val="24"/>
      <w:szCs w:val="20"/>
    </w:rPr>
  </w:style>
  <w:style w:type="paragraph" w:styleId="17">
    <w:name w:val="Title"/>
    <w:basedOn w:val="1"/>
    <w:next w:val="1"/>
    <w:link w:val="75"/>
    <w:qFormat/>
    <w:uiPriority w:val="10"/>
    <w:pPr>
      <w:widowControl/>
      <w:adjustRightInd w:val="0"/>
      <w:snapToGrid w:val="0"/>
      <w:spacing w:before="240" w:after="60"/>
      <w:jc w:val="center"/>
      <w:outlineLvl w:val="0"/>
    </w:pPr>
    <w:rPr>
      <w:rFonts w:ascii="等线 Light" w:hAnsi="等线 Light"/>
      <w:b/>
      <w:bCs/>
      <w:kern w:val="0"/>
      <w:sz w:val="32"/>
      <w:szCs w:val="32"/>
    </w:rPr>
  </w:style>
  <w:style w:type="table" w:styleId="19">
    <w:name w:val="Table Grid"/>
    <w:basedOn w:val="18"/>
    <w:qFormat/>
    <w:uiPriority w:val="5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qFormat/>
    <w:uiPriority w:val="0"/>
    <w:rPr>
      <w:rFonts w:cs="Times New Roman"/>
      <w:b/>
    </w:rPr>
  </w:style>
  <w:style w:type="character" w:styleId="22">
    <w:name w:val="page number"/>
    <w:basedOn w:val="20"/>
    <w:qFormat/>
    <w:uiPriority w:val="0"/>
  </w:style>
  <w:style w:type="character" w:styleId="23">
    <w:name w:val="FollowedHyperlink"/>
    <w:qFormat/>
    <w:uiPriority w:val="0"/>
    <w:rPr>
      <w:color w:val="800080"/>
      <w:u w:val="single"/>
    </w:rPr>
  </w:style>
  <w:style w:type="character" w:styleId="24">
    <w:name w:val="Emphasis"/>
    <w:qFormat/>
    <w:uiPriority w:val="20"/>
    <w:rPr>
      <w:i/>
      <w:iCs/>
    </w:rPr>
  </w:style>
  <w:style w:type="character" w:styleId="25">
    <w:name w:val="HTML Definition"/>
    <w:qFormat/>
    <w:uiPriority w:val="0"/>
    <w:rPr>
      <w:color w:val="318ED9"/>
    </w:rPr>
  </w:style>
  <w:style w:type="character" w:styleId="26">
    <w:name w:val="HTML Variable"/>
    <w:qFormat/>
    <w:uiPriority w:val="0"/>
  </w:style>
  <w:style w:type="character" w:styleId="27">
    <w:name w:val="Hyperlink"/>
    <w:qFormat/>
    <w:uiPriority w:val="99"/>
    <w:rPr>
      <w:color w:val="0000FF"/>
      <w:u w:val="single"/>
    </w:rPr>
  </w:style>
  <w:style w:type="character" w:styleId="28">
    <w:name w:val="HTML Code"/>
    <w:qFormat/>
    <w:uiPriority w:val="0"/>
    <w:rPr>
      <w:rFonts w:hint="eastAsia" w:ascii="微软雅黑" w:hAnsi="微软雅黑" w:eastAsia="微软雅黑" w:cs="微软雅黑"/>
      <w:sz w:val="20"/>
    </w:rPr>
  </w:style>
  <w:style w:type="character" w:styleId="29">
    <w:name w:val="HTML Cite"/>
    <w:qFormat/>
    <w:uiPriority w:val="0"/>
  </w:style>
  <w:style w:type="paragraph" w:customStyle="1" w:styleId="30">
    <w:name w:val="Char Char Char Char21"/>
    <w:basedOn w:val="1"/>
    <w:qFormat/>
    <w:uiPriority w:val="0"/>
    <w:rPr>
      <w:rFonts w:ascii="Times New Roman" w:hAnsi="Times New Roman" w:eastAsia="宋体" w:cs="Times New Roman"/>
      <w:szCs w:val="24"/>
    </w:rPr>
  </w:style>
  <w:style w:type="paragraph" w:customStyle="1" w:styleId="31">
    <w:name w:val="xl24"/>
    <w:basedOn w:val="1"/>
    <w:qFormat/>
    <w:uiPriority w:val="0"/>
    <w:pPr>
      <w:widowControl/>
      <w:spacing w:before="100" w:beforeAutospacing="1" w:after="100" w:afterAutospacing="1"/>
      <w:jc w:val="center"/>
    </w:pPr>
    <w:rPr>
      <w:rFonts w:ascii="Arial Unicode MS" w:hAnsi="Arial Unicode MS" w:eastAsia="Arial Unicode MS" w:cs="黑体"/>
      <w:b/>
      <w:bCs/>
      <w:kern w:val="0"/>
      <w:sz w:val="36"/>
      <w:szCs w:val="36"/>
    </w:rPr>
  </w:style>
  <w:style w:type="paragraph" w:customStyle="1" w:styleId="32">
    <w:name w:val="Char Char Char Char"/>
    <w:basedOn w:val="1"/>
    <w:qFormat/>
    <w:uiPriority w:val="0"/>
    <w:pPr>
      <w:tabs>
        <w:tab w:val="left" w:pos="360"/>
      </w:tabs>
    </w:pPr>
    <w:rPr>
      <w:rFonts w:ascii="Times New Roman" w:hAnsi="Times New Roman" w:eastAsia="宋体" w:cs="Times New Roman"/>
      <w:szCs w:val="24"/>
    </w:rPr>
  </w:style>
  <w:style w:type="paragraph" w:customStyle="1" w:styleId="33">
    <w:name w:val="Char Char Char Char2"/>
    <w:basedOn w:val="1"/>
    <w:qFormat/>
    <w:uiPriority w:val="0"/>
    <w:rPr>
      <w:rFonts w:ascii="Times New Roman" w:hAnsi="Times New Roman" w:eastAsia="宋体" w:cs="Times New Roman"/>
      <w:szCs w:val="24"/>
    </w:rPr>
  </w:style>
  <w:style w:type="paragraph" w:customStyle="1" w:styleId="34">
    <w:name w:val="TOC 标题1"/>
    <w:basedOn w:val="3"/>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35">
    <w:name w:val="Char Char Char Char11"/>
    <w:basedOn w:val="1"/>
    <w:qFormat/>
    <w:uiPriority w:val="0"/>
    <w:rPr>
      <w:rFonts w:ascii="Times New Roman" w:hAnsi="Times New Roman" w:eastAsia="宋体" w:cs="Times New Roman"/>
      <w:szCs w:val="24"/>
    </w:rPr>
  </w:style>
  <w:style w:type="paragraph" w:customStyle="1" w:styleId="36">
    <w:name w:val="Char Char Char Char1"/>
    <w:basedOn w:val="1"/>
    <w:qFormat/>
    <w:uiPriority w:val="0"/>
    <w:rPr>
      <w:rFonts w:ascii="Times New Roman" w:hAnsi="Times New Roman" w:eastAsia="宋体" w:cs="Times New Roman"/>
      <w:szCs w:val="24"/>
    </w:rPr>
  </w:style>
  <w:style w:type="paragraph" w:customStyle="1" w:styleId="37">
    <w:name w:val="_Style 1"/>
    <w:basedOn w:val="1"/>
    <w:qFormat/>
    <w:uiPriority w:val="34"/>
    <w:pPr>
      <w:ind w:firstLine="420" w:firstLineChars="200"/>
    </w:pPr>
    <w:rPr>
      <w:rFonts w:ascii="Calibri" w:hAnsi="Calibri" w:eastAsia="宋体" w:cs="Times New Roman"/>
    </w:rPr>
  </w:style>
  <w:style w:type="paragraph" w:customStyle="1" w:styleId="38">
    <w:name w:val="WPSOffice手动目录 1"/>
    <w:qFormat/>
    <w:uiPriority w:val="0"/>
    <w:rPr>
      <w:rFonts w:ascii="Times New Roman" w:hAnsi="Times New Roman" w:eastAsia="宋体" w:cs="Times New Roman"/>
      <w:lang w:val="en-US" w:eastAsia="zh-CN" w:bidi="ar-SA"/>
    </w:rPr>
  </w:style>
  <w:style w:type="paragraph" w:customStyle="1" w:styleId="39">
    <w:name w:val="0"/>
    <w:basedOn w:val="1"/>
    <w:qFormat/>
    <w:uiPriority w:val="0"/>
    <w:pPr>
      <w:widowControl/>
      <w:snapToGrid w:val="0"/>
    </w:pPr>
    <w:rPr>
      <w:rFonts w:ascii="Times New Roman" w:hAnsi="Times New Roman" w:eastAsia="仿宋_GB2312" w:cs="Times New Roman"/>
      <w:kern w:val="0"/>
      <w:sz w:val="32"/>
      <w:szCs w:val="21"/>
    </w:rPr>
  </w:style>
  <w:style w:type="paragraph" w:customStyle="1" w:styleId="40">
    <w:name w:val="_Style 38"/>
    <w:basedOn w:val="3"/>
    <w:next w:val="1"/>
    <w:qFormat/>
    <w:uiPriority w:val="39"/>
    <w:pPr>
      <w:widowControl/>
      <w:spacing w:before="240" w:after="0" w:line="259" w:lineRule="auto"/>
      <w:jc w:val="left"/>
      <w:outlineLvl w:val="9"/>
    </w:pPr>
    <w:rPr>
      <w:rFonts w:ascii="等线 Light" w:hAnsi="等线 Light" w:eastAsia="等线 Light" w:cs="Times New Roman"/>
      <w:b w:val="0"/>
      <w:bCs w:val="0"/>
      <w:color w:val="2E74B5"/>
      <w:kern w:val="0"/>
      <w:sz w:val="32"/>
      <w:szCs w:val="32"/>
    </w:rPr>
  </w:style>
  <w:style w:type="paragraph" w:customStyle="1" w:styleId="41">
    <w:name w:val="TOC 标题2"/>
    <w:basedOn w:val="3"/>
    <w:next w:val="1"/>
    <w:qFormat/>
    <w:uiPriority w:val="39"/>
    <w:pPr>
      <w:widowControl/>
      <w:spacing w:before="240" w:after="0" w:line="256" w:lineRule="auto"/>
      <w:jc w:val="left"/>
      <w:outlineLvl w:val="9"/>
    </w:pPr>
    <w:rPr>
      <w:rFonts w:ascii="等线 Light" w:hAnsi="等线 Light" w:eastAsia="等线 Light" w:cs="Times New Roman"/>
      <w:b w:val="0"/>
      <w:bCs w:val="0"/>
      <w:color w:val="2E74B5"/>
      <w:kern w:val="0"/>
      <w:sz w:val="32"/>
      <w:szCs w:val="32"/>
    </w:rPr>
  </w:style>
  <w:style w:type="paragraph" w:customStyle="1" w:styleId="42">
    <w:name w:val="_Style 4"/>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43">
    <w:name w:val="列出段落1"/>
    <w:basedOn w:val="1"/>
    <w:qFormat/>
    <w:uiPriority w:val="0"/>
    <w:pPr>
      <w:ind w:firstLine="420" w:firstLineChars="200"/>
    </w:pPr>
    <w:rPr>
      <w:rFonts w:ascii="Calibri" w:hAnsi="Calibri" w:eastAsia="宋体"/>
    </w:rPr>
  </w:style>
  <w:style w:type="character" w:customStyle="1" w:styleId="44">
    <w:name w:val="token-input-delete-token"/>
    <w:qFormat/>
    <w:uiPriority w:val="0"/>
    <w:rPr>
      <w:color w:val="FFFFFF"/>
    </w:rPr>
  </w:style>
  <w:style w:type="character" w:customStyle="1" w:styleId="45">
    <w:name w:val="font01"/>
    <w:qFormat/>
    <w:uiPriority w:val="0"/>
    <w:rPr>
      <w:rFonts w:hint="eastAsia" w:ascii="宋体" w:hAnsi="宋体" w:eastAsia="宋体" w:cs="宋体"/>
      <w:b/>
      <w:color w:val="000000"/>
      <w:sz w:val="20"/>
      <w:szCs w:val="20"/>
      <w:u w:val="single"/>
    </w:rPr>
  </w:style>
  <w:style w:type="character" w:customStyle="1" w:styleId="46">
    <w:name w:val="button2"/>
    <w:basedOn w:val="20"/>
    <w:qFormat/>
    <w:uiPriority w:val="0"/>
  </w:style>
  <w:style w:type="character" w:customStyle="1" w:styleId="47">
    <w:name w:val="标题 4 字符"/>
    <w:link w:val="5"/>
    <w:qFormat/>
    <w:uiPriority w:val="9"/>
    <w:rPr>
      <w:rFonts w:ascii="等线 Light" w:hAnsi="等线 Light" w:eastAsia="等线 Light" w:cs="Times New Roman"/>
      <w:b/>
      <w:bCs/>
      <w:sz w:val="28"/>
      <w:szCs w:val="28"/>
    </w:rPr>
  </w:style>
  <w:style w:type="character" w:customStyle="1" w:styleId="48">
    <w:name w:val="browse_class&gt;span"/>
    <w:qFormat/>
    <w:uiPriority w:val="0"/>
    <w:rPr>
      <w:shd w:val="clear" w:color="auto" w:fill="F8F8F8"/>
    </w:rPr>
  </w:style>
  <w:style w:type="character" w:customStyle="1" w:styleId="49">
    <w:name w:val="ico1654"/>
    <w:basedOn w:val="20"/>
    <w:qFormat/>
    <w:uiPriority w:val="0"/>
  </w:style>
  <w:style w:type="character" w:customStyle="1" w:styleId="50">
    <w:name w:val="标题 1 字符"/>
    <w:link w:val="3"/>
    <w:qFormat/>
    <w:uiPriority w:val="9"/>
    <w:rPr>
      <w:rFonts w:ascii="Calibri" w:hAnsi="Calibri" w:eastAsia="宋体" w:cs="Times New Roman"/>
      <w:b/>
      <w:bCs/>
      <w:kern w:val="44"/>
      <w:sz w:val="44"/>
      <w:szCs w:val="44"/>
    </w:rPr>
  </w:style>
  <w:style w:type="character" w:customStyle="1" w:styleId="51">
    <w:name w:val="font21"/>
    <w:qFormat/>
    <w:uiPriority w:val="0"/>
    <w:rPr>
      <w:rFonts w:hint="eastAsia" w:ascii="宋体" w:hAnsi="宋体" w:eastAsia="宋体" w:cs="宋体"/>
      <w:b/>
      <w:color w:val="000000"/>
      <w:sz w:val="20"/>
      <w:szCs w:val="20"/>
      <w:u w:val="none"/>
    </w:rPr>
  </w:style>
  <w:style w:type="character" w:customStyle="1" w:styleId="52">
    <w:name w:val="edit_class"/>
    <w:basedOn w:val="20"/>
    <w:qFormat/>
    <w:uiPriority w:val="0"/>
  </w:style>
  <w:style w:type="character" w:customStyle="1" w:styleId="53">
    <w:name w:val="xdrichtextbox2"/>
    <w:basedOn w:val="20"/>
    <w:qFormat/>
    <w:uiPriority w:val="0"/>
  </w:style>
  <w:style w:type="character" w:customStyle="1" w:styleId="54">
    <w:name w:val="标题 6 字符"/>
    <w:link w:val="7"/>
    <w:qFormat/>
    <w:uiPriority w:val="9"/>
    <w:rPr>
      <w:rFonts w:ascii="等线 Light" w:hAnsi="等线 Light" w:eastAsia="等线 Light" w:cs="Times New Roman"/>
      <w:b/>
      <w:bCs/>
      <w:sz w:val="24"/>
      <w:szCs w:val="24"/>
    </w:rPr>
  </w:style>
  <w:style w:type="character" w:customStyle="1" w:styleId="55">
    <w:name w:val="drapbtn"/>
    <w:basedOn w:val="20"/>
    <w:qFormat/>
    <w:uiPriority w:val="0"/>
  </w:style>
  <w:style w:type="character" w:customStyle="1" w:styleId="56">
    <w:name w:val="标题 5 字符"/>
    <w:link w:val="6"/>
    <w:qFormat/>
    <w:uiPriority w:val="9"/>
    <w:rPr>
      <w:b/>
      <w:bCs/>
      <w:sz w:val="28"/>
      <w:szCs w:val="28"/>
    </w:rPr>
  </w:style>
  <w:style w:type="character" w:customStyle="1" w:styleId="57">
    <w:name w:val="w32"/>
    <w:basedOn w:val="20"/>
    <w:qFormat/>
    <w:uiPriority w:val="0"/>
  </w:style>
  <w:style w:type="character" w:customStyle="1" w:styleId="58">
    <w:name w:val="cdropleft"/>
    <w:basedOn w:val="20"/>
    <w:qFormat/>
    <w:uiPriority w:val="0"/>
  </w:style>
  <w:style w:type="character" w:customStyle="1" w:styleId="59">
    <w:name w:val="active12"/>
    <w:qFormat/>
    <w:uiPriority w:val="0"/>
    <w:rPr>
      <w:color w:val="00FF00"/>
      <w:shd w:val="clear" w:color="auto" w:fill="111111"/>
    </w:rPr>
  </w:style>
  <w:style w:type="character" w:customStyle="1" w:styleId="60">
    <w:name w:val="批注框文本 字符"/>
    <w:link w:val="10"/>
    <w:qFormat/>
    <w:uiPriority w:val="99"/>
    <w:rPr>
      <w:rFonts w:ascii="Times New Roman" w:hAnsi="Times New Roman" w:eastAsia="宋体" w:cs="Times New Roman"/>
      <w:sz w:val="18"/>
      <w:szCs w:val="18"/>
    </w:rPr>
  </w:style>
  <w:style w:type="character" w:customStyle="1" w:styleId="61">
    <w:name w:val="标题 3 字符"/>
    <w:link w:val="4"/>
    <w:qFormat/>
    <w:uiPriority w:val="9"/>
    <w:rPr>
      <w:b/>
      <w:bCs/>
      <w:sz w:val="32"/>
      <w:szCs w:val="32"/>
    </w:rPr>
  </w:style>
  <w:style w:type="character" w:customStyle="1" w:styleId="62">
    <w:name w:val="browse_class&gt;input"/>
    <w:qFormat/>
    <w:uiPriority w:val="0"/>
    <w:rPr>
      <w:shd w:val="clear" w:color="auto" w:fill="F8F8F8"/>
    </w:rPr>
  </w:style>
  <w:style w:type="character" w:customStyle="1" w:styleId="63">
    <w:name w:val="browse_class&gt;label"/>
    <w:qFormat/>
    <w:uiPriority w:val="0"/>
    <w:rPr>
      <w:shd w:val="clear" w:color="auto" w:fill="F8F8F8"/>
    </w:rPr>
  </w:style>
  <w:style w:type="character" w:customStyle="1" w:styleId="64">
    <w:name w:val="tmpztreemove_arrow"/>
    <w:basedOn w:val="20"/>
    <w:qFormat/>
    <w:uiPriority w:val="0"/>
  </w:style>
  <w:style w:type="character" w:customStyle="1" w:styleId="65">
    <w:name w:val="hilite"/>
    <w:qFormat/>
    <w:uiPriority w:val="0"/>
    <w:rPr>
      <w:color w:val="FFFFFF"/>
      <w:shd w:val="clear" w:color="auto" w:fill="666677"/>
    </w:rPr>
  </w:style>
  <w:style w:type="character" w:customStyle="1" w:styleId="66">
    <w:name w:val="pagechatarealistclose_box1"/>
    <w:basedOn w:val="20"/>
    <w:qFormat/>
    <w:uiPriority w:val="0"/>
  </w:style>
  <w:style w:type="character" w:customStyle="1" w:styleId="67">
    <w:name w:val="biggerthanmax"/>
    <w:qFormat/>
    <w:uiPriority w:val="0"/>
    <w:rPr>
      <w:shd w:val="clear" w:color="auto" w:fill="FFFF00"/>
    </w:rPr>
  </w:style>
  <w:style w:type="character" w:customStyle="1" w:styleId="68">
    <w:name w:val="cdropright"/>
    <w:basedOn w:val="20"/>
    <w:qFormat/>
    <w:uiPriority w:val="0"/>
  </w:style>
  <w:style w:type="character" w:customStyle="1" w:styleId="69">
    <w:name w:val="标题 7 字符"/>
    <w:link w:val="8"/>
    <w:qFormat/>
    <w:uiPriority w:val="9"/>
    <w:rPr>
      <w:b/>
      <w:bCs/>
      <w:sz w:val="24"/>
      <w:szCs w:val="24"/>
    </w:rPr>
  </w:style>
  <w:style w:type="character" w:customStyle="1" w:styleId="70">
    <w:name w:val="pagechatarealistclose_box"/>
    <w:basedOn w:val="20"/>
    <w:qFormat/>
    <w:uiPriority w:val="0"/>
  </w:style>
  <w:style w:type="character" w:customStyle="1" w:styleId="71">
    <w:name w:val="页眉 字符"/>
    <w:link w:val="12"/>
    <w:qFormat/>
    <w:uiPriority w:val="99"/>
    <w:rPr>
      <w:sz w:val="18"/>
      <w:szCs w:val="18"/>
    </w:rPr>
  </w:style>
  <w:style w:type="character" w:customStyle="1" w:styleId="72">
    <w:name w:val="页脚 字符"/>
    <w:link w:val="11"/>
    <w:qFormat/>
    <w:uiPriority w:val="99"/>
    <w:rPr>
      <w:rFonts w:ascii="Calibri" w:hAnsi="Calibri"/>
      <w:sz w:val="18"/>
    </w:rPr>
  </w:style>
  <w:style w:type="character" w:customStyle="1" w:styleId="73">
    <w:name w:val="design_class"/>
    <w:basedOn w:val="20"/>
    <w:qFormat/>
    <w:uiPriority w:val="0"/>
  </w:style>
  <w:style w:type="character" w:customStyle="1" w:styleId="74">
    <w:name w:val="ico1655"/>
    <w:basedOn w:val="20"/>
    <w:qFormat/>
    <w:uiPriority w:val="0"/>
  </w:style>
  <w:style w:type="character" w:customStyle="1" w:styleId="75">
    <w:name w:val="标题 字符"/>
    <w:link w:val="17"/>
    <w:qFormat/>
    <w:uiPriority w:val="10"/>
    <w:rPr>
      <w:rFonts w:ascii="等线 Light" w:hAnsi="等线 Light" w:eastAsia="宋体" w:cs="Times New Roman"/>
      <w:b/>
      <w:bCs/>
      <w:kern w:val="0"/>
      <w:sz w:val="32"/>
      <w:szCs w:val="32"/>
    </w:rPr>
  </w:style>
  <w:style w:type="character" w:customStyle="1" w:styleId="76">
    <w:name w:val="cy"/>
    <w:basedOn w:val="20"/>
    <w:qFormat/>
    <w:uiPriority w:val="0"/>
  </w:style>
  <w:style w:type="character" w:customStyle="1" w:styleId="77">
    <w:name w:val="标题 2 字符"/>
    <w:link w:val="2"/>
    <w:qFormat/>
    <w:uiPriority w:val="9"/>
    <w:rPr>
      <w:rFonts w:ascii="等线 Light" w:hAnsi="等线 Light" w:eastAsia="等线 Light" w:cs="Times New Roman"/>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41</Pages>
  <Words>6870</Words>
  <Characters>7067</Characters>
  <Lines>315</Lines>
  <Paragraphs>88</Paragraphs>
  <TotalTime>3</TotalTime>
  <ScaleCrop>false</ScaleCrop>
  <LinksUpToDate>false</LinksUpToDate>
  <CharactersWithSpaces>7905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2018-01-15T16:02:00Z</dcterms:created>
  <dc:creator>李闯</dc:creator>
  <cp:lastModifiedBy>风清云淡1417604446</cp:lastModifiedBy>
  <cp:lastPrinted>2022-01-19T08:43:00Z</cp:lastPrinted>
  <dcterms:modified xsi:type="dcterms:W3CDTF">2025-06-04T03:55:54Z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eyJoZGlkIjoiODIzZDBkZThmMDc5NGM5OTI3NGYxZjY0YTQ4YjY5MWIiLCJ1c2VySWQiOiIyNjI1MTQ1MCJ9</vt:lpwstr>
  </property>
  <property fmtid="{D5CDD505-2E9C-101B-9397-08002B2CF9AE}" pid="4" name="ICV">
    <vt:lpwstr>50B443CF9AD343F1ADF77ABE48C63176_12</vt:lpwstr>
  </property>
</Properties>
</file>