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58D4D">
      <w:pPr>
        <w:spacing w:before="0" w:line="712" w:lineRule="exact"/>
        <w:ind w:right="0"/>
        <w:jc w:val="center"/>
        <w:rPr>
          <w:rFonts w:hint="eastAsia" w:ascii="Arial Unicode MS" w:eastAsia="Arial Unicode MS"/>
          <w:sz w:val="38"/>
        </w:rPr>
      </w:pPr>
      <w:bookmarkStart w:id="0" w:name="_GoBack"/>
      <w:r>
        <w:rPr>
          <w:rFonts w:hint="eastAsia" w:ascii="Arial Unicode MS" w:eastAsia="Arial Unicode MS"/>
          <w:sz w:val="38"/>
        </w:rPr>
        <w:t>建设项目环境影响评价公众意见表</w:t>
      </w:r>
    </w:p>
    <w:bookmarkEnd w:id="0"/>
    <w:p w14:paraId="20C9C378">
      <w:pPr>
        <w:pStyle w:val="3"/>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692F88B3">
      <w:pPr>
        <w:pStyle w:val="6"/>
        <w:spacing w:before="7"/>
        <w:jc w:val="center"/>
        <w:rPr>
          <w:b/>
          <w:sz w:val="12"/>
        </w:rPr>
      </w:pPr>
    </w:p>
    <w:tbl>
      <w:tblPr>
        <w:tblStyle w:val="9"/>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30"/>
        <w:gridCol w:w="2255"/>
        <w:gridCol w:w="4451"/>
        <w:gridCol w:w="22"/>
      </w:tblGrid>
      <w:tr w14:paraId="43438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80" w:hRule="atLeast"/>
        </w:trPr>
        <w:tc>
          <w:tcPr>
            <w:tcW w:w="975" w:type="pct"/>
            <w:tcBorders>
              <w:bottom w:val="single" w:color="000000" w:sz="4" w:space="0"/>
              <w:right w:val="single" w:color="000000" w:sz="4" w:space="0"/>
            </w:tcBorders>
            <w:vAlign w:val="center"/>
          </w:tcPr>
          <w:p w14:paraId="5356655E">
            <w:pPr>
              <w:jc w:val="center"/>
            </w:pPr>
            <w:r>
              <w:t>项目名称</w:t>
            </w:r>
          </w:p>
        </w:tc>
        <w:tc>
          <w:tcPr>
            <w:tcW w:w="4024" w:type="pct"/>
            <w:gridSpan w:val="3"/>
            <w:tcBorders>
              <w:left w:val="single" w:color="000000" w:sz="4" w:space="0"/>
              <w:bottom w:val="single" w:color="000000" w:sz="4" w:space="0"/>
            </w:tcBorders>
            <w:vAlign w:val="center"/>
          </w:tcPr>
          <w:p w14:paraId="0941AA41">
            <w:pPr>
              <w:jc w:val="center"/>
              <w:rPr>
                <w:rFonts w:hint="eastAsia" w:eastAsia="宋体"/>
                <w:lang w:eastAsia="zh-CN"/>
              </w:rPr>
            </w:pPr>
            <w:r>
              <w:rPr>
                <w:rFonts w:hint="eastAsia"/>
                <w:lang w:eastAsia="zh-CN"/>
              </w:rPr>
              <w:t>贵州西洋实业有限公司集装箱站台及危化品库房建设项目</w:t>
            </w:r>
          </w:p>
        </w:tc>
      </w:tr>
      <w:tr w14:paraId="711C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188348A1">
            <w:pPr>
              <w:pStyle w:val="13"/>
              <w:jc w:val="center"/>
              <w:rPr>
                <w:b/>
                <w:sz w:val="16"/>
              </w:rPr>
            </w:pPr>
          </w:p>
          <w:p w14:paraId="732DD930">
            <w:pPr>
              <w:pStyle w:val="13"/>
              <w:ind w:left="107"/>
              <w:rPr>
                <w:rFonts w:hint="eastAsia" w:ascii="黑体" w:eastAsia="黑体"/>
                <w:sz w:val="21"/>
              </w:rPr>
            </w:pPr>
            <w:r>
              <w:rPr>
                <w:rFonts w:hint="eastAsia" w:ascii="黑体" w:eastAsia="黑体"/>
                <w:sz w:val="21"/>
              </w:rPr>
              <w:t>一、本页为公众意见</w:t>
            </w:r>
          </w:p>
        </w:tc>
      </w:tr>
      <w:tr w14:paraId="60E59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6B9C2CEA">
            <w:pPr>
              <w:pStyle w:val="13"/>
              <w:rPr>
                <w:b/>
                <w:sz w:val="20"/>
              </w:rPr>
            </w:pPr>
          </w:p>
          <w:p w14:paraId="1F1165AC">
            <w:pPr>
              <w:pStyle w:val="13"/>
              <w:rPr>
                <w:b/>
                <w:sz w:val="20"/>
              </w:rPr>
            </w:pPr>
          </w:p>
          <w:p w14:paraId="75A0401B">
            <w:pPr>
              <w:pStyle w:val="13"/>
              <w:rPr>
                <w:b/>
                <w:sz w:val="20"/>
              </w:rPr>
            </w:pPr>
          </w:p>
          <w:p w14:paraId="3F05D804">
            <w:pPr>
              <w:pStyle w:val="13"/>
              <w:rPr>
                <w:b/>
                <w:sz w:val="20"/>
              </w:rPr>
            </w:pPr>
          </w:p>
          <w:p w14:paraId="57CC2F58">
            <w:pPr>
              <w:pStyle w:val="13"/>
              <w:rPr>
                <w:b/>
                <w:sz w:val="20"/>
              </w:rPr>
            </w:pPr>
          </w:p>
          <w:p w14:paraId="5B1A938D">
            <w:pPr>
              <w:pStyle w:val="13"/>
              <w:rPr>
                <w:b/>
                <w:sz w:val="20"/>
              </w:rPr>
            </w:pPr>
          </w:p>
          <w:p w14:paraId="5952BBCA">
            <w:pPr>
              <w:pStyle w:val="13"/>
              <w:rPr>
                <w:b/>
                <w:sz w:val="20"/>
              </w:rPr>
            </w:pPr>
          </w:p>
          <w:p w14:paraId="466360F4">
            <w:pPr>
              <w:pStyle w:val="13"/>
              <w:rPr>
                <w:b/>
                <w:sz w:val="20"/>
              </w:rPr>
            </w:pPr>
          </w:p>
          <w:p w14:paraId="60BE6976">
            <w:pPr>
              <w:pStyle w:val="13"/>
              <w:rPr>
                <w:b/>
                <w:sz w:val="20"/>
              </w:rPr>
            </w:pPr>
          </w:p>
          <w:p w14:paraId="001625CB">
            <w:pPr>
              <w:pStyle w:val="13"/>
              <w:spacing w:before="2"/>
              <w:rPr>
                <w:b w:val="0"/>
                <w:bCs/>
                <w:sz w:val="28"/>
              </w:rPr>
            </w:pPr>
          </w:p>
          <w:p w14:paraId="3510DB09">
            <w:pPr>
              <w:pStyle w:val="13"/>
              <w:spacing w:line="251" w:lineRule="exact"/>
              <w:ind w:left="107"/>
              <w:rPr>
                <w:b w:val="0"/>
                <w:bCs/>
                <w:sz w:val="21"/>
              </w:rPr>
            </w:pPr>
            <w:r>
              <w:rPr>
                <w:b w:val="0"/>
                <w:bCs/>
                <w:sz w:val="21"/>
              </w:rPr>
              <w:t>与本项目环境影</w:t>
            </w:r>
          </w:p>
          <w:p w14:paraId="6407B723">
            <w:pPr>
              <w:pStyle w:val="13"/>
              <w:spacing w:before="1" w:line="270" w:lineRule="atLeast"/>
              <w:ind w:left="107" w:right="88"/>
              <w:rPr>
                <w:b w:val="0"/>
                <w:bCs/>
                <w:sz w:val="21"/>
              </w:rPr>
            </w:pPr>
            <w:r>
              <w:rPr>
                <w:b w:val="0"/>
                <w:bCs/>
                <w:sz w:val="21"/>
              </w:rPr>
              <w:t>响和环境保护措施有关的建议和</w:t>
            </w:r>
          </w:p>
          <w:p w14:paraId="3F6250A1">
            <w:pPr>
              <w:pStyle w:val="13"/>
              <w:spacing w:before="2"/>
              <w:ind w:left="107"/>
              <w:rPr>
                <w:b w:val="0"/>
                <w:bCs/>
                <w:sz w:val="21"/>
              </w:rPr>
            </w:pPr>
            <w:r>
              <w:rPr>
                <w:b w:val="0"/>
                <w:bCs/>
                <w:spacing w:val="14"/>
                <w:sz w:val="21"/>
              </w:rPr>
              <w:t>意见</w:t>
            </w:r>
            <w:r>
              <w:rPr>
                <w:b w:val="0"/>
                <w:bCs/>
                <w:spacing w:val="12"/>
                <w:sz w:val="21"/>
              </w:rPr>
              <w:t>（注：根据</w:t>
            </w:r>
          </w:p>
          <w:p w14:paraId="22093A37">
            <w:pPr>
              <w:pStyle w:val="13"/>
              <w:spacing w:before="3" w:line="251" w:lineRule="exact"/>
              <w:ind w:left="107"/>
              <w:rPr>
                <w:b w:val="0"/>
                <w:bCs/>
                <w:sz w:val="21"/>
              </w:rPr>
            </w:pPr>
            <w:r>
              <w:rPr>
                <w:b w:val="0"/>
                <w:bCs/>
                <w:spacing w:val="10"/>
                <w:sz w:val="21"/>
              </w:rPr>
              <w:t>《环境影响评价</w:t>
            </w:r>
          </w:p>
          <w:p w14:paraId="47BF0A00">
            <w:pPr>
              <w:pStyle w:val="13"/>
              <w:spacing w:before="1" w:line="270" w:lineRule="atLeast"/>
              <w:ind w:left="107" w:right="76"/>
              <w:rPr>
                <w:b w:val="0"/>
                <w:bCs/>
                <w:sz w:val="21"/>
              </w:rPr>
            </w:pPr>
            <w:r>
              <w:rPr>
                <w:b w:val="0"/>
                <w:bCs/>
                <w:sz w:val="21"/>
              </w:rPr>
              <w:t>公众参与办法》规定，涉及征地</w:t>
            </w:r>
          </w:p>
          <w:p w14:paraId="37DFBE24">
            <w:pPr>
              <w:pStyle w:val="13"/>
              <w:spacing w:before="1" w:line="270" w:lineRule="atLeast"/>
              <w:ind w:left="107" w:right="88"/>
              <w:rPr>
                <w:b w:val="0"/>
                <w:bCs/>
                <w:sz w:val="21"/>
              </w:rPr>
            </w:pPr>
            <w:r>
              <w:rPr>
                <w:b w:val="0"/>
                <w:bCs/>
                <w:sz w:val="21"/>
              </w:rPr>
              <w:t>拆迁、财产、就业等与项目环评</w:t>
            </w:r>
          </w:p>
          <w:p w14:paraId="51BA9C6F">
            <w:pPr>
              <w:pStyle w:val="13"/>
              <w:spacing w:before="1" w:line="270" w:lineRule="atLeast"/>
              <w:ind w:left="107" w:right="88"/>
              <w:rPr>
                <w:b w:val="0"/>
                <w:bCs/>
                <w:sz w:val="21"/>
              </w:rPr>
            </w:pPr>
            <w:r>
              <w:rPr>
                <w:b w:val="0"/>
                <w:bCs/>
                <w:sz w:val="21"/>
              </w:rPr>
              <w:t>无关的意见或者诉求不属于项目</w:t>
            </w:r>
          </w:p>
          <w:p w14:paraId="01870CE7">
            <w:pPr>
              <w:pStyle w:val="13"/>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0422BC88">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331B6250">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725779BE">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239A7AE4">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67E82207">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65F85D7B">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A4111DD">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60718613">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82CDCC2">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69B59E49">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2C21BE4">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6C1FE869">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5F631A39">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4CCCFAE7">
            <w:pPr>
              <w:pStyle w:val="1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50478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59206B3A">
            <w:pPr>
              <w:pStyle w:val="13"/>
              <w:rPr>
                <w:rFonts w:ascii="Times New Roman"/>
                <w:sz w:val="22"/>
              </w:rPr>
            </w:pPr>
          </w:p>
        </w:tc>
        <w:tc>
          <w:tcPr>
            <w:tcW w:w="4024" w:type="pct"/>
            <w:gridSpan w:val="3"/>
            <w:tcBorders>
              <w:top w:val="nil"/>
              <w:left w:val="single" w:color="000000" w:sz="4" w:space="0"/>
              <w:bottom w:val="nil"/>
            </w:tcBorders>
          </w:tcPr>
          <w:p w14:paraId="1CAB1D2D">
            <w:pPr>
              <w:pStyle w:val="13"/>
              <w:rPr>
                <w:b/>
                <w:sz w:val="20"/>
              </w:rPr>
            </w:pPr>
          </w:p>
          <w:p w14:paraId="690750A9">
            <w:pPr>
              <w:pStyle w:val="13"/>
              <w:rPr>
                <w:b/>
                <w:sz w:val="20"/>
              </w:rPr>
            </w:pPr>
          </w:p>
          <w:p w14:paraId="56A60CBD">
            <w:pPr>
              <w:pStyle w:val="13"/>
              <w:rPr>
                <w:b/>
                <w:sz w:val="20"/>
              </w:rPr>
            </w:pPr>
          </w:p>
          <w:p w14:paraId="4AADCAA9">
            <w:pPr>
              <w:pStyle w:val="13"/>
              <w:spacing w:before="9"/>
              <w:rPr>
                <w:b/>
                <w:sz w:val="16"/>
              </w:rPr>
            </w:pPr>
          </w:p>
          <w:p w14:paraId="4B751F85">
            <w:pPr>
              <w:pStyle w:val="13"/>
              <w:spacing w:line="251" w:lineRule="exact"/>
              <w:ind w:left="112"/>
              <w:rPr>
                <w:rFonts w:hint="eastAsia"/>
                <w:sz w:val="21"/>
                <w:lang w:eastAsia="zh-CN"/>
              </w:rPr>
            </w:pPr>
          </w:p>
          <w:p w14:paraId="02CFEF06">
            <w:pPr>
              <w:pStyle w:val="13"/>
              <w:spacing w:line="251" w:lineRule="exact"/>
              <w:ind w:left="112"/>
              <w:rPr>
                <w:rFonts w:hint="eastAsia"/>
                <w:sz w:val="21"/>
                <w:lang w:eastAsia="zh-CN"/>
              </w:rPr>
            </w:pPr>
          </w:p>
          <w:p w14:paraId="5C24433D">
            <w:pPr>
              <w:pStyle w:val="13"/>
              <w:spacing w:line="251" w:lineRule="exact"/>
              <w:ind w:left="112"/>
              <w:rPr>
                <w:rFonts w:hint="eastAsia"/>
                <w:sz w:val="21"/>
                <w:lang w:eastAsia="zh-CN"/>
              </w:rPr>
            </w:pPr>
          </w:p>
          <w:p w14:paraId="07A17234">
            <w:pPr>
              <w:pStyle w:val="13"/>
              <w:spacing w:line="251" w:lineRule="exact"/>
              <w:ind w:left="112"/>
              <w:rPr>
                <w:rFonts w:hint="eastAsia"/>
                <w:sz w:val="21"/>
                <w:lang w:eastAsia="zh-CN"/>
              </w:rPr>
            </w:pPr>
          </w:p>
          <w:p w14:paraId="69C89E37">
            <w:pPr>
              <w:pStyle w:val="13"/>
              <w:spacing w:line="251" w:lineRule="exact"/>
              <w:ind w:left="112"/>
              <w:rPr>
                <w:rFonts w:hint="eastAsia"/>
                <w:sz w:val="21"/>
                <w:lang w:eastAsia="zh-CN"/>
              </w:rPr>
            </w:pPr>
          </w:p>
          <w:p w14:paraId="7B31A814">
            <w:pPr>
              <w:pStyle w:val="13"/>
              <w:spacing w:line="251" w:lineRule="exact"/>
              <w:ind w:left="112"/>
              <w:rPr>
                <w:sz w:val="21"/>
              </w:rPr>
            </w:pPr>
            <w:r>
              <w:rPr>
                <w:sz w:val="21"/>
              </w:rPr>
              <w:t>（填写该项内容时请勿涉及国家秘密、商业秘密、个人隐私等内容，若本页不</w:t>
            </w:r>
          </w:p>
        </w:tc>
      </w:tr>
      <w:tr w14:paraId="29F6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3" w:hRule="atLeast"/>
        </w:trPr>
        <w:tc>
          <w:tcPr>
            <w:tcW w:w="975" w:type="pct"/>
            <w:vMerge w:val="continue"/>
            <w:tcBorders>
              <w:bottom w:val="single" w:color="000000" w:sz="4" w:space="0"/>
              <w:right w:val="single" w:color="000000" w:sz="4" w:space="0"/>
            </w:tcBorders>
          </w:tcPr>
          <w:p w14:paraId="5834974C">
            <w:pPr>
              <w:pStyle w:val="13"/>
              <w:rPr>
                <w:rFonts w:ascii="Times New Roman"/>
                <w:sz w:val="22"/>
              </w:rPr>
            </w:pPr>
          </w:p>
        </w:tc>
        <w:tc>
          <w:tcPr>
            <w:tcW w:w="4024" w:type="pct"/>
            <w:gridSpan w:val="3"/>
            <w:tcBorders>
              <w:top w:val="nil"/>
              <w:left w:val="single" w:color="000000" w:sz="4" w:space="0"/>
              <w:bottom w:val="single" w:color="000000" w:sz="4" w:space="0"/>
            </w:tcBorders>
          </w:tcPr>
          <w:p w14:paraId="19545A4E">
            <w:pPr>
              <w:pStyle w:val="13"/>
              <w:spacing w:before="2"/>
              <w:ind w:left="112"/>
              <w:rPr>
                <w:sz w:val="21"/>
              </w:rPr>
            </w:pPr>
            <w:r>
              <w:rPr>
                <w:sz w:val="21"/>
              </w:rPr>
              <w:t>够可另附页）</w:t>
            </w:r>
          </w:p>
        </w:tc>
      </w:tr>
      <w:tr w14:paraId="6D077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022C11BF">
            <w:pPr>
              <w:pStyle w:val="13"/>
              <w:spacing w:before="12"/>
              <w:rPr>
                <w:b/>
                <w:sz w:val="15"/>
              </w:rPr>
            </w:pPr>
          </w:p>
          <w:p w14:paraId="576BE567">
            <w:pPr>
              <w:pStyle w:val="13"/>
              <w:spacing w:before="1"/>
              <w:ind w:left="107"/>
              <w:rPr>
                <w:rFonts w:hint="eastAsia" w:ascii="黑体" w:eastAsia="黑体"/>
                <w:sz w:val="21"/>
              </w:rPr>
            </w:pPr>
            <w:r>
              <w:rPr>
                <w:rFonts w:hint="eastAsia" w:ascii="黑体" w:eastAsia="黑体"/>
                <w:sz w:val="21"/>
              </w:rPr>
              <w:t>二、本页为公众信息</w:t>
            </w:r>
          </w:p>
        </w:tc>
      </w:tr>
      <w:tr w14:paraId="54AEF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6F0C55CD">
            <w:pPr>
              <w:pStyle w:val="13"/>
              <w:spacing w:before="12"/>
              <w:rPr>
                <w:b/>
                <w:sz w:val="15"/>
              </w:rPr>
            </w:pPr>
          </w:p>
          <w:p w14:paraId="120F8FAC">
            <w:pPr>
              <w:pStyle w:val="13"/>
              <w:spacing w:before="1"/>
              <w:ind w:left="107"/>
              <w:rPr>
                <w:b/>
                <w:sz w:val="21"/>
              </w:rPr>
            </w:pPr>
            <w:r>
              <w:rPr>
                <w:b/>
                <w:sz w:val="21"/>
              </w:rPr>
              <w:t>（一）公众为公民的请填写以下信息</w:t>
            </w:r>
          </w:p>
        </w:tc>
      </w:tr>
      <w:tr w14:paraId="10D32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72C79629">
            <w:pPr>
              <w:pStyle w:val="13"/>
              <w:spacing w:before="12"/>
              <w:rPr>
                <w:b/>
                <w:sz w:val="15"/>
              </w:rPr>
            </w:pPr>
          </w:p>
          <w:p w14:paraId="4F088224">
            <w:pPr>
              <w:pStyle w:val="13"/>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52E4CB40">
            <w:pPr>
              <w:pStyle w:val="13"/>
              <w:rPr>
                <w:rFonts w:ascii="Times New Roman"/>
                <w:sz w:val="20"/>
              </w:rPr>
            </w:pPr>
          </w:p>
        </w:tc>
      </w:tr>
      <w:tr w14:paraId="75780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1052639">
            <w:pPr>
              <w:pStyle w:val="13"/>
              <w:spacing w:before="12"/>
              <w:rPr>
                <w:b/>
                <w:sz w:val="15"/>
              </w:rPr>
            </w:pPr>
          </w:p>
          <w:p w14:paraId="53CA6DCE">
            <w:pPr>
              <w:pStyle w:val="13"/>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59585DE7">
            <w:pPr>
              <w:pStyle w:val="13"/>
              <w:rPr>
                <w:rFonts w:ascii="Times New Roman"/>
                <w:sz w:val="20"/>
              </w:rPr>
            </w:pPr>
          </w:p>
        </w:tc>
      </w:tr>
      <w:tr w14:paraId="4CAD0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66F47CAC">
            <w:pPr>
              <w:pStyle w:val="13"/>
              <w:spacing w:before="9"/>
              <w:rPr>
                <w:b/>
                <w:sz w:val="16"/>
              </w:rPr>
            </w:pPr>
          </w:p>
          <w:p w14:paraId="6955C24D">
            <w:pPr>
              <w:pStyle w:val="13"/>
              <w:ind w:left="17"/>
              <w:jc w:val="center"/>
              <w:rPr>
                <w:b/>
                <w:sz w:val="21"/>
              </w:rPr>
            </w:pPr>
            <w:r>
              <w:rPr>
                <w:b/>
                <w:sz w:val="21"/>
              </w:rPr>
              <w:t>有效联系方式</w:t>
            </w:r>
          </w:p>
          <w:p w14:paraId="09D50D67">
            <w:pPr>
              <w:pStyle w:val="13"/>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58DAC1CD">
            <w:pPr>
              <w:pStyle w:val="13"/>
              <w:rPr>
                <w:rFonts w:ascii="Times New Roman"/>
                <w:sz w:val="20"/>
              </w:rPr>
            </w:pPr>
          </w:p>
        </w:tc>
      </w:tr>
      <w:tr w14:paraId="5506E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3088FD08">
            <w:pPr>
              <w:pStyle w:val="13"/>
              <w:spacing w:before="11"/>
              <w:rPr>
                <w:b/>
                <w:sz w:val="22"/>
              </w:rPr>
            </w:pPr>
          </w:p>
          <w:p w14:paraId="4B93B6C9">
            <w:pPr>
              <w:pStyle w:val="13"/>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1F3B1D50">
            <w:pPr>
              <w:pStyle w:val="13"/>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1EEC5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61E0FC0B">
            <w:pPr>
              <w:pStyle w:val="13"/>
              <w:rPr>
                <w:b/>
                <w:sz w:val="20"/>
              </w:rPr>
            </w:pPr>
          </w:p>
          <w:p w14:paraId="5CF92C8A">
            <w:pPr>
              <w:pStyle w:val="13"/>
              <w:spacing w:before="12"/>
              <w:rPr>
                <w:b/>
                <w:sz w:val="16"/>
              </w:rPr>
            </w:pPr>
          </w:p>
          <w:p w14:paraId="444305FA">
            <w:pPr>
              <w:pStyle w:val="13"/>
              <w:ind w:left="14"/>
              <w:jc w:val="center"/>
              <w:rPr>
                <w:b/>
                <w:sz w:val="21"/>
              </w:rPr>
            </w:pPr>
            <w:r>
              <w:rPr>
                <w:b/>
                <w:sz w:val="21"/>
              </w:rPr>
              <w:t>是否同意公开个人信息</w:t>
            </w:r>
          </w:p>
          <w:p w14:paraId="57B2F3A5">
            <w:pPr>
              <w:pStyle w:val="13"/>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1E20CA21">
            <w:pPr>
              <w:pStyle w:val="13"/>
              <w:rPr>
                <w:b/>
                <w:sz w:val="20"/>
              </w:rPr>
            </w:pPr>
          </w:p>
          <w:p w14:paraId="140C1AF2">
            <w:pPr>
              <w:pStyle w:val="13"/>
              <w:rPr>
                <w:b/>
                <w:sz w:val="20"/>
              </w:rPr>
            </w:pPr>
          </w:p>
          <w:p w14:paraId="117B7B6B">
            <w:pPr>
              <w:pStyle w:val="13"/>
              <w:rPr>
                <w:b/>
                <w:sz w:val="20"/>
              </w:rPr>
            </w:pPr>
          </w:p>
          <w:p w14:paraId="24997C5B">
            <w:pPr>
              <w:pStyle w:val="13"/>
              <w:spacing w:before="6"/>
              <w:rPr>
                <w:b/>
                <w:sz w:val="19"/>
              </w:rPr>
            </w:pPr>
          </w:p>
          <w:p w14:paraId="3006CB7E">
            <w:pPr>
              <w:pStyle w:val="13"/>
              <w:ind w:left="112"/>
              <w:rPr>
                <w:sz w:val="21"/>
              </w:rPr>
            </w:pPr>
            <w:r>
              <w:rPr>
                <w:sz w:val="21"/>
              </w:rPr>
              <w:t>（若不填则默认为不同意公开）</w:t>
            </w:r>
          </w:p>
        </w:tc>
      </w:tr>
      <w:tr w14:paraId="3C0AE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1D3250AE">
            <w:pPr>
              <w:pStyle w:val="13"/>
              <w:spacing w:before="12"/>
              <w:rPr>
                <w:b/>
                <w:sz w:val="15"/>
              </w:rPr>
            </w:pPr>
          </w:p>
          <w:p w14:paraId="5A9C1338">
            <w:pPr>
              <w:pStyle w:val="13"/>
              <w:spacing w:before="1"/>
              <w:ind w:left="107"/>
              <w:rPr>
                <w:b/>
                <w:sz w:val="21"/>
              </w:rPr>
            </w:pPr>
            <w:r>
              <w:rPr>
                <w:b/>
                <w:sz w:val="21"/>
              </w:rPr>
              <w:t>（二）公众为法人或其他组织的请填写以下信息</w:t>
            </w:r>
          </w:p>
        </w:tc>
      </w:tr>
      <w:tr w14:paraId="4676F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734EA78A">
            <w:pPr>
              <w:pStyle w:val="13"/>
              <w:spacing w:before="2"/>
              <w:rPr>
                <w:b/>
                <w:sz w:val="16"/>
              </w:rPr>
            </w:pPr>
          </w:p>
          <w:p w14:paraId="3610F3DA">
            <w:pPr>
              <w:pStyle w:val="13"/>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13552A62">
            <w:pPr>
              <w:pStyle w:val="13"/>
              <w:rPr>
                <w:rFonts w:ascii="Times New Roman"/>
                <w:sz w:val="20"/>
              </w:rPr>
            </w:pPr>
          </w:p>
        </w:tc>
      </w:tr>
      <w:tr w14:paraId="68D17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56BB190">
            <w:pPr>
              <w:pStyle w:val="13"/>
              <w:spacing w:before="12"/>
              <w:rPr>
                <w:b/>
                <w:sz w:val="15"/>
              </w:rPr>
            </w:pPr>
          </w:p>
          <w:p w14:paraId="1D793A56">
            <w:pPr>
              <w:pStyle w:val="13"/>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1F878D5B">
            <w:pPr>
              <w:pStyle w:val="13"/>
              <w:rPr>
                <w:rFonts w:ascii="Times New Roman"/>
                <w:sz w:val="20"/>
              </w:rPr>
            </w:pPr>
          </w:p>
        </w:tc>
      </w:tr>
      <w:tr w14:paraId="0DAC1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36B74F23">
            <w:pPr>
              <w:pStyle w:val="13"/>
              <w:spacing w:before="6"/>
              <w:rPr>
                <w:b/>
                <w:sz w:val="26"/>
              </w:rPr>
            </w:pPr>
          </w:p>
          <w:p w14:paraId="4DC6B288">
            <w:pPr>
              <w:pStyle w:val="13"/>
              <w:ind w:left="17"/>
              <w:jc w:val="center"/>
              <w:rPr>
                <w:b/>
                <w:sz w:val="21"/>
              </w:rPr>
            </w:pPr>
            <w:r>
              <w:rPr>
                <w:b/>
                <w:sz w:val="21"/>
              </w:rPr>
              <w:t>有效联系方式</w:t>
            </w:r>
          </w:p>
          <w:p w14:paraId="13AA545E">
            <w:pPr>
              <w:pStyle w:val="13"/>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7E4D8598">
            <w:pPr>
              <w:pStyle w:val="13"/>
              <w:rPr>
                <w:rFonts w:ascii="Times New Roman"/>
                <w:sz w:val="20"/>
              </w:rPr>
            </w:pPr>
          </w:p>
        </w:tc>
      </w:tr>
      <w:tr w14:paraId="533F5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3393FA2F">
            <w:pPr>
              <w:pStyle w:val="13"/>
              <w:spacing w:before="7"/>
              <w:rPr>
                <w:b/>
                <w:sz w:val="28"/>
              </w:rPr>
            </w:pPr>
          </w:p>
          <w:p w14:paraId="1A137B20">
            <w:pPr>
              <w:pStyle w:val="13"/>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604CEB38">
            <w:pPr>
              <w:pStyle w:val="13"/>
              <w:spacing w:line="242" w:lineRule="auto"/>
              <w:ind w:left="113" w:right="82" w:hanging="1"/>
              <w:rPr>
                <w:rFonts w:hint="eastAsia"/>
                <w:sz w:val="21"/>
                <w:u w:val="single"/>
                <w:lang w:val="en-US" w:eastAsia="zh-CN"/>
              </w:rPr>
            </w:pPr>
          </w:p>
          <w:p w14:paraId="0FC83BA2">
            <w:pPr>
              <w:pStyle w:val="13"/>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186846EB">
            <w:pPr>
              <w:pStyle w:val="13"/>
              <w:spacing w:line="242" w:lineRule="auto"/>
              <w:ind w:left="113" w:right="82" w:hanging="1"/>
              <w:rPr>
                <w:sz w:val="21"/>
              </w:rPr>
            </w:pPr>
          </w:p>
        </w:tc>
      </w:tr>
      <w:tr w14:paraId="4A773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14:paraId="464E9F1E">
            <w:pPr>
              <w:pStyle w:val="13"/>
              <w:rPr>
                <w:b/>
                <w:sz w:val="20"/>
              </w:rPr>
            </w:pPr>
          </w:p>
          <w:p w14:paraId="50421376">
            <w:pPr>
              <w:pStyle w:val="13"/>
              <w:rPr>
                <w:b/>
                <w:sz w:val="20"/>
              </w:rPr>
            </w:pPr>
          </w:p>
          <w:p w14:paraId="6D5C885C">
            <w:pPr>
              <w:pStyle w:val="13"/>
              <w:rPr>
                <w:b/>
                <w:sz w:val="20"/>
              </w:rPr>
            </w:pPr>
          </w:p>
          <w:p w14:paraId="2CCE298B">
            <w:pPr>
              <w:pStyle w:val="13"/>
              <w:spacing w:before="12"/>
              <w:rPr>
                <w:b/>
                <w:sz w:val="26"/>
              </w:rPr>
            </w:pPr>
          </w:p>
          <w:p w14:paraId="2E4EF9D9">
            <w:pPr>
              <w:pStyle w:val="13"/>
              <w:spacing w:line="244" w:lineRule="auto"/>
              <w:ind w:left="107" w:right="84"/>
              <w:rPr>
                <w:sz w:val="21"/>
              </w:rPr>
            </w:pPr>
          </w:p>
          <w:p w14:paraId="59B7BE52">
            <w:pPr>
              <w:pStyle w:val="13"/>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281E78CC">
      <w:pPr>
        <w:keepNext w:val="0"/>
        <w:keepLines w:val="0"/>
        <w:pageBreakBefore w:val="0"/>
        <w:kinsoku/>
        <w:wordWrap/>
        <w:overflowPunct/>
        <w:topLinePunct w:val="0"/>
        <w:bidi w:val="0"/>
        <w:adjustRightInd/>
        <w:snapToGrid/>
        <w:spacing w:beforeAutospacing="0" w:afterAutospacing="0" w:line="360" w:lineRule="auto"/>
        <w:textAlignment w:val="auto"/>
        <w:rPr>
          <w:rFonts w:hint="eastAsia"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MThkZGFlMzAxNTE1OTY0ZmVlMDgzNjE4OTY1NGEifQ=="/>
  </w:docVars>
  <w:rsids>
    <w:rsidRoot w:val="35EC632D"/>
    <w:rsid w:val="00A72604"/>
    <w:rsid w:val="0AF35439"/>
    <w:rsid w:val="0B334F0E"/>
    <w:rsid w:val="0BFC30ED"/>
    <w:rsid w:val="0C92117F"/>
    <w:rsid w:val="0DE01B78"/>
    <w:rsid w:val="0FBB12C8"/>
    <w:rsid w:val="10410D40"/>
    <w:rsid w:val="131E202B"/>
    <w:rsid w:val="17655E44"/>
    <w:rsid w:val="1DB73C5E"/>
    <w:rsid w:val="203A1885"/>
    <w:rsid w:val="20F92605"/>
    <w:rsid w:val="21116360"/>
    <w:rsid w:val="2986730D"/>
    <w:rsid w:val="2FAF6281"/>
    <w:rsid w:val="30074C17"/>
    <w:rsid w:val="301804AF"/>
    <w:rsid w:val="31CB7D10"/>
    <w:rsid w:val="3399410A"/>
    <w:rsid w:val="34481A5C"/>
    <w:rsid w:val="35087C03"/>
    <w:rsid w:val="35EC632D"/>
    <w:rsid w:val="38A8130F"/>
    <w:rsid w:val="3A66423A"/>
    <w:rsid w:val="3C1A20B3"/>
    <w:rsid w:val="46EE4634"/>
    <w:rsid w:val="4ED570B4"/>
    <w:rsid w:val="4FC51E00"/>
    <w:rsid w:val="5A463349"/>
    <w:rsid w:val="60926DBF"/>
    <w:rsid w:val="6D5B5B8B"/>
    <w:rsid w:val="72AF2EBE"/>
    <w:rsid w:val="75A41B02"/>
    <w:rsid w:val="784568B5"/>
    <w:rsid w:val="7D6319E9"/>
    <w:rsid w:val="7E033D81"/>
    <w:rsid w:val="7E0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宋体" w:hAnsi="宋体"/>
      <w:b/>
      <w:sz w:val="32"/>
    </w:rPr>
  </w:style>
  <w:style w:type="paragraph" w:styleId="3">
    <w:name w:val="heading 2"/>
    <w:basedOn w:val="1"/>
    <w:next w:val="1"/>
    <w:qFormat/>
    <w:uiPriority w:val="1"/>
    <w:pPr>
      <w:ind w:right="560"/>
      <w:jc w:val="center"/>
      <w:outlineLvl w:val="2"/>
    </w:pPr>
    <w:rPr>
      <w:rFonts w:ascii="宋体" w:hAnsi="宋体" w:eastAsia="宋体" w:cs="宋体"/>
      <w:b/>
      <w:bCs/>
      <w:sz w:val="24"/>
      <w:szCs w:val="24"/>
    </w:rPr>
  </w:style>
  <w:style w:type="paragraph" w:styleId="4">
    <w:name w:val="heading 4"/>
    <w:basedOn w:val="1"/>
    <w:next w:val="1"/>
    <w:qFormat/>
    <w:uiPriority w:val="0"/>
    <w:pPr>
      <w:keepNext/>
      <w:adjustRightInd w:val="0"/>
      <w:snapToGrid w:val="0"/>
      <w:spacing w:line="360" w:lineRule="auto"/>
      <w:jc w:val="center"/>
      <w:outlineLvl w:val="3"/>
    </w:pPr>
    <w:rPr>
      <w:rFonts w:eastAsia="楷体_GB2312"/>
      <w:b/>
      <w:bCs/>
      <w:spacing w:val="10"/>
      <w:sz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qFormat/>
    <w:uiPriority w:val="1"/>
    <w:rPr>
      <w:rFonts w:ascii="宋体" w:hAnsi="宋体" w:eastAsia="宋体" w:cs="宋体"/>
      <w:sz w:val="24"/>
      <w:szCs w:val="24"/>
    </w:rPr>
  </w:style>
  <w:style w:type="paragraph" w:styleId="7">
    <w:name w:val="Body Text Indent 2"/>
    <w:basedOn w:val="1"/>
    <w:qFormat/>
    <w:uiPriority w:val="0"/>
    <w:pPr>
      <w:spacing w:line="480" w:lineRule="exact"/>
      <w:ind w:firstLine="200" w:firstLineChars="200"/>
    </w:pPr>
    <w:rPr>
      <w:sz w:val="2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1396</Words>
  <Characters>1462</Characters>
  <Lines>0</Lines>
  <Paragraphs>0</Paragraphs>
  <TotalTime>7</TotalTime>
  <ScaleCrop>false</ScaleCrop>
  <LinksUpToDate>false</LinksUpToDate>
  <CharactersWithSpaces>1666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2023-04-13T02:38:00Z</dcterms:created>
  <dc:creator>Z</dc:creator>
  <cp:lastModifiedBy>鲨鱼凉介</cp:lastModifiedBy>
  <dcterms:modified xsi:type="dcterms:W3CDTF">2024-10-31T08:49:07Z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0D3A7535031A46FEA44AF14B3ED37C9F_13</vt:lpwstr>
  </property>
</Properties>
</file>