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Style w:val="8"/>
          <w:rFonts w:hint="eastAsia"/>
          <w:color w:val="auto"/>
          <w:lang w:val="en-US" w:eastAsia="zh-CN"/>
        </w:rPr>
      </w:pPr>
      <w:bookmarkStart w:id="0" w:name="_GoBack"/>
      <w:r>
        <w:rPr>
          <w:rStyle w:val="8"/>
          <w:rFonts w:hint="eastAsia"/>
          <w:color w:val="auto"/>
          <w:szCs w:val="22"/>
          <w:lang w:val="en-US" w:eastAsia="zh-CN"/>
        </w:rPr>
        <w:t>驾驶证证书补贴</w:t>
      </w:r>
      <w:r>
        <w:rPr>
          <w:rStyle w:val="8"/>
          <w:rFonts w:hint="eastAsia"/>
          <w:color w:val="auto"/>
          <w:lang w:val="en-US" w:eastAsia="zh-CN"/>
        </w:rPr>
        <w:t>申请一次性告知书</w:t>
      </w:r>
    </w:p>
    <w:bookmarkEnd w:id="0"/>
    <w:p>
      <w:pPr>
        <w:jc w:val="both"/>
        <w:rPr>
          <w:rFonts w:hint="eastAsia" w:ascii="宋体" w:hAnsi="宋体" w:cs="仿宋_GB2312"/>
          <w:b/>
          <w:bCs/>
          <w:color w:val="auto"/>
          <w:sz w:val="36"/>
          <w:szCs w:val="32"/>
          <w:lang w:val="en-US" w:eastAsia="zh-CN"/>
        </w:rPr>
      </w:pPr>
    </w:p>
    <w:p>
      <w:pPr>
        <w:jc w:val="both"/>
        <w:rPr>
          <w:rFonts w:hint="eastAsia" w:ascii="宋体" w:hAnsi="宋体" w:cs="仿宋_GB2312"/>
          <w:b/>
          <w:bCs/>
          <w:color w:val="auto"/>
          <w:sz w:val="36"/>
          <w:szCs w:val="32"/>
          <w:lang w:val="en-US"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3688080</wp:posOffset>
                </wp:positionH>
                <wp:positionV relativeFrom="paragraph">
                  <wp:posOffset>228600</wp:posOffset>
                </wp:positionV>
                <wp:extent cx="2579370" cy="1221105"/>
                <wp:effectExtent l="4445" t="4445" r="6985" b="12700"/>
                <wp:wrapNone/>
                <wp:docPr id="178" name="矩形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4145" cy="239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应当提交的申请材料：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1.《贵阳市职业培训证书直补申请表》;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身份证、户口簿原件及复印件；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建档立卡脱贫户或易地搬迁户劳动力相关身份证明材料；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驾驶执照原件及复印件；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个人银行账户复印件。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0.4pt;margin-top:18pt;height:96.15pt;width:203.1pt;z-index:251660288;mso-width-relative:page;mso-height-relative:page;" fillcolor="#FFFFFF" filled="t" stroked="t" coordsize="21600,21600" o:gfxdata="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QktOl2AAAAAoBAAAPAAAAAAAAAAEAIAAA&#10;ACIAAABkcnMvZG93bnJldi54bWxQSwECFAAUAAAACACHTuJASePXKwwCAAA8BAAADgAAAAAAAAAB&#10;ACAAAAAnAQAAZHJzL2Uyb0RvYy54bWxQSwUGAAAAAAYABgBZAQAApQ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应当提交的申请材料：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1.《贵阳市职业培训证书直补申请表》;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2.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身份证、户口簿原件及复印件；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3.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建档立卡脱贫户或易地搬迁户劳动力相关身份证明材料；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4.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驾驶执照原件及复印件；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5.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个人银行账户复印件。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20" w:lineRule="exact"/>
        <w:jc w:val="center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2132965</wp:posOffset>
                </wp:positionH>
                <wp:positionV relativeFrom="paragraph">
                  <wp:posOffset>311785</wp:posOffset>
                </wp:positionV>
                <wp:extent cx="942975" cy="474345"/>
                <wp:effectExtent l="4445" t="5080" r="5080" b="15875"/>
                <wp:wrapNone/>
                <wp:docPr id="184" name="矩形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 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7.95pt;margin-top:24.55pt;height:37.35pt;width:74.25pt;z-index:251661312;mso-width-relative:page;mso-height-relative:page;" fillcolor="#FFFFFF" filled="t" coordsize="21600,21600" o:gfxdata="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VyvMXZAAAACgEAAA8AAAAAAAAAAQAgAAAAIgAA&#10;AGRycy9kb3ducmV2LnhtbFBLAQIUABQAAAAIAIdO4kANiG1MBwIAADoEAAAOAAAAAAAAAAEAIAAA&#10;ACgBAABkcnMvZTJvRG9jLnhtbFBLBQYAAAAABgAGAFkBAAChBQAAAAA=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  请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40" w:lineRule="exact"/>
        <w:jc w:val="center"/>
        <w:rPr>
          <w:rFonts w:hint="eastAsia" w:ascii="仿宋_GB2312" w:hAnsi="仿宋_GB2312" w:eastAsia="仿宋_GB2312"/>
          <w:color w:val="auto"/>
          <w:sz w:val="32"/>
          <w:szCs w:val="32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191770</wp:posOffset>
                </wp:positionV>
                <wp:extent cx="610870" cy="9525"/>
                <wp:effectExtent l="0" t="29845" r="17780" b="36830"/>
                <wp:wrapNone/>
                <wp:docPr id="179" name="直接连接符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87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2.2pt;margin-top:15.1pt;height:0.75pt;width:48.1pt;z-index:251672576;mso-width-relative:page;mso-height-relative:page;" filled="f" coordsize="21600,21600" o:gfxdata="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ZVNh52gAAAAkBAAAPAAAAAAAAAAEAIAAAACIAAABkcnMv&#10;ZG93bnJldi54bWxQSwECFAAUAAAACACHTuJAnYB4TgECAAD8AwAADgAAAAAAAAABACAAAAApAQAA&#10;ZHJzL2Uyb0RvYy54bWxQSwUGAAAAAAYABgBZAQAAnAUAAAAA&#10;">
                <v:path arrowok="t"/>
                <v:fill on="f" focussize="0,0"/>
                <v:stroke joinstyle="round" endarrow="block"/>
                <v:imagedata o:title=""/>
                <o:lock v:ext="edit"/>
              </v:line>
            </w:pict>
          </mc:Fallback>
        </mc:AlternateContent>
      </w:r>
    </w:p>
    <w:p>
      <w:pPr>
        <w:spacing w:line="340" w:lineRule="exact"/>
        <w:jc w:val="center"/>
        <w:rPr>
          <w:rFonts w:hint="eastAsia"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122555</wp:posOffset>
                </wp:positionV>
                <wp:extent cx="635" cy="755015"/>
                <wp:effectExtent l="37465" t="0" r="38100" b="6985"/>
                <wp:wrapNone/>
                <wp:docPr id="185" name="直接连接符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550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6.4pt;margin-top:9.65pt;height:59.45pt;width:0.05pt;z-index:251667456;mso-width-relative:page;mso-height-relative:page;" filled="f" coordsize="21600,21600" o:gfxdata="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m8f3fZAAAACgEAAA8AAAAAAAAAAQAgAAAAIgAAAGRy&#10;cy9kb3ducmV2LnhtbFBLAQIUABQAAAAIAIdO4kDxX9ysBAIAAPsDAAAOAAAAAAAAAAEAIAAAACgB&#10;AABkcnMvZTJvRG9jLnhtbFBLBQYAAAAABgAGAFkBAACeBQAAAAA=&#10;">
                <v:path arrowok="t"/>
                <v:fill on="f" focussize="0,0"/>
                <v:stroke joinstyle="round" endarrow="block"/>
                <v:imagedata o:title=""/>
                <o:lock v:ext="edit"/>
              </v:line>
            </w:pict>
          </mc:Fallback>
        </mc:AlternateContent>
      </w:r>
    </w:p>
    <w:p>
      <w:pPr>
        <w:spacing w:line="340" w:lineRule="exact"/>
        <w:jc w:val="center"/>
        <w:rPr>
          <w:rFonts w:hint="eastAsia" w:ascii="宋体" w:hAnsi="宋体"/>
          <w:color w:val="auto"/>
          <w:sz w:val="30"/>
          <w:szCs w:val="30"/>
        </w:rPr>
      </w:pPr>
    </w:p>
    <w:p>
      <w:pPr>
        <w:spacing w:line="340" w:lineRule="exact"/>
        <w:jc w:val="center"/>
        <w:rPr>
          <w:rFonts w:hint="eastAsia"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178435</wp:posOffset>
                </wp:positionV>
                <wp:extent cx="1504315" cy="1085850"/>
                <wp:effectExtent l="4445" t="4445" r="15240" b="14605"/>
                <wp:wrapNone/>
                <wp:docPr id="182" name="流程图: 过程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10858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不属于确认范畴或不属于本机关职权范围的，不予受理，出具《不予受理通知书》并说明理由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11.95pt;margin-top:14.05pt;height:85.5pt;width:118.45pt;z-index:251662336;mso-width-relative:page;mso-height-relative:page;" fillcolor="#FFFFFF" filled="t" coordsize="21600,21600" o:gfxdata="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QtAq&#10;6NgAAAAKAQAADwAAAAAAAAABACAAAAAiAAAAZHJzL2Rvd25yZXYueG1sUEsBAhQAFAAAAAgAh07i&#10;QPfWq1EiAgAAUwQAAA4AAAAAAAAAAQAgAAAAJwEAAGRycy9lMm9Eb2MueG1sUEsFBgAAAAAGAAYA&#10;WQEAALsFAAAAAA==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不属于确认范畴或不属于本机关职权范围的，不予受理，出具《不予受理通知书》并说明理由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40" w:lineRule="exact"/>
        <w:jc w:val="center"/>
        <w:rPr>
          <w:rFonts w:hint="eastAsia"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3913505</wp:posOffset>
                </wp:positionH>
                <wp:positionV relativeFrom="paragraph">
                  <wp:posOffset>20955</wp:posOffset>
                </wp:positionV>
                <wp:extent cx="2048510" cy="932815"/>
                <wp:effectExtent l="5080" t="4445" r="22860" b="15240"/>
                <wp:wrapNone/>
                <wp:docPr id="186" name="流程图: 过程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510" cy="9328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材料不齐全或者不符合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政策规定的</w:t>
                            </w:r>
                            <w:r>
                              <w:rPr>
                                <w:rFonts w:hint="eastAsia"/>
                              </w:rPr>
                              <w:t>，一次性告知申请人补正材料。申请人按照要求提交全部补正申请材料的，予以受理。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08.15pt;margin-top:1.65pt;height:73.45pt;width:161.3pt;z-index:251663360;mso-width-relative:page;mso-height-relative:page;" fillcolor="#FFFFFF" filled="t" coordsize="21600,21600" o:gfxdata="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cwnFy2QAA&#10;AAkBAAAPAAAAAAAAAAEAIAAAACIAAABkcnMvZG93bnJldi54bWxQSwECFAAUAAAACACHTuJA7+Ob&#10;dB0CAABSBAAADgAAAAAAAAABACAAAAAoAQAAZHJzL2Uyb0RvYy54bWxQSwUGAAAAAAYABgBZAQAA&#10;twUAAAAA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材料不齐全或者不符合</w:t>
                      </w:r>
                      <w:r>
                        <w:rPr>
                          <w:rFonts w:hint="eastAsia"/>
                          <w:lang w:eastAsia="zh-CN"/>
                        </w:rPr>
                        <w:t>政策规定的</w:t>
                      </w:r>
                      <w:r>
                        <w:rPr>
                          <w:rFonts w:hint="eastAsia"/>
                        </w:rPr>
                        <w:t>，一次性告知申请人补正材料。申请人按照要求提交全部补正申请材料的，予以受理。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40" w:lineRule="exact"/>
        <w:jc w:val="center"/>
        <w:rPr>
          <w:rFonts w:hint="eastAsia"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1811655</wp:posOffset>
                </wp:positionH>
                <wp:positionV relativeFrom="paragraph">
                  <wp:posOffset>14605</wp:posOffset>
                </wp:positionV>
                <wp:extent cx="1694815" cy="652780"/>
                <wp:effectExtent l="4445" t="4445" r="15240" b="9525"/>
                <wp:wrapNone/>
                <wp:docPr id="181" name="流程图: 过程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815" cy="6527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  理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申请材料齐全，符合法定形式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，报就业局审核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42.65pt;margin-top:1.15pt;height:51.4pt;width:133.45pt;z-index:251665408;mso-width-relative:page;mso-height-relative:page;" fillcolor="#FFFFFF" filled="t" coordsize="21600,21600" o:gfxdata="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3Hfy7X&#10;AAAACQEAAA8AAAAAAAAAAQAgAAAAIgAAAGRycy9kb3ducmV2LnhtbFBLAQIUABQAAAAIAIdO4kAS&#10;TnBEIQIAAFIEAAAOAAAAAAAAAAEAIAAAACYBAABkcnMvZTJvRG9jLnhtbFBLBQYAAAAABgAGAFkB&#10;AAC5BQAAAAA=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  理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申请材料齐全，符合法定形式</w:t>
                      </w:r>
                      <w:r>
                        <w:rPr>
                          <w:rFonts w:hint="eastAsia"/>
                          <w:lang w:eastAsia="zh-CN"/>
                        </w:rPr>
                        <w:t>，报就业局审核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340" w:lineRule="exact"/>
        <w:jc w:val="center"/>
        <w:rPr>
          <w:rFonts w:hint="eastAsia" w:ascii="宋体" w:hAnsi="宋体"/>
          <w:color w:val="auto"/>
          <w:sz w:val="30"/>
          <w:szCs w:val="30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1322705</wp:posOffset>
                </wp:positionH>
                <wp:positionV relativeFrom="paragraph">
                  <wp:posOffset>102870</wp:posOffset>
                </wp:positionV>
                <wp:extent cx="466725" cy="635"/>
                <wp:effectExtent l="0" t="37465" r="9525" b="38100"/>
                <wp:wrapNone/>
                <wp:docPr id="183" name="直接连接符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4.15pt;margin-top:8.1pt;height:0.05pt;width:36.75pt;z-index:251673600;mso-width-relative:page;mso-height-relative:page;" filled="f" coordsize="21600,21600" o:gfxdata="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nPovt2AAAAAkBAAAPAAAAAAAAAAEAIAAAACIA&#10;AABkcnMvZG93bnJldi54bWxQSwECFAAUAAAACACHTuJA+csV6gkCAAAFBAAADgAAAAAAAAABACAA&#10;AAAnAQAAZHJzL2Uyb0RvYy54bWxQSwUGAAAAAAYABgBZAQAAogUAAAAA&#10;">
                <v:path arrowok="t"/>
                <v:fill on="f" focussize="0,0"/>
                <v:stroke joinstyle="round" endarrow="block"/>
                <v:imagedata o:title=""/>
                <o:lock v:ext="edit"/>
              </v:lin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3494405</wp:posOffset>
                </wp:positionH>
                <wp:positionV relativeFrom="paragraph">
                  <wp:posOffset>73660</wp:posOffset>
                </wp:positionV>
                <wp:extent cx="419100" cy="635"/>
                <wp:effectExtent l="0" t="37465" r="0" b="38100"/>
                <wp:wrapNone/>
                <wp:docPr id="180" name="直接连接符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5.15pt;margin-top:5.8pt;height:0.05pt;width:33pt;z-index:251674624;mso-width-relative:page;mso-height-relative:page;" filled="f" coordsize="21600,21600" o:gfxdata="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Bio0p2AAAAAkBAAAPAAAAAAAAAAEAIAAAACIAAABkcnMv&#10;ZG93bnJldi54bWxQSwECFAAUAAAACACHTuJAJMNl8AMCAAD7AwAADgAAAAAAAAABACAAAAAnAQAA&#10;ZHJzL2Uyb0RvYy54bWxQSwUGAAAAAAYABgBZAQAAnAUAAAAA&#10;">
                <v:path arrowok="t"/>
                <v:fill on="f" focussize="0,0"/>
                <v:stroke joinstyle="round" endarrow="block"/>
                <v:imagedata o:title=""/>
                <o:lock v:ext="edit"/>
              </v:line>
            </w:pict>
          </mc:Fallback>
        </mc:AlternateContent>
      </w:r>
    </w:p>
    <w:p>
      <w:pPr>
        <w:spacing w:line="340" w:lineRule="exact"/>
        <w:jc w:val="center"/>
        <w:rPr>
          <w:rFonts w:hint="eastAsia" w:ascii="宋体" w:hAnsi="宋体"/>
          <w:color w:val="auto"/>
          <w:sz w:val="30"/>
          <w:szCs w:val="30"/>
        </w:rPr>
      </w:pPr>
    </w:p>
    <w:p>
      <w:pPr>
        <w:spacing w:line="340" w:lineRule="exact"/>
        <w:jc w:val="center"/>
        <w:rPr>
          <w:rFonts w:hint="eastAsia"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3760470</wp:posOffset>
                </wp:positionH>
                <wp:positionV relativeFrom="paragraph">
                  <wp:posOffset>100965</wp:posOffset>
                </wp:positionV>
                <wp:extent cx="1247775" cy="542290"/>
                <wp:effectExtent l="0" t="4445" r="9525" b="5715"/>
                <wp:wrapNone/>
                <wp:docPr id="188" name="直接连接符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7775" cy="5422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96.1pt;margin-top:7.95pt;height:42.7pt;width:98.25pt;z-index:251669504;mso-width-relative:page;mso-height-relative:page;" filled="f" coordsize="21600,21600" o:gfxdata="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4wvrPZAAAACgEAAA8AAAAAAAAA&#10;AQAgAAAAIgAAAGRycy9kb3ducmV2LnhtbFBLAQIUABQAAAAIAIdO4kA0V14SEAIAAAkEAAAOAAAA&#10;AAAAAAEAIAAAACgBAABkcnMvZTJvRG9jLnhtbFBLBQYAAAAABgAGAFkBAACqBQAAAAA=&#10;">
                <v:path arrowok="t"/>
                <v:fill on="f" focussize="0,0"/>
                <v:stroke joinstyle="round"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 w:ascii="宋体" w:hAnsi="宋体"/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2612390</wp:posOffset>
                </wp:positionH>
                <wp:positionV relativeFrom="paragraph">
                  <wp:posOffset>29845</wp:posOffset>
                </wp:positionV>
                <wp:extent cx="635" cy="584835"/>
                <wp:effectExtent l="37465" t="0" r="38100" b="5715"/>
                <wp:wrapNone/>
                <wp:docPr id="187" name="直接连接符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848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5.7pt;margin-top:2.35pt;height:46.05pt;width:0.05pt;z-index:251668480;mso-width-relative:page;mso-height-relative:page;" filled="f" coordsize="21600,21600" o:gfxdata="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MMRQHYAAAACAEAAA8AAAAAAAAAAQAgAAAAIgAAAGRycy9k&#10;b3ducmV2LnhtbFBLAQIUABQAAAAIAIdO4kAqNZNKAgIAAPsDAAAOAAAAAAAAAAEAIAAAACcBAABk&#10;cnMvZTJvRG9jLnhtbFBLBQYAAAAABgAGAFkBAACbBQAAAAA=&#10;">
                <v:path arrowok="t"/>
                <v:fill on="f" focussize="0,0"/>
                <v:stroke joinstyle="round" endarrow="block"/>
                <v:imagedata o:title=""/>
                <o:lock v:ext="edit"/>
              </v:line>
            </w:pict>
          </mc:Fallback>
        </mc:AlternateContent>
      </w:r>
    </w:p>
    <w:p>
      <w:pPr>
        <w:spacing w:line="340" w:lineRule="exact"/>
        <w:jc w:val="center"/>
        <w:rPr>
          <w:rFonts w:hint="eastAsia" w:ascii="宋体" w:hAnsi="宋体"/>
          <w:color w:val="auto"/>
          <w:sz w:val="30"/>
          <w:szCs w:val="30"/>
        </w:rPr>
      </w:pPr>
    </w:p>
    <w:p>
      <w:pPr>
        <w:spacing w:line="340" w:lineRule="exact"/>
        <w:jc w:val="center"/>
        <w:rPr>
          <w:rFonts w:hint="eastAsia"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139065</wp:posOffset>
                </wp:positionV>
                <wp:extent cx="2389505" cy="965200"/>
                <wp:effectExtent l="4445" t="4445" r="6350" b="20955"/>
                <wp:wrapNone/>
                <wp:docPr id="189" name="流程图: 过程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965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审  查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依法对申请人提交的申请材料进行审查，提出审查意见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，就业局审核后并提交县资料联席会研究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28.3pt;margin-top:10.95pt;height:76pt;width:188.15pt;z-index:251664384;mso-width-relative:page;mso-height-relative:page;" fillcolor="#FFFFFF" filled="t" stroked="t" coordsize="21600,21600" o:gfxdata="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UBCwa2QAA&#10;AAoBAAAPAAAAAAAAAAEAIAAAACIAAABkcnMvZG93bnJldi54bWxQSwECFAAUAAAACACHTuJAUuFc&#10;uR0CAABSBAAADgAAAAAAAAABACAAAAAoAQAAZHJzL2Uyb0RvYy54bWxQSwUGAAAAAAYABgBZAQAA&#10;tw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     审  查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依法对申请人提交的申请材料进行审查，提出审查意见</w:t>
                      </w:r>
                      <w:r>
                        <w:rPr>
                          <w:rFonts w:hint="eastAsia"/>
                          <w:lang w:eastAsia="zh-CN"/>
                        </w:rPr>
                        <w:t>，就业局审核后并提交县资料联席会研究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340" w:lineRule="exact"/>
        <w:jc w:val="center"/>
        <w:rPr>
          <w:rFonts w:hint="eastAsia" w:ascii="宋体" w:hAnsi="宋体"/>
          <w:color w:val="auto"/>
          <w:sz w:val="30"/>
          <w:szCs w:val="30"/>
        </w:rPr>
      </w:pPr>
    </w:p>
    <w:p>
      <w:pPr>
        <w:spacing w:line="340" w:lineRule="exact"/>
        <w:jc w:val="center"/>
        <w:rPr>
          <w:rFonts w:hint="eastAsia" w:ascii="宋体" w:hAnsi="宋体"/>
          <w:color w:val="auto"/>
          <w:sz w:val="30"/>
          <w:szCs w:val="30"/>
        </w:rPr>
      </w:pPr>
    </w:p>
    <w:p>
      <w:pPr>
        <w:spacing w:line="340" w:lineRule="exact"/>
        <w:jc w:val="center"/>
        <w:rPr>
          <w:rFonts w:hint="eastAsia" w:ascii="宋体" w:hAnsi="宋体"/>
          <w:color w:val="auto"/>
          <w:sz w:val="30"/>
          <w:szCs w:val="30"/>
        </w:rPr>
      </w:pPr>
    </w:p>
    <w:p>
      <w:pPr>
        <w:spacing w:line="340" w:lineRule="exact"/>
        <w:jc w:val="center"/>
        <w:rPr>
          <w:rFonts w:hint="eastAsia" w:ascii="宋体" w:hAnsi="宋体"/>
          <w:color w:val="auto"/>
          <w:sz w:val="30"/>
          <w:szCs w:val="30"/>
        </w:rPr>
      </w:pPr>
    </w:p>
    <w:p>
      <w:pPr>
        <w:spacing w:line="340" w:lineRule="exact"/>
        <w:jc w:val="center"/>
        <w:rPr>
          <w:rFonts w:hint="eastAsia"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2580640</wp:posOffset>
                </wp:positionH>
                <wp:positionV relativeFrom="paragraph">
                  <wp:posOffset>25400</wp:posOffset>
                </wp:positionV>
                <wp:extent cx="1905" cy="280670"/>
                <wp:effectExtent l="37465" t="0" r="3683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05" cy="2806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3.2pt;margin-top:2pt;height:22.1pt;width:0.15pt;z-index:251670528;mso-width-relative:page;mso-height-relative:page;" filled="f" coordsize="21600,21600" o:gfxdata="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i1s7NcAAAAIAQAADwAAAAAAAAABACAAAAAi&#10;AAAAZHJzL2Rvd25yZXYueG1sUEsBAhQAFAAAAAgAh07iQCaRRkoLAgAA/gMAAA4AAAAAAAAAAQAg&#10;AAAAJgEAAGRycy9lMm9Eb2MueG1sUEsFBgAAAAAGAAYAWQEAAKMFAAAAAA==&#10;">
                <v:path arrowok="t"/>
                <v:fill on="f" focussize="0,0"/>
                <v:stroke joinstyle="round" endarrow="block"/>
                <v:imagedata o:title=""/>
                <o:lock v:ext="edit"/>
              </v:line>
            </w:pict>
          </mc:Fallback>
        </mc:AlternateContent>
      </w:r>
    </w:p>
    <w:p>
      <w:pPr>
        <w:spacing w:line="340" w:lineRule="exact"/>
        <w:jc w:val="center"/>
        <w:rPr>
          <w:rFonts w:hint="eastAsia"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50800</wp:posOffset>
                </wp:positionV>
                <wp:extent cx="2097405" cy="518160"/>
                <wp:effectExtent l="4445" t="5080" r="12700" b="10160"/>
                <wp:wrapNone/>
                <wp:docPr id="191" name="流程图: 过程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7080" cy="5181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县人社局研究通过的，由就业局财务人员报市就业中心申请拨款</w:t>
                            </w:r>
                            <w:r>
                              <w:rPr>
                                <w:rFonts w:hint="eastAsia"/>
                              </w:rPr>
                              <w:t>　　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0.5pt;margin-top:4pt;height:40.8pt;width:165.15pt;z-index:251666432;mso-width-relative:page;mso-height-relative:page;" fillcolor="#FFFFFF" filled="t" stroked="t" coordsize="21600,21600" o:gfxdata="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HE08&#10;2NgAAAAIAQAADwAAAAAAAAABACAAAAAiAAAAZHJzL2Rvd25yZXYueG1sUEsBAhQAFAAAAAgAh07i&#10;QMhn8I4iAgAAUgQAAA4AAAAAAAAAAQAgAAAAJwEAAGRycy9lMm9Eb2MueG1sUEsFBgAAAAAGAAYA&#10;WQEAALsFAAAAAA=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县人社局研究通过的，由就业局财务人员报市就业中心申请拨款</w:t>
                      </w:r>
                      <w:r>
                        <w:rPr>
                          <w:rFonts w:hint="eastAsia"/>
                        </w:rPr>
                        <w:t>　　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line="340" w:lineRule="exact"/>
        <w:jc w:val="center"/>
        <w:rPr>
          <w:rFonts w:hint="eastAsia" w:ascii="宋体" w:hAnsi="宋体"/>
          <w:color w:val="auto"/>
          <w:sz w:val="30"/>
          <w:szCs w:val="30"/>
        </w:rPr>
      </w:pPr>
    </w:p>
    <w:p>
      <w:pPr>
        <w:spacing w:line="340" w:lineRule="exact"/>
        <w:jc w:val="center"/>
        <w:rPr>
          <w:rFonts w:hint="eastAsia" w:ascii="宋体" w:hAnsi="宋体"/>
          <w:color w:val="auto"/>
          <w:sz w:val="30"/>
          <w:szCs w:val="30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2628265</wp:posOffset>
                </wp:positionH>
                <wp:positionV relativeFrom="paragraph">
                  <wp:posOffset>136525</wp:posOffset>
                </wp:positionV>
                <wp:extent cx="8890" cy="305435"/>
                <wp:effectExtent l="35560" t="0" r="31750" b="1841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890" cy="3054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6.95pt;margin-top:10.75pt;height:24.05pt;width:0.7pt;z-index:251675648;mso-width-relative:page;mso-height-relative:page;" filled="f" coordsize="21600,21600" o:gfxdata="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Vaqj+2gAAAAkBAAAPAAAAAAAAAAEAIAAAACIA&#10;AABkcnMvZG93bnJldi54bWxQSwECFAAUAAAACACHTuJAvhDK6gcCAAD+AwAADgAAAAAAAAABACAA&#10;AAApAQAAZHJzL2Uyb0RvYy54bWxQSwUGAAAAAAYABgBZAQAAogUAAAAA&#10;">
                <v:path arrowok="t"/>
                <v:fill on="f" focussize="0,0"/>
                <v:stroke joinstyle="round" endarrow="block"/>
                <v:imagedata o:title=""/>
                <o:lock v:ext="edit"/>
              </v:line>
            </w:pict>
          </mc:Fallback>
        </mc:AlternateContent>
      </w:r>
    </w:p>
    <w:p>
      <w:pPr>
        <w:spacing w:line="340" w:lineRule="exact"/>
        <w:jc w:val="center"/>
        <w:rPr>
          <w:rFonts w:hint="eastAsia" w:ascii="宋体" w:hAnsi="宋体"/>
          <w:color w:val="auto"/>
          <w:sz w:val="30"/>
          <w:szCs w:val="30"/>
        </w:rPr>
      </w:pPr>
    </w:p>
    <w:p>
      <w:pPr>
        <w:spacing w:line="340" w:lineRule="exact"/>
        <w:jc w:val="center"/>
        <w:rPr>
          <w:rFonts w:hint="eastAsia" w:ascii="宋体" w:hAnsi="宋体"/>
          <w:color w:val="auto"/>
          <w:sz w:val="30"/>
          <w:szCs w:val="30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22860</wp:posOffset>
                </wp:positionV>
                <wp:extent cx="1901190" cy="595630"/>
                <wp:effectExtent l="4445" t="4445" r="18415" b="9525"/>
                <wp:wrapNone/>
                <wp:docPr id="177" name="矩形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790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委托银行发放到申请人个人账户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2pt;margin-top:1.8pt;height:46.9pt;width:149.7pt;z-index:251671552;mso-width-relative:page;mso-height-relative:page;" fillcolor="#FFFFFF" filled="t" stroked="t" coordsize="21600,21600" o:gfxdata="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0hQ0HYAAAACAEAAA8AAAAAAAAAAQAgAAAA&#10;IgAAAGRycy9kb3ducmV2LnhtbFBLAQIUABQAAAAIAIdO4kAuV+m9CwIAADsEAAAOAAAAAAAAAAEA&#10;IAAAACcBAABkcnMvZTJvRG9jLnhtbFBLBQYAAAAABgAGAFkBAACk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委托银行发放到申请人个人账户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40" w:lineRule="exact"/>
        <w:jc w:val="center"/>
        <w:rPr>
          <w:rFonts w:hint="eastAsia" w:ascii="宋体" w:hAnsi="宋体"/>
          <w:color w:val="auto"/>
          <w:sz w:val="30"/>
          <w:szCs w:val="30"/>
        </w:rPr>
      </w:pPr>
    </w:p>
    <w:p>
      <w:pPr>
        <w:spacing w:line="520" w:lineRule="exact"/>
        <w:jc w:val="both"/>
        <w:rPr>
          <w:rFonts w:hint="eastAsia" w:ascii="宋体" w:hAnsi="宋体"/>
          <w:color w:val="auto"/>
          <w:sz w:val="30"/>
          <w:szCs w:val="30"/>
        </w:rPr>
      </w:pPr>
    </w:p>
    <w:p>
      <w:pPr>
        <w:spacing w:line="300" w:lineRule="exact"/>
        <w:rPr>
          <w:rFonts w:hint="default"/>
          <w:color w:val="auto"/>
          <w:szCs w:val="21"/>
          <w:lang w:val="en-US"/>
        </w:rPr>
      </w:pPr>
      <w:r>
        <w:rPr>
          <w:rFonts w:hint="eastAsia" w:hAnsi="宋体"/>
          <w:color w:val="auto"/>
          <w:szCs w:val="21"/>
        </w:rPr>
        <w:t>办理机构：</w:t>
      </w:r>
      <w:r>
        <w:rPr>
          <w:rFonts w:hint="eastAsia" w:hAnsi="宋体"/>
          <w:color w:val="auto"/>
          <w:szCs w:val="21"/>
          <w:lang w:eastAsia="zh-CN"/>
        </w:rPr>
        <w:t>息烽县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就业局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205</w:t>
      </w:r>
    </w:p>
    <w:p>
      <w:pPr>
        <w:tabs>
          <w:tab w:val="left" w:pos="2430"/>
        </w:tabs>
        <w:spacing w:line="300" w:lineRule="exact"/>
        <w:rPr>
          <w:rFonts w:hint="eastAsia"/>
          <w:color w:val="auto"/>
        </w:rPr>
      </w:pPr>
      <w:r>
        <w:rPr>
          <w:rFonts w:hint="eastAsia" w:hAnsi="宋体"/>
          <w:color w:val="auto"/>
          <w:szCs w:val="21"/>
        </w:rPr>
        <w:t>业务电话：</w:t>
      </w:r>
      <w:r>
        <w:rPr>
          <w:rFonts w:hint="eastAsia"/>
          <w:color w:val="auto"/>
          <w:szCs w:val="21"/>
          <w:lang w:val="en-US" w:eastAsia="zh-CN"/>
        </w:rPr>
        <w:t>87725590</w:t>
      </w:r>
      <w:r>
        <w:rPr>
          <w:rFonts w:hint="eastAsia"/>
          <w:color w:val="auto"/>
          <w:szCs w:val="21"/>
        </w:rPr>
        <w:t>，</w:t>
      </w:r>
      <w:r>
        <w:rPr>
          <w:rFonts w:hint="eastAsia" w:hAnsi="宋体"/>
          <w:color w:val="auto"/>
          <w:szCs w:val="21"/>
        </w:rPr>
        <w:t>监督电话：</w:t>
      </w:r>
      <w:r>
        <w:rPr>
          <w:rFonts w:hint="eastAsia"/>
          <w:color w:val="auto"/>
          <w:szCs w:val="21"/>
          <w:lang w:val="en-US" w:eastAsia="zh-CN"/>
        </w:rPr>
        <w:t>87731055</w:t>
      </w:r>
    </w:p>
    <w:p>
      <w:pPr>
        <w:pStyle w:val="2"/>
        <w:rPr>
          <w:rFonts w:hint="eastAsia"/>
          <w:color w:val="auto"/>
          <w:lang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slDbw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0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8"/>
    <w:qFormat/>
    <w:uiPriority w:val="0"/>
    <w:pPr>
      <w:keepNext/>
      <w:keepLines/>
      <w:spacing w:beforeLines="0" w:beforeAutospacing="0" w:afterLines="0" w:afterAutospacing="0" w:line="640" w:lineRule="exact"/>
      <w:jc w:val="center"/>
      <w:outlineLvl w:val="0"/>
    </w:pPr>
    <w:rPr>
      <w:rFonts w:ascii="Calibri" w:hAnsi="Calibri" w:eastAsia="方正小标宋简体" w:cs="Times New Roman"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1"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paragraph" w:customStyle="1" w:styleId="3">
    <w:name w:val="正文 New New New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customStyle="1" w:styleId="8">
    <w:name w:val="标题 1 Char"/>
    <w:link w:val="4"/>
    <w:uiPriority w:val="0"/>
    <w:rPr>
      <w:rFonts w:ascii="Calibri" w:hAnsi="Calibri" w:eastAsia="方正小标宋简体" w:cs="Times New Roman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2022-02-16T11:41:16Z</dcterms:created>
  <dc:creator>Administrator</dc:creator>
  <cp:lastModifiedBy>Administrator</cp:lastModifiedBy>
  <dcterms:modified xsi:type="dcterms:W3CDTF">2022-02-16T11:41:22Z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F64058F47EA8419E9FBE35926EFCFA67</vt:lpwstr>
  </property>
</Properties>
</file>